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C45A9" w14:textId="164DE4ED" w:rsidR="0075598D" w:rsidRDefault="00F27BFF">
      <w:pPr>
        <w:widowControl w:val="0"/>
        <w:jc w:val="center"/>
        <w:rPr>
          <w:color w:val="231F20"/>
          <w:sz w:val="32"/>
          <w:szCs w:val="32"/>
        </w:rPr>
      </w:pPr>
      <w:r>
        <w:rPr>
          <w:b/>
          <w:color w:val="231F20"/>
          <w:sz w:val="40"/>
          <w:szCs w:val="40"/>
        </w:rPr>
        <w:t>UNIT 2: HUMANS AND THE ENVIRONMENT</w:t>
      </w:r>
    </w:p>
    <w:p w14:paraId="46393578" w14:textId="77777777" w:rsidR="0075598D" w:rsidRDefault="00F27BFF">
      <w:pPr>
        <w:widowControl w:val="0"/>
        <w:jc w:val="center"/>
        <w:rPr>
          <w:b/>
          <w:color w:val="231F20"/>
          <w:sz w:val="32"/>
          <w:szCs w:val="32"/>
        </w:rPr>
      </w:pPr>
      <w:r>
        <w:rPr>
          <w:b/>
          <w:color w:val="231F20"/>
          <w:sz w:val="32"/>
          <w:szCs w:val="32"/>
        </w:rPr>
        <w:t>Lesson 4: Speaking</w:t>
      </w:r>
    </w:p>
    <w:p w14:paraId="1BC5049A" w14:textId="77777777" w:rsidR="0075598D" w:rsidRDefault="0075598D">
      <w:pPr>
        <w:widowControl w:val="0"/>
        <w:jc w:val="center"/>
        <w:rPr>
          <w:color w:val="231F20"/>
          <w:sz w:val="32"/>
          <w:szCs w:val="32"/>
        </w:rPr>
      </w:pPr>
    </w:p>
    <w:p w14:paraId="704E50C6" w14:textId="77777777" w:rsidR="0075598D" w:rsidRDefault="00F27BFF">
      <w:pPr>
        <w:pStyle w:val="Subtitle"/>
        <w:widowControl w:val="0"/>
        <w:rPr>
          <w:b w:val="0"/>
          <w:color w:val="231F20"/>
          <w:sz w:val="28"/>
          <w:szCs w:val="28"/>
        </w:rPr>
      </w:pPr>
      <w:r>
        <w:rPr>
          <w:color w:val="231F20"/>
          <w:sz w:val="28"/>
          <w:szCs w:val="28"/>
        </w:rPr>
        <w:t>I. OBJECTIVES</w:t>
      </w:r>
    </w:p>
    <w:p w14:paraId="077DAB0D" w14:textId="77777777" w:rsidR="0075598D" w:rsidRDefault="00F27BFF">
      <w:pPr>
        <w:widowControl w:val="0"/>
        <w:rPr>
          <w:color w:val="231F20"/>
        </w:rPr>
      </w:pPr>
      <w:r>
        <w:rPr>
          <w:color w:val="231F20"/>
        </w:rPr>
        <w:t>By the end of this lesson, students will be able to:</w:t>
      </w:r>
    </w:p>
    <w:p w14:paraId="7B17D395" w14:textId="77777777" w:rsidR="0075598D" w:rsidRDefault="00F27BFF">
      <w:pPr>
        <w:widowControl w:val="0"/>
        <w:ind w:left="426"/>
        <w:rPr>
          <w:color w:val="231F20"/>
        </w:rPr>
      </w:pPr>
      <w:r>
        <w:rPr>
          <w:b/>
          <w:color w:val="231F20"/>
        </w:rPr>
        <w:t>1. Knowledge</w:t>
      </w:r>
    </w:p>
    <w:p w14:paraId="5C1CEE5E" w14:textId="77777777" w:rsidR="0075598D" w:rsidRDefault="00F27BFF">
      <w:pPr>
        <w:widowControl w:val="0"/>
        <w:ind w:left="426"/>
        <w:rPr>
          <w:color w:val="231F20"/>
        </w:rPr>
      </w:pPr>
      <w:r>
        <w:rPr>
          <w:color w:val="231F20"/>
        </w:rPr>
        <w:t>- Talk about ways to live green.</w:t>
      </w:r>
    </w:p>
    <w:p w14:paraId="5CF17413" w14:textId="77777777" w:rsidR="0075598D" w:rsidRDefault="00F27BFF">
      <w:pPr>
        <w:widowControl w:val="0"/>
        <w:ind w:left="426"/>
        <w:rPr>
          <w:color w:val="231F20"/>
        </w:rPr>
      </w:pPr>
      <w:r>
        <w:rPr>
          <w:b/>
          <w:color w:val="231F20"/>
        </w:rPr>
        <w:t>2. Core competence</w:t>
      </w:r>
    </w:p>
    <w:p w14:paraId="35FED445" w14:textId="77777777" w:rsidR="0075598D" w:rsidRDefault="00F27BFF">
      <w:pPr>
        <w:tabs>
          <w:tab w:val="left" w:pos="4860"/>
        </w:tabs>
        <w:ind w:left="426"/>
        <w:rPr>
          <w:color w:val="231F20"/>
        </w:rPr>
      </w:pPr>
      <w:r>
        <w:rPr>
          <w:color w:val="231F20"/>
        </w:rPr>
        <w:t>- Be collaborative and supportive in pair work and team work;</w:t>
      </w:r>
    </w:p>
    <w:p w14:paraId="0C222CF7" w14:textId="77777777" w:rsidR="0075598D" w:rsidRDefault="00F27BFF">
      <w:pPr>
        <w:ind w:left="426"/>
      </w:pPr>
      <w:r>
        <w:t>- Develop presentation skills;</w:t>
      </w:r>
    </w:p>
    <w:p w14:paraId="1623C7AA" w14:textId="77777777" w:rsidR="0075598D" w:rsidRDefault="00F27BFF">
      <w:pPr>
        <w:tabs>
          <w:tab w:val="left" w:pos="4860"/>
        </w:tabs>
        <w:ind w:left="426"/>
        <w:rPr>
          <w:color w:val="231F20"/>
        </w:rPr>
      </w:pPr>
      <w:r>
        <w:rPr>
          <w:color w:val="231F20"/>
        </w:rPr>
        <w:t>- Actively join in class activities;</w:t>
      </w:r>
    </w:p>
    <w:p w14:paraId="75AF869E" w14:textId="77777777" w:rsidR="0075598D" w:rsidRDefault="00F27BFF">
      <w:pPr>
        <w:tabs>
          <w:tab w:val="left" w:pos="4860"/>
        </w:tabs>
        <w:ind w:left="426"/>
        <w:rPr>
          <w:color w:val="231F20"/>
        </w:rPr>
      </w:pPr>
      <w:r>
        <w:rPr>
          <w:color w:val="231F20"/>
        </w:rPr>
        <w:t>- Be critical thinking.</w:t>
      </w:r>
    </w:p>
    <w:p w14:paraId="69CC4EA3" w14:textId="77777777" w:rsidR="0075598D" w:rsidRDefault="00F27BFF">
      <w:pPr>
        <w:widowControl w:val="0"/>
        <w:ind w:left="426"/>
        <w:rPr>
          <w:color w:val="231F20"/>
        </w:rPr>
      </w:pPr>
      <w:r>
        <w:rPr>
          <w:b/>
          <w:color w:val="231F20"/>
        </w:rPr>
        <w:t>3. Personal qualities</w:t>
      </w:r>
    </w:p>
    <w:p w14:paraId="5DF1AB24" w14:textId="77777777" w:rsidR="0075598D" w:rsidRDefault="00F27BFF">
      <w:pPr>
        <w:widowControl w:val="0"/>
        <w:ind w:left="426"/>
        <w:rPr>
          <w:color w:val="231F20"/>
        </w:rPr>
      </w:pPr>
      <w:r>
        <w:rPr>
          <w:color w:val="231F20"/>
        </w:rPr>
        <w:t>- Recognise what activities teenagers should do to live green;</w:t>
      </w:r>
    </w:p>
    <w:p w14:paraId="1B3F5B72" w14:textId="77777777" w:rsidR="0075598D" w:rsidRDefault="00F27BFF">
      <w:pPr>
        <w:widowControl w:val="0"/>
        <w:ind w:left="426"/>
        <w:rPr>
          <w:color w:val="231F20"/>
        </w:rPr>
      </w:pPr>
      <w:r>
        <w:rPr>
          <w:color w:val="231F20"/>
        </w:rPr>
        <w:t>- Be aware of the importance of a green lifestyle.</w:t>
      </w:r>
    </w:p>
    <w:p w14:paraId="05D2754D" w14:textId="77777777" w:rsidR="00B762E6" w:rsidRPr="00B762E6" w:rsidRDefault="00B762E6">
      <w:pPr>
        <w:widowControl w:val="0"/>
        <w:ind w:left="426"/>
        <w:rPr>
          <w:rFonts w:ascii="Arial" w:hAnsi="Arial" w:cs="Arial"/>
          <w:b/>
          <w:bCs/>
          <w:color w:val="1A1C1E"/>
          <w:sz w:val="21"/>
          <w:szCs w:val="21"/>
          <w:shd w:val="clear" w:color="auto" w:fill="FFFFFF"/>
        </w:rPr>
      </w:pPr>
      <w:r w:rsidRPr="00B762E6">
        <w:rPr>
          <w:rFonts w:ascii="Arial" w:hAnsi="Arial" w:cs="Arial"/>
          <w:b/>
          <w:bCs/>
          <w:color w:val="1A1C1E"/>
          <w:sz w:val="21"/>
          <w:szCs w:val="21"/>
          <w:shd w:val="clear" w:color="auto" w:fill="FFFFFF"/>
          <w:lang w:val="en-US"/>
        </w:rPr>
        <w:t xml:space="preserve">4. </w:t>
      </w:r>
      <w:r w:rsidRPr="00B762E6">
        <w:rPr>
          <w:rFonts w:ascii="Arial" w:hAnsi="Arial" w:cs="Arial"/>
          <w:b/>
          <w:bCs/>
          <w:color w:val="1A1C1E"/>
          <w:sz w:val="21"/>
          <w:szCs w:val="21"/>
          <w:shd w:val="clear" w:color="auto" w:fill="FFFFFF"/>
        </w:rPr>
        <w:t>Digital Competence:</w:t>
      </w:r>
    </w:p>
    <w:p w14:paraId="68A3F64F" w14:textId="1573A319" w:rsidR="0075598D" w:rsidRDefault="00B762E6">
      <w:pPr>
        <w:widowControl w:val="0"/>
        <w:ind w:left="426"/>
        <w:rPr>
          <w:color w:val="231F20"/>
        </w:rPr>
      </w:pPr>
      <w:r>
        <w:rPr>
          <w:rFonts w:ascii="Arial" w:hAnsi="Arial" w:cs="Arial"/>
          <w:color w:val="1A1C1E"/>
          <w:sz w:val="21"/>
          <w:szCs w:val="21"/>
          <w:shd w:val="clear" w:color="auto" w:fill="FFFFFF"/>
        </w:rPr>
        <w:t>- 2.2NC1a: Share data, information, and digital content through various tools (presenting green living ideas).</w:t>
      </w:r>
    </w:p>
    <w:p w14:paraId="752D22FE" w14:textId="77777777" w:rsidR="0075598D" w:rsidRDefault="00F27BFF">
      <w:pPr>
        <w:widowControl w:val="0"/>
        <w:rPr>
          <w:color w:val="231F20"/>
          <w:sz w:val="28"/>
          <w:szCs w:val="28"/>
        </w:rPr>
      </w:pPr>
      <w:r>
        <w:rPr>
          <w:b/>
          <w:color w:val="231F20"/>
          <w:sz w:val="28"/>
          <w:szCs w:val="28"/>
        </w:rPr>
        <w:t>II. MATERIALS</w:t>
      </w:r>
    </w:p>
    <w:p w14:paraId="5FA4527F" w14:textId="77777777" w:rsidR="0075598D" w:rsidRDefault="00F27BFF">
      <w:pPr>
        <w:widowControl w:val="0"/>
        <w:rPr>
          <w:color w:val="231F20"/>
        </w:rPr>
      </w:pPr>
      <w:r>
        <w:rPr>
          <w:color w:val="231F20"/>
        </w:rPr>
        <w:t>- Grade 10 textbook, Unit 2, speaking</w:t>
      </w:r>
    </w:p>
    <w:p w14:paraId="3DFDC574" w14:textId="77777777" w:rsidR="0075598D" w:rsidRDefault="00F27BFF">
      <w:pPr>
        <w:widowControl w:val="0"/>
        <w:rPr>
          <w:color w:val="231F20"/>
        </w:rPr>
      </w:pPr>
      <w:r>
        <w:rPr>
          <w:color w:val="231F20"/>
        </w:rPr>
        <w:t>- Computer connected to the Internet</w:t>
      </w:r>
    </w:p>
    <w:p w14:paraId="4B8CBB85" w14:textId="77777777" w:rsidR="0075598D" w:rsidRDefault="00F27BFF">
      <w:pPr>
        <w:widowControl w:val="0"/>
        <w:tabs>
          <w:tab w:val="center" w:pos="3968"/>
        </w:tabs>
        <w:rPr>
          <w:color w:val="231F20"/>
        </w:rPr>
      </w:pPr>
      <w:r>
        <w:rPr>
          <w:color w:val="231F20"/>
        </w:rPr>
        <w:t>- Projector/ TV/ pictures and cards</w:t>
      </w:r>
      <w:r>
        <w:rPr>
          <w:color w:val="231F20"/>
        </w:rPr>
        <w:tab/>
      </w:r>
    </w:p>
    <w:p w14:paraId="7102C8FC" w14:textId="77777777" w:rsidR="0075598D" w:rsidRDefault="00F27BFF">
      <w:pPr>
        <w:widowControl w:val="0"/>
        <w:rPr>
          <w:color w:val="231F20"/>
        </w:rPr>
      </w:pPr>
      <w:r>
        <w:rPr>
          <w:color w:val="231F20"/>
        </w:rPr>
        <w:t>- sachmem.vn</w:t>
      </w:r>
    </w:p>
    <w:p w14:paraId="12E56C6D" w14:textId="77777777" w:rsidR="0075598D" w:rsidRDefault="0075598D">
      <w:pPr>
        <w:widowControl w:val="0"/>
        <w:rPr>
          <w:color w:val="231F20"/>
        </w:rPr>
      </w:pPr>
    </w:p>
    <w:p w14:paraId="067D5543" w14:textId="77777777" w:rsidR="0075598D" w:rsidRDefault="00F27BFF">
      <w:pPr>
        <w:widowControl w:val="0"/>
        <w:rPr>
          <w:color w:val="231F20"/>
        </w:rPr>
      </w:pPr>
      <w:r>
        <w:rPr>
          <w:b/>
          <w:color w:val="231F20"/>
        </w:rPr>
        <w:t xml:space="preserve">Language analysis </w:t>
      </w:r>
    </w:p>
    <w:p w14:paraId="113C9FA5" w14:textId="77777777" w:rsidR="0075598D" w:rsidRDefault="0075598D">
      <w:pPr>
        <w:spacing w:after="120"/>
        <w:rPr>
          <w:b/>
        </w:rPr>
      </w:pPr>
    </w:p>
    <w:tbl>
      <w:tblPr>
        <w:tblStyle w:val="aff7"/>
        <w:tblW w:w="122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6"/>
        <w:gridCol w:w="1753"/>
        <w:gridCol w:w="6248"/>
        <w:gridCol w:w="2291"/>
      </w:tblGrid>
      <w:tr w:rsidR="0075598D" w14:paraId="76923855" w14:textId="77777777">
        <w:trPr>
          <w:trHeight w:val="286"/>
          <w:jc w:val="center"/>
        </w:trPr>
        <w:tc>
          <w:tcPr>
            <w:tcW w:w="1916" w:type="dxa"/>
            <w:tcMar>
              <w:top w:w="113" w:type="dxa"/>
              <w:bottom w:w="113" w:type="dxa"/>
            </w:tcMar>
            <w:vAlign w:val="center"/>
          </w:tcPr>
          <w:p w14:paraId="5DC5282C" w14:textId="77777777" w:rsidR="0075598D" w:rsidRDefault="00F27BFF">
            <w:pPr>
              <w:jc w:val="center"/>
              <w:rPr>
                <w:b/>
              </w:rPr>
            </w:pPr>
            <w:r>
              <w:rPr>
                <w:b/>
              </w:rPr>
              <w:t>Form</w:t>
            </w:r>
          </w:p>
        </w:tc>
        <w:tc>
          <w:tcPr>
            <w:tcW w:w="1753" w:type="dxa"/>
            <w:vAlign w:val="center"/>
          </w:tcPr>
          <w:p w14:paraId="6FA318C4" w14:textId="77777777" w:rsidR="0075598D" w:rsidRDefault="00F27BFF">
            <w:pPr>
              <w:jc w:val="center"/>
              <w:rPr>
                <w:b/>
              </w:rPr>
            </w:pPr>
            <w:r>
              <w:rPr>
                <w:b/>
              </w:rPr>
              <w:t>Pronunciation</w:t>
            </w:r>
          </w:p>
        </w:tc>
        <w:tc>
          <w:tcPr>
            <w:tcW w:w="6249" w:type="dxa"/>
            <w:tcMar>
              <w:top w:w="113" w:type="dxa"/>
              <w:bottom w:w="113" w:type="dxa"/>
            </w:tcMar>
            <w:vAlign w:val="center"/>
          </w:tcPr>
          <w:p w14:paraId="5EFA0FE9" w14:textId="77777777" w:rsidR="0075598D" w:rsidRDefault="00F27BFF">
            <w:pPr>
              <w:jc w:val="center"/>
              <w:rPr>
                <w:b/>
              </w:rPr>
            </w:pPr>
            <w:r>
              <w:rPr>
                <w:b/>
              </w:rPr>
              <w:t>Meaning</w:t>
            </w:r>
          </w:p>
        </w:tc>
        <w:tc>
          <w:tcPr>
            <w:tcW w:w="2291" w:type="dxa"/>
            <w:vAlign w:val="center"/>
          </w:tcPr>
          <w:p w14:paraId="3A414F76" w14:textId="77777777" w:rsidR="0075598D" w:rsidRDefault="00F27BFF">
            <w:pPr>
              <w:jc w:val="center"/>
              <w:rPr>
                <w:b/>
              </w:rPr>
            </w:pPr>
            <w:r>
              <w:rPr>
                <w:b/>
              </w:rPr>
              <w:t xml:space="preserve">Vietnamese equivalent  </w:t>
            </w:r>
          </w:p>
        </w:tc>
      </w:tr>
      <w:tr w:rsidR="0075598D" w14:paraId="59EEB4FC" w14:textId="77777777">
        <w:trPr>
          <w:trHeight w:val="286"/>
          <w:jc w:val="center"/>
        </w:trPr>
        <w:tc>
          <w:tcPr>
            <w:tcW w:w="1916" w:type="dxa"/>
            <w:tcMar>
              <w:top w:w="113" w:type="dxa"/>
              <w:left w:w="113" w:type="dxa"/>
              <w:bottom w:w="113" w:type="dxa"/>
              <w:right w:w="113" w:type="dxa"/>
            </w:tcMar>
            <w:vAlign w:val="center"/>
          </w:tcPr>
          <w:p w14:paraId="6288063E" w14:textId="77777777" w:rsidR="0075598D" w:rsidRDefault="00F27BFF">
            <w:pPr>
              <w:ind w:left="227"/>
              <w:jc w:val="center"/>
            </w:pPr>
            <w:r>
              <w:t>leave st on (v)</w:t>
            </w:r>
          </w:p>
        </w:tc>
        <w:tc>
          <w:tcPr>
            <w:tcW w:w="1753" w:type="dxa"/>
            <w:vAlign w:val="center"/>
          </w:tcPr>
          <w:p w14:paraId="176471FC" w14:textId="77777777" w:rsidR="0075598D" w:rsidRDefault="00F27BFF">
            <w:pPr>
              <w:jc w:val="center"/>
            </w:pPr>
            <w:r>
              <w:rPr>
                <w:highlight w:val="white"/>
              </w:rPr>
              <w:t xml:space="preserve">/liːv </w:t>
            </w:r>
            <w:r>
              <w:rPr>
                <w:sz w:val="21"/>
                <w:szCs w:val="21"/>
              </w:rPr>
              <w:t>ˈsʌm.θɪŋ ɒn/</w:t>
            </w:r>
          </w:p>
        </w:tc>
        <w:tc>
          <w:tcPr>
            <w:tcW w:w="6249" w:type="dxa"/>
            <w:tcMar>
              <w:top w:w="113" w:type="dxa"/>
              <w:left w:w="113" w:type="dxa"/>
              <w:bottom w:w="113" w:type="dxa"/>
              <w:right w:w="113" w:type="dxa"/>
            </w:tcMar>
          </w:tcPr>
          <w:p w14:paraId="037594E3" w14:textId="77777777" w:rsidR="0075598D" w:rsidRDefault="00F27BFF">
            <w:r>
              <w:rPr>
                <w:highlight w:val="white"/>
              </w:rPr>
              <w:t>make or allow something to remain in working condition</w:t>
            </w:r>
          </w:p>
        </w:tc>
        <w:tc>
          <w:tcPr>
            <w:tcW w:w="2291" w:type="dxa"/>
            <w:vAlign w:val="center"/>
          </w:tcPr>
          <w:p w14:paraId="50DD6EC1" w14:textId="77777777" w:rsidR="0075598D" w:rsidRDefault="00F27BFF">
            <w:pPr>
              <w:jc w:val="center"/>
            </w:pPr>
            <w:r>
              <w:t>không tắt</w:t>
            </w:r>
          </w:p>
        </w:tc>
      </w:tr>
      <w:tr w:rsidR="0075598D" w14:paraId="5818D798" w14:textId="77777777">
        <w:trPr>
          <w:trHeight w:val="286"/>
          <w:jc w:val="center"/>
        </w:trPr>
        <w:tc>
          <w:tcPr>
            <w:tcW w:w="1916" w:type="dxa"/>
            <w:tcMar>
              <w:top w:w="113" w:type="dxa"/>
              <w:left w:w="113" w:type="dxa"/>
              <w:bottom w:w="113" w:type="dxa"/>
              <w:right w:w="113" w:type="dxa"/>
            </w:tcMar>
            <w:vAlign w:val="center"/>
          </w:tcPr>
          <w:p w14:paraId="35A1FD57" w14:textId="77777777" w:rsidR="0075598D" w:rsidRDefault="00F27BFF">
            <w:pPr>
              <w:ind w:left="227"/>
              <w:jc w:val="center"/>
            </w:pPr>
            <w:r>
              <w:lastRenderedPageBreak/>
              <w:t>chemical (n)</w:t>
            </w:r>
          </w:p>
        </w:tc>
        <w:tc>
          <w:tcPr>
            <w:tcW w:w="1753" w:type="dxa"/>
            <w:vAlign w:val="center"/>
          </w:tcPr>
          <w:p w14:paraId="2280CB9F" w14:textId="77777777" w:rsidR="0075598D" w:rsidRDefault="00F27BFF">
            <w:pPr>
              <w:jc w:val="center"/>
            </w:pPr>
            <w:r>
              <w:rPr>
                <w:color w:val="333333"/>
                <w:highlight w:val="white"/>
              </w:rPr>
              <w:t>/ˈkemɪkl/</w:t>
            </w:r>
          </w:p>
        </w:tc>
        <w:tc>
          <w:tcPr>
            <w:tcW w:w="6249" w:type="dxa"/>
            <w:tcMar>
              <w:top w:w="113" w:type="dxa"/>
              <w:left w:w="113" w:type="dxa"/>
              <w:bottom w:w="113" w:type="dxa"/>
              <w:right w:w="113" w:type="dxa"/>
            </w:tcMar>
          </w:tcPr>
          <w:p w14:paraId="42106482" w14:textId="77777777" w:rsidR="0075598D" w:rsidRDefault="00F27BFF">
            <w:r>
              <w:rPr>
                <w:highlight w:val="white"/>
              </w:rPr>
              <w:t>a substance obtained by or used in a chemical process</w:t>
            </w:r>
          </w:p>
        </w:tc>
        <w:tc>
          <w:tcPr>
            <w:tcW w:w="2291" w:type="dxa"/>
            <w:vAlign w:val="center"/>
          </w:tcPr>
          <w:p w14:paraId="09ECAF97" w14:textId="77777777" w:rsidR="0075598D" w:rsidRDefault="00F27BFF">
            <w:pPr>
              <w:jc w:val="center"/>
            </w:pPr>
            <w:r>
              <w:t>hóa chất</w:t>
            </w:r>
          </w:p>
        </w:tc>
      </w:tr>
      <w:tr w:rsidR="0075598D" w14:paraId="232FA86C" w14:textId="77777777">
        <w:trPr>
          <w:trHeight w:val="286"/>
          <w:jc w:val="center"/>
        </w:trPr>
        <w:tc>
          <w:tcPr>
            <w:tcW w:w="1916" w:type="dxa"/>
            <w:tcMar>
              <w:top w:w="113" w:type="dxa"/>
              <w:left w:w="113" w:type="dxa"/>
              <w:bottom w:w="113" w:type="dxa"/>
              <w:right w:w="113" w:type="dxa"/>
            </w:tcMar>
            <w:vAlign w:val="center"/>
          </w:tcPr>
          <w:p w14:paraId="4C13D4B5" w14:textId="77777777" w:rsidR="0075598D" w:rsidRDefault="00F27BFF">
            <w:pPr>
              <w:ind w:left="227"/>
              <w:jc w:val="center"/>
            </w:pPr>
            <w:r>
              <w:t>shade (n)</w:t>
            </w:r>
          </w:p>
        </w:tc>
        <w:tc>
          <w:tcPr>
            <w:tcW w:w="1753" w:type="dxa"/>
            <w:vAlign w:val="center"/>
          </w:tcPr>
          <w:p w14:paraId="2FD41293" w14:textId="77777777" w:rsidR="0075598D" w:rsidRDefault="00F27BFF">
            <w:pPr>
              <w:jc w:val="center"/>
            </w:pPr>
            <w:r>
              <w:rPr>
                <w:color w:val="333333"/>
                <w:highlight w:val="white"/>
              </w:rPr>
              <w:t>/ʃeɪd/</w:t>
            </w:r>
          </w:p>
        </w:tc>
        <w:tc>
          <w:tcPr>
            <w:tcW w:w="6249" w:type="dxa"/>
            <w:tcMar>
              <w:top w:w="113" w:type="dxa"/>
              <w:left w:w="113" w:type="dxa"/>
              <w:bottom w:w="113" w:type="dxa"/>
              <w:right w:w="113" w:type="dxa"/>
            </w:tcMar>
          </w:tcPr>
          <w:p w14:paraId="75D95DAD" w14:textId="77777777" w:rsidR="0075598D" w:rsidRDefault="00F27BFF">
            <w:hyperlink r:id="rId8">
              <w:r>
                <w:rPr>
                  <w:highlight w:val="white"/>
                </w:rPr>
                <w:t>slight</w:t>
              </w:r>
            </w:hyperlink>
            <w:r>
              <w:rPr>
                <w:highlight w:val="white"/>
              </w:rPr>
              <w:t xml:space="preserve"> </w:t>
            </w:r>
            <w:hyperlink r:id="rId9">
              <w:r>
                <w:rPr>
                  <w:highlight w:val="white"/>
                </w:rPr>
                <w:t>darkness</w:t>
              </w:r>
            </w:hyperlink>
            <w:r>
              <w:rPr>
                <w:highlight w:val="white"/>
              </w:rPr>
              <w:t xml:space="preserve"> </w:t>
            </w:r>
            <w:hyperlink r:id="rId10">
              <w:r>
                <w:rPr>
                  <w:highlight w:val="white"/>
                </w:rPr>
                <w:t>caused</w:t>
              </w:r>
            </w:hyperlink>
            <w:r>
              <w:rPr>
                <w:highlight w:val="white"/>
              </w:rPr>
              <w:t xml:space="preserve"> by something </w:t>
            </w:r>
            <w:hyperlink r:id="rId11">
              <w:r>
                <w:rPr>
                  <w:highlight w:val="white"/>
                </w:rPr>
                <w:t>blocking</w:t>
              </w:r>
            </w:hyperlink>
            <w:r>
              <w:rPr>
                <w:highlight w:val="white"/>
              </w:rPr>
              <w:t xml:space="preserve"> the </w:t>
            </w:r>
            <w:hyperlink r:id="rId12">
              <w:r>
                <w:rPr>
                  <w:highlight w:val="white"/>
                </w:rPr>
                <w:t>direct</w:t>
              </w:r>
            </w:hyperlink>
            <w:r>
              <w:rPr>
                <w:highlight w:val="white"/>
              </w:rPr>
              <w:t xml:space="preserve"> </w:t>
            </w:r>
            <w:hyperlink r:id="rId13">
              <w:r>
                <w:rPr>
                  <w:highlight w:val="white"/>
                </w:rPr>
                <w:t>light</w:t>
              </w:r>
            </w:hyperlink>
            <w:r>
              <w:rPr>
                <w:highlight w:val="white"/>
              </w:rPr>
              <w:t xml:space="preserve"> from the </w:t>
            </w:r>
            <w:hyperlink r:id="rId14">
              <w:r>
                <w:rPr>
                  <w:highlight w:val="white"/>
                </w:rPr>
                <w:t>sun</w:t>
              </w:r>
            </w:hyperlink>
          </w:p>
        </w:tc>
        <w:tc>
          <w:tcPr>
            <w:tcW w:w="2291" w:type="dxa"/>
            <w:vAlign w:val="center"/>
          </w:tcPr>
          <w:p w14:paraId="2EEBB29B" w14:textId="77777777" w:rsidR="0075598D" w:rsidRDefault="00F27BFF">
            <w:pPr>
              <w:jc w:val="center"/>
            </w:pPr>
            <w:r>
              <w:t>bóng mát, bóng râm</w:t>
            </w:r>
          </w:p>
        </w:tc>
      </w:tr>
    </w:tbl>
    <w:p w14:paraId="765CEEFA" w14:textId="77777777" w:rsidR="0075598D" w:rsidRDefault="0075598D">
      <w:pPr>
        <w:spacing w:after="120"/>
        <w:rPr>
          <w:color w:val="231F20"/>
        </w:rPr>
      </w:pPr>
    </w:p>
    <w:p w14:paraId="6648F26A" w14:textId="77777777" w:rsidR="0075598D" w:rsidRDefault="0075598D">
      <w:pPr>
        <w:widowControl w:val="0"/>
        <w:rPr>
          <w:b/>
          <w:color w:val="231F20"/>
        </w:rPr>
      </w:pPr>
    </w:p>
    <w:p w14:paraId="1788C79E" w14:textId="77777777" w:rsidR="0075598D" w:rsidRDefault="00F27BFF">
      <w:pPr>
        <w:widowControl w:val="0"/>
        <w:rPr>
          <w:b/>
          <w:color w:val="231F20"/>
        </w:rPr>
      </w:pPr>
      <w:r>
        <w:rPr>
          <w:b/>
          <w:color w:val="231F20"/>
        </w:rPr>
        <w:t xml:space="preserve">Assumptions </w:t>
      </w:r>
    </w:p>
    <w:tbl>
      <w:tblPr>
        <w:tblStyle w:val="aff8"/>
        <w:tblW w:w="121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0"/>
        <w:gridCol w:w="6568"/>
      </w:tblGrid>
      <w:tr w:rsidR="0075598D" w14:paraId="0D841D72" w14:textId="77777777">
        <w:trPr>
          <w:trHeight w:val="683"/>
          <w:jc w:val="center"/>
        </w:trPr>
        <w:tc>
          <w:tcPr>
            <w:tcW w:w="5610" w:type="dxa"/>
            <w:vAlign w:val="center"/>
          </w:tcPr>
          <w:p w14:paraId="755EBC95" w14:textId="77777777" w:rsidR="0075598D" w:rsidRDefault="00F27BFF">
            <w:pPr>
              <w:widowControl w:val="0"/>
              <w:tabs>
                <w:tab w:val="center" w:pos="4153"/>
                <w:tab w:val="right" w:pos="8306"/>
              </w:tabs>
              <w:jc w:val="center"/>
              <w:rPr>
                <w:color w:val="231F20"/>
              </w:rPr>
            </w:pPr>
            <w:r>
              <w:rPr>
                <w:b/>
                <w:color w:val="231F20"/>
              </w:rPr>
              <w:t>Anticipated difficulties</w:t>
            </w:r>
          </w:p>
        </w:tc>
        <w:tc>
          <w:tcPr>
            <w:tcW w:w="6568" w:type="dxa"/>
            <w:vAlign w:val="center"/>
          </w:tcPr>
          <w:p w14:paraId="4E758535" w14:textId="77777777" w:rsidR="0075598D" w:rsidRDefault="00F27BFF">
            <w:pPr>
              <w:widowControl w:val="0"/>
              <w:tabs>
                <w:tab w:val="center" w:pos="4153"/>
                <w:tab w:val="right" w:pos="8306"/>
              </w:tabs>
              <w:jc w:val="center"/>
              <w:rPr>
                <w:color w:val="231F20"/>
              </w:rPr>
            </w:pPr>
            <w:r>
              <w:rPr>
                <w:b/>
                <w:color w:val="231F20"/>
              </w:rPr>
              <w:t>Solutions</w:t>
            </w:r>
          </w:p>
        </w:tc>
      </w:tr>
      <w:tr w:rsidR="0075598D" w14:paraId="2CCC4B8A" w14:textId="77777777">
        <w:trPr>
          <w:trHeight w:val="1097"/>
          <w:jc w:val="center"/>
        </w:trPr>
        <w:tc>
          <w:tcPr>
            <w:tcW w:w="5610" w:type="dxa"/>
            <w:vAlign w:val="center"/>
          </w:tcPr>
          <w:p w14:paraId="206A5411" w14:textId="77777777" w:rsidR="0075598D" w:rsidRDefault="00F27BFF">
            <w:r>
              <w:t>- Ss may lack knowledge about some lexical items.</w:t>
            </w:r>
          </w:p>
          <w:p w14:paraId="2A27C5C0" w14:textId="77777777" w:rsidR="0075598D" w:rsidRDefault="00F27BFF">
            <w:r>
              <w:t>- Ss may know only the connector “because” to express the reasons.</w:t>
            </w:r>
          </w:p>
        </w:tc>
        <w:tc>
          <w:tcPr>
            <w:tcW w:w="6568" w:type="dxa"/>
            <w:vAlign w:val="center"/>
          </w:tcPr>
          <w:p w14:paraId="52DA2BB8" w14:textId="77777777" w:rsidR="0075598D" w:rsidRDefault="00F27BFF">
            <w:r>
              <w:t>- Provide them with the meanings and pronunciation of words.</w:t>
            </w:r>
          </w:p>
          <w:p w14:paraId="16CC0AF0" w14:textId="77777777" w:rsidR="0075598D" w:rsidRDefault="00F27BFF">
            <w:r>
              <w:t>- Provide them with other connectors so that they won’t repeat the word “because” in their presentation.</w:t>
            </w:r>
          </w:p>
        </w:tc>
      </w:tr>
    </w:tbl>
    <w:p w14:paraId="347AC95F" w14:textId="77777777" w:rsidR="0075598D" w:rsidRDefault="0075598D">
      <w:pPr>
        <w:widowControl w:val="0"/>
        <w:rPr>
          <w:color w:val="231F20"/>
        </w:rPr>
      </w:pPr>
    </w:p>
    <w:p w14:paraId="658C0BFD" w14:textId="77777777" w:rsidR="0075598D" w:rsidRDefault="00F27BFF">
      <w:pPr>
        <w:pStyle w:val="Subtitle"/>
        <w:widowControl w:val="0"/>
        <w:rPr>
          <w:b w:val="0"/>
          <w:color w:val="231F20"/>
        </w:rPr>
      </w:pPr>
      <w:r>
        <w:rPr>
          <w:color w:val="231F20"/>
        </w:rPr>
        <w:t>Board Plan</w:t>
      </w:r>
    </w:p>
    <w:tbl>
      <w:tblPr>
        <w:tblStyle w:val="aff9"/>
        <w:tblW w:w="12180"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2180"/>
      </w:tblGrid>
      <w:tr w:rsidR="0075598D" w14:paraId="3062AA7E" w14:textId="77777777">
        <w:trPr>
          <w:trHeight w:val="2744"/>
          <w:jc w:val="center"/>
        </w:trPr>
        <w:tc>
          <w:tcPr>
            <w:tcW w:w="12180" w:type="dxa"/>
            <w:tcMar>
              <w:top w:w="113" w:type="dxa"/>
              <w:bottom w:w="113" w:type="dxa"/>
            </w:tcMar>
          </w:tcPr>
          <w:p w14:paraId="48B4D7E1" w14:textId="77777777" w:rsidR="0075598D" w:rsidRDefault="00F27BFF">
            <w:pPr>
              <w:widowControl w:val="0"/>
              <w:jc w:val="center"/>
              <w:rPr>
                <w:color w:val="231F20"/>
              </w:rPr>
            </w:pPr>
            <w:r>
              <w:rPr>
                <w:i/>
                <w:color w:val="231F20"/>
              </w:rPr>
              <w:t>Date of teaching</w:t>
            </w:r>
          </w:p>
          <w:p w14:paraId="5CCAACF3" w14:textId="77777777" w:rsidR="0075598D" w:rsidRDefault="00F27BFF">
            <w:pPr>
              <w:pStyle w:val="Subtitle"/>
              <w:widowControl w:val="0"/>
              <w:spacing w:after="0"/>
              <w:jc w:val="center"/>
              <w:rPr>
                <w:b w:val="0"/>
                <w:color w:val="231F20"/>
              </w:rPr>
            </w:pPr>
            <w:r>
              <w:rPr>
                <w:color w:val="231F20"/>
              </w:rPr>
              <w:t>Unit 2: HUMANS AND THE ENVIRONMENT</w:t>
            </w:r>
          </w:p>
          <w:p w14:paraId="6659DACA" w14:textId="77777777" w:rsidR="0075598D" w:rsidRDefault="00F27BFF">
            <w:pPr>
              <w:widowControl w:val="0"/>
              <w:jc w:val="center"/>
              <w:rPr>
                <w:color w:val="231F20"/>
              </w:rPr>
            </w:pPr>
            <w:r>
              <w:rPr>
                <w:b/>
                <w:color w:val="231F20"/>
              </w:rPr>
              <w:t>Lesson 4: Speaking</w:t>
            </w:r>
          </w:p>
          <w:p w14:paraId="202B6288" w14:textId="3795F5A3" w:rsidR="0075598D" w:rsidRDefault="00F27BFF">
            <w:pPr>
              <w:pStyle w:val="Subtitle"/>
              <w:widowControl w:val="0"/>
              <w:spacing w:after="0"/>
              <w:rPr>
                <w:b w:val="0"/>
                <w:color w:val="231F20"/>
              </w:rPr>
            </w:pPr>
            <w:r>
              <w:rPr>
                <w:color w:val="231F20"/>
              </w:rPr>
              <w:t xml:space="preserve"> WARM-UP: </w:t>
            </w:r>
            <w:r>
              <w:rPr>
                <w:b w:val="0"/>
                <w:color w:val="231F20"/>
              </w:rPr>
              <w:t>Board race</w:t>
            </w:r>
          </w:p>
          <w:p w14:paraId="3B6FCB81" w14:textId="77777777" w:rsidR="0075598D" w:rsidRDefault="00F27BFF">
            <w:pPr>
              <w:rPr>
                <w:b/>
                <w:color w:val="231F20"/>
              </w:rPr>
            </w:pPr>
            <w:r>
              <w:rPr>
                <w:b/>
                <w:color w:val="231F20"/>
              </w:rPr>
              <w:t>Vocabulary</w:t>
            </w:r>
          </w:p>
          <w:p w14:paraId="4ADEF45F" w14:textId="77777777" w:rsidR="0075598D" w:rsidRDefault="00F27BFF">
            <w:pPr>
              <w:rPr>
                <w:b/>
                <w:color w:val="231F20"/>
              </w:rPr>
            </w:pPr>
            <w:r>
              <w:rPr>
                <w:color w:val="231F20"/>
              </w:rPr>
              <w:t>Task 1: Should or shouldn’t.</w:t>
            </w:r>
          </w:p>
          <w:p w14:paraId="6651B88D" w14:textId="77777777" w:rsidR="0075598D" w:rsidRDefault="00F27BFF">
            <w:pPr>
              <w:rPr>
                <w:color w:val="231F20"/>
              </w:rPr>
            </w:pPr>
            <w:r>
              <w:rPr>
                <w:color w:val="231F20"/>
              </w:rPr>
              <w:t>Task 2: Do the matching.</w:t>
            </w:r>
          </w:p>
          <w:p w14:paraId="6821E378" w14:textId="77777777" w:rsidR="0075598D" w:rsidRDefault="00F27BFF">
            <w:pPr>
              <w:rPr>
                <w:color w:val="231F20"/>
              </w:rPr>
            </w:pPr>
            <w:r>
              <w:rPr>
                <w:color w:val="231F20"/>
              </w:rPr>
              <w:t>Task 3: Discussion.</w:t>
            </w:r>
          </w:p>
          <w:p w14:paraId="77206229" w14:textId="0EFD4FA0" w:rsidR="0075598D" w:rsidRDefault="00F27BFF">
            <w:pPr>
              <w:widowControl w:val="0"/>
              <w:rPr>
                <w:color w:val="231F20"/>
              </w:rPr>
            </w:pPr>
            <w:r>
              <w:rPr>
                <w:color w:val="231F20"/>
              </w:rPr>
              <w:t xml:space="preserve"> </w:t>
            </w:r>
            <w:r>
              <w:rPr>
                <w:b/>
                <w:color w:val="231F20"/>
              </w:rPr>
              <w:t>CONSOLIDATION</w:t>
            </w:r>
          </w:p>
        </w:tc>
      </w:tr>
    </w:tbl>
    <w:p w14:paraId="54337751" w14:textId="77777777" w:rsidR="0075598D" w:rsidRDefault="0075598D">
      <w:pPr>
        <w:widowControl w:val="0"/>
        <w:rPr>
          <w:b/>
          <w:color w:val="231F20"/>
          <w:highlight w:val="yellow"/>
        </w:rPr>
      </w:pPr>
    </w:p>
    <w:p w14:paraId="55754C92" w14:textId="77777777" w:rsidR="0075598D" w:rsidRDefault="00F27BFF">
      <w:pPr>
        <w:rPr>
          <w:sz w:val="28"/>
          <w:szCs w:val="28"/>
        </w:rPr>
      </w:pPr>
      <w:r>
        <w:rPr>
          <w:b/>
          <w:color w:val="000000"/>
          <w:sz w:val="28"/>
          <w:szCs w:val="28"/>
        </w:rPr>
        <w:t>III. PROCEDURES</w:t>
      </w:r>
    </w:p>
    <w:p w14:paraId="10075755" w14:textId="77777777" w:rsidR="0075598D" w:rsidRDefault="00F27BFF">
      <w:r>
        <w:rPr>
          <w:b/>
          <w:i/>
          <w:color w:val="000000"/>
          <w:u w:val="single"/>
        </w:rPr>
        <w:t>Notes:</w:t>
      </w:r>
    </w:p>
    <w:p w14:paraId="04AE06A3" w14:textId="77777777" w:rsidR="0075598D" w:rsidRDefault="00F27BFF">
      <w:r>
        <w:rPr>
          <w:color w:val="000000"/>
        </w:rPr>
        <w:t>In each activity, each step will be represented as following:</w:t>
      </w:r>
    </w:p>
    <w:p w14:paraId="23415BE1" w14:textId="26E465B3" w:rsidR="0075598D" w:rsidRDefault="00F27BFF">
      <w:r>
        <w:rPr>
          <w:color w:val="000000"/>
        </w:rPr>
        <w:t xml:space="preserve"> </w:t>
      </w:r>
      <w:r>
        <w:rPr>
          <w:color w:val="000000"/>
        </w:rPr>
        <w:tab/>
        <w:t>Deliver the task</w:t>
      </w:r>
    </w:p>
    <w:p w14:paraId="1D6E9737" w14:textId="5A10385A" w:rsidR="0075598D" w:rsidRDefault="00F27BFF">
      <w:r>
        <w:rPr>
          <w:color w:val="000000"/>
        </w:rPr>
        <w:t xml:space="preserve"> </w:t>
      </w:r>
      <w:r>
        <w:rPr>
          <w:color w:val="000000"/>
        </w:rPr>
        <w:tab/>
        <w:t>Implement the task</w:t>
      </w:r>
    </w:p>
    <w:p w14:paraId="36ABCF9B" w14:textId="13904137" w:rsidR="0075598D" w:rsidRDefault="00F27BFF">
      <w:r>
        <w:rPr>
          <w:color w:val="000000"/>
        </w:rPr>
        <w:lastRenderedPageBreak/>
        <w:t xml:space="preserve"> </w:t>
      </w:r>
      <w:r>
        <w:rPr>
          <w:color w:val="000000"/>
        </w:rPr>
        <w:tab/>
        <w:t>Discuss</w:t>
      </w:r>
    </w:p>
    <w:p w14:paraId="784830BE" w14:textId="2F7D4046" w:rsidR="0075598D" w:rsidRDefault="00F27BFF">
      <w:pPr>
        <w:widowControl w:val="0"/>
        <w:pBdr>
          <w:top w:val="nil"/>
          <w:left w:val="nil"/>
          <w:bottom w:val="nil"/>
          <w:right w:val="nil"/>
          <w:between w:val="nil"/>
        </w:pBdr>
        <w:rPr>
          <w:color w:val="000000"/>
        </w:rPr>
      </w:pPr>
      <w:r>
        <w:rPr>
          <w:color w:val="000000"/>
        </w:rPr>
        <w:t xml:space="preserve"> </w:t>
      </w:r>
      <w:r>
        <w:rPr>
          <w:color w:val="000000"/>
        </w:rPr>
        <w:tab/>
        <w:t>Give comments or feedback</w:t>
      </w:r>
    </w:p>
    <w:p w14:paraId="0482D526" w14:textId="77777777" w:rsidR="0075598D" w:rsidRDefault="0075598D">
      <w:pPr>
        <w:widowControl w:val="0"/>
        <w:rPr>
          <w:color w:val="231F20"/>
        </w:rPr>
      </w:pPr>
    </w:p>
    <w:p w14:paraId="2A37CA7A" w14:textId="77777777" w:rsidR="0075598D" w:rsidRDefault="0075598D">
      <w:pPr>
        <w:widowControl w:val="0"/>
        <w:rPr>
          <w:color w:val="231F20"/>
        </w:rPr>
      </w:pPr>
    </w:p>
    <w:p w14:paraId="395F8296" w14:textId="77777777" w:rsidR="0075598D" w:rsidRDefault="0075598D">
      <w:pPr>
        <w:widowControl w:val="0"/>
        <w:rPr>
          <w:color w:val="231F20"/>
        </w:rPr>
      </w:pPr>
    </w:p>
    <w:p w14:paraId="20218D49" w14:textId="77777777" w:rsidR="0075598D" w:rsidRDefault="0075598D">
      <w:pPr>
        <w:widowControl w:val="0"/>
        <w:rPr>
          <w:color w:val="231F20"/>
        </w:rPr>
      </w:pPr>
    </w:p>
    <w:tbl>
      <w:tblPr>
        <w:tblStyle w:val="affa"/>
        <w:tblW w:w="14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1875"/>
        <w:gridCol w:w="8550"/>
        <w:gridCol w:w="1620"/>
        <w:gridCol w:w="900"/>
      </w:tblGrid>
      <w:tr w:rsidR="0075598D" w14:paraId="05C57C63" w14:textId="77777777">
        <w:tc>
          <w:tcPr>
            <w:tcW w:w="1980" w:type="dxa"/>
            <w:tcMar>
              <w:left w:w="85" w:type="dxa"/>
            </w:tcMar>
          </w:tcPr>
          <w:p w14:paraId="4235E65D" w14:textId="77777777" w:rsidR="0075598D" w:rsidRDefault="00F27BFF">
            <w:pPr>
              <w:widowControl w:val="0"/>
              <w:jc w:val="center"/>
              <w:rPr>
                <w:color w:val="231F20"/>
              </w:rPr>
            </w:pPr>
            <w:r>
              <w:rPr>
                <w:b/>
                <w:color w:val="231F20"/>
              </w:rPr>
              <w:t>Stage</w:t>
            </w:r>
          </w:p>
        </w:tc>
        <w:tc>
          <w:tcPr>
            <w:tcW w:w="1875" w:type="dxa"/>
            <w:tcMar>
              <w:left w:w="85" w:type="dxa"/>
            </w:tcMar>
          </w:tcPr>
          <w:p w14:paraId="28D34425" w14:textId="77777777" w:rsidR="0075598D" w:rsidRDefault="00F27BFF">
            <w:pPr>
              <w:widowControl w:val="0"/>
              <w:jc w:val="center"/>
              <w:rPr>
                <w:color w:val="231F20"/>
              </w:rPr>
            </w:pPr>
            <w:r>
              <w:rPr>
                <w:b/>
                <w:color w:val="231F20"/>
              </w:rPr>
              <w:t>Stage aim</w:t>
            </w:r>
          </w:p>
        </w:tc>
        <w:tc>
          <w:tcPr>
            <w:tcW w:w="8550" w:type="dxa"/>
            <w:tcMar>
              <w:left w:w="85" w:type="dxa"/>
            </w:tcMar>
          </w:tcPr>
          <w:p w14:paraId="4BEA086C" w14:textId="77777777" w:rsidR="0075598D" w:rsidRDefault="00F27BFF">
            <w:pPr>
              <w:widowControl w:val="0"/>
              <w:jc w:val="center"/>
              <w:rPr>
                <w:b/>
                <w:color w:val="231F20"/>
              </w:rPr>
            </w:pPr>
            <w:r>
              <w:rPr>
                <w:b/>
                <w:color w:val="231F20"/>
              </w:rPr>
              <w:t>Procedure</w:t>
            </w:r>
          </w:p>
        </w:tc>
        <w:tc>
          <w:tcPr>
            <w:tcW w:w="1620" w:type="dxa"/>
            <w:tcMar>
              <w:left w:w="85" w:type="dxa"/>
            </w:tcMar>
          </w:tcPr>
          <w:p w14:paraId="6C51EDED" w14:textId="77777777" w:rsidR="0075598D" w:rsidRDefault="00F27BFF">
            <w:pPr>
              <w:widowControl w:val="0"/>
              <w:jc w:val="center"/>
              <w:rPr>
                <w:b/>
                <w:color w:val="231F20"/>
              </w:rPr>
            </w:pPr>
            <w:r>
              <w:rPr>
                <w:b/>
                <w:color w:val="231F20"/>
              </w:rPr>
              <w:t>Interaction</w:t>
            </w:r>
          </w:p>
        </w:tc>
        <w:tc>
          <w:tcPr>
            <w:tcW w:w="900" w:type="dxa"/>
            <w:tcMar>
              <w:left w:w="85" w:type="dxa"/>
            </w:tcMar>
          </w:tcPr>
          <w:p w14:paraId="1E217D02" w14:textId="77777777" w:rsidR="0075598D" w:rsidRDefault="00F27BFF">
            <w:pPr>
              <w:widowControl w:val="0"/>
              <w:jc w:val="center"/>
              <w:rPr>
                <w:color w:val="231F20"/>
              </w:rPr>
            </w:pPr>
            <w:r>
              <w:rPr>
                <w:b/>
                <w:color w:val="231F20"/>
              </w:rPr>
              <w:t>Time</w:t>
            </w:r>
          </w:p>
        </w:tc>
      </w:tr>
      <w:tr w:rsidR="0075598D" w14:paraId="5B44D191" w14:textId="77777777">
        <w:tc>
          <w:tcPr>
            <w:tcW w:w="1980" w:type="dxa"/>
            <w:tcMar>
              <w:left w:w="85" w:type="dxa"/>
            </w:tcMar>
          </w:tcPr>
          <w:p w14:paraId="0441A076" w14:textId="77777777" w:rsidR="0075598D" w:rsidRDefault="00F27BFF">
            <w:pPr>
              <w:widowControl w:val="0"/>
              <w:jc w:val="center"/>
              <w:rPr>
                <w:color w:val="231F20"/>
              </w:rPr>
            </w:pPr>
            <w:r>
              <w:rPr>
                <w:color w:val="231F20"/>
              </w:rPr>
              <w:t>WARM-UP</w:t>
            </w:r>
          </w:p>
        </w:tc>
        <w:tc>
          <w:tcPr>
            <w:tcW w:w="1875" w:type="dxa"/>
            <w:tcMar>
              <w:left w:w="85" w:type="dxa"/>
            </w:tcMar>
          </w:tcPr>
          <w:p w14:paraId="64B56EB6" w14:textId="77777777" w:rsidR="0075598D" w:rsidRDefault="00F27BFF">
            <w:pPr>
              <w:widowControl w:val="0"/>
              <w:rPr>
                <w:color w:val="231F20"/>
              </w:rPr>
            </w:pPr>
            <w:r>
              <w:rPr>
                <w:color w:val="231F20"/>
              </w:rPr>
              <w:t>- To arouse the classroom atmosphere.</w:t>
            </w:r>
          </w:p>
          <w:p w14:paraId="1F651D87" w14:textId="77777777" w:rsidR="0075598D" w:rsidRDefault="00F27BFF">
            <w:pPr>
              <w:widowControl w:val="0"/>
              <w:rPr>
                <w:color w:val="231F20"/>
              </w:rPr>
            </w:pPr>
            <w:r>
              <w:rPr>
                <w:color w:val="231F20"/>
              </w:rPr>
              <w:t>- To lead in the lesson.</w:t>
            </w:r>
          </w:p>
        </w:tc>
        <w:tc>
          <w:tcPr>
            <w:tcW w:w="8550" w:type="dxa"/>
            <w:tcMar>
              <w:left w:w="85" w:type="dxa"/>
            </w:tcMar>
          </w:tcPr>
          <w:p w14:paraId="052A7C9E" w14:textId="77777777" w:rsidR="0075598D" w:rsidRDefault="00F27BFF">
            <w:pPr>
              <w:widowControl w:val="0"/>
              <w:rPr>
                <w:b/>
                <w:color w:val="231F20"/>
              </w:rPr>
            </w:pPr>
            <w:r>
              <w:rPr>
                <w:b/>
                <w:color w:val="231F20"/>
              </w:rPr>
              <w:t xml:space="preserve">GAME: Board race (The topic word is </w:t>
            </w:r>
            <w:r>
              <w:rPr>
                <w:b/>
                <w:i/>
                <w:color w:val="231F20"/>
              </w:rPr>
              <w:t>green living</w:t>
            </w:r>
            <w:r>
              <w:rPr>
                <w:b/>
                <w:color w:val="231F20"/>
              </w:rPr>
              <w:t>)</w:t>
            </w:r>
          </w:p>
          <w:p w14:paraId="49FB7232" w14:textId="73179C49" w:rsidR="0075598D" w:rsidRDefault="00F27BFF">
            <w:pPr>
              <w:widowControl w:val="0"/>
              <w:rPr>
                <w:color w:val="231F20"/>
              </w:rPr>
            </w:pPr>
            <w:r>
              <w:rPr>
                <w:color w:val="231F20"/>
              </w:rPr>
              <w:t xml:space="preserve"> Teacher gives instructions of how to play the game, and gives an example.</w:t>
            </w:r>
          </w:p>
          <w:p w14:paraId="4E58B5DD" w14:textId="2FF0F9CD" w:rsidR="0075598D" w:rsidRDefault="00F27BFF">
            <w:pPr>
              <w:widowControl w:val="0"/>
              <w:rPr>
                <w:color w:val="231F20"/>
              </w:rPr>
            </w:pPr>
            <w:r>
              <w:rPr>
                <w:color w:val="231F20"/>
              </w:rPr>
              <w:t xml:space="preserve"> Ss discuss in their teams and write down the words.</w:t>
            </w:r>
          </w:p>
          <w:p w14:paraId="3C45C6FD" w14:textId="7785E8B5" w:rsidR="0075598D" w:rsidRDefault="00F27BFF">
            <w:pPr>
              <w:widowControl w:val="0"/>
              <w:rPr>
                <w:color w:val="231F20"/>
              </w:rPr>
            </w:pPr>
            <w:r>
              <w:rPr>
                <w:color w:val="231F20"/>
              </w:rPr>
              <w:t xml:space="preserve"> Ss in each team take turns to write their words on the board.</w:t>
            </w:r>
          </w:p>
          <w:p w14:paraId="5BEF9A5F" w14:textId="3862EE14" w:rsidR="0075598D" w:rsidRDefault="00F27BFF">
            <w:pPr>
              <w:widowControl w:val="0"/>
              <w:rPr>
                <w:color w:val="231F20"/>
              </w:rPr>
            </w:pPr>
            <w:r>
              <w:rPr>
                <w:color w:val="231F20"/>
              </w:rPr>
              <w:t xml:space="preserve"> Teacher confirms the correct words, decides the winner and leads in the lesson.</w:t>
            </w:r>
          </w:p>
          <w:p w14:paraId="12020CC6" w14:textId="77777777" w:rsidR="0075598D" w:rsidRDefault="00F27BFF">
            <w:pPr>
              <w:widowControl w:val="0"/>
              <w:rPr>
                <w:i/>
                <w:color w:val="231F20"/>
              </w:rPr>
            </w:pPr>
            <w:r>
              <w:rPr>
                <w:i/>
                <w:color w:val="231F20"/>
              </w:rPr>
              <w:t>Rules and an example of the ‘board race game’:</w:t>
            </w:r>
          </w:p>
          <w:p w14:paraId="73B0CEBC" w14:textId="77777777" w:rsidR="0075598D" w:rsidRDefault="00F27BFF">
            <w:pPr>
              <w:widowControl w:val="0"/>
              <w:rPr>
                <w:color w:val="231F20"/>
              </w:rPr>
            </w:pPr>
            <w:r>
              <w:rPr>
                <w:color w:val="231F20"/>
              </w:rPr>
              <w:t xml:space="preserve">- The class is divided into teams. </w:t>
            </w:r>
          </w:p>
          <w:p w14:paraId="60F7F516" w14:textId="77777777" w:rsidR="0075598D" w:rsidRDefault="00F27BFF">
            <w:pPr>
              <w:widowControl w:val="0"/>
              <w:rPr>
                <w:color w:val="231F20"/>
              </w:rPr>
            </w:pPr>
            <w:r>
              <w:rPr>
                <w:color w:val="231F20"/>
              </w:rPr>
              <w:t>- In one or two minutes (depending on the number of the letters in the topic words), Ss have to find the words which are related to the topic and have one letter in the topic word.</w:t>
            </w:r>
          </w:p>
          <w:p w14:paraId="23823153" w14:textId="77777777" w:rsidR="0075598D" w:rsidRDefault="00F27BFF">
            <w:pPr>
              <w:widowControl w:val="0"/>
              <w:rPr>
                <w:color w:val="231F20"/>
              </w:rPr>
            </w:pPr>
            <w:r>
              <w:rPr>
                <w:color w:val="231F20"/>
              </w:rPr>
              <w:t>- If the word begins with a letter in the topic word, the team gets 1 point.</w:t>
            </w:r>
          </w:p>
          <w:p w14:paraId="54AAF8F2" w14:textId="77777777" w:rsidR="0075598D" w:rsidRDefault="00F27BFF">
            <w:pPr>
              <w:widowControl w:val="0"/>
              <w:rPr>
                <w:color w:val="231F20"/>
              </w:rPr>
            </w:pPr>
            <w:r>
              <w:rPr>
                <w:color w:val="231F20"/>
              </w:rPr>
              <w:t>- If the letter of the topic word appears in the middle position, the team gets 2 points.</w:t>
            </w:r>
          </w:p>
          <w:p w14:paraId="3E1D33CE" w14:textId="77777777" w:rsidR="0075598D" w:rsidRDefault="00F27BFF">
            <w:pPr>
              <w:widowControl w:val="0"/>
              <w:rPr>
                <w:color w:val="231F20"/>
              </w:rPr>
            </w:pPr>
            <w:r>
              <w:rPr>
                <w:color w:val="231F20"/>
              </w:rPr>
              <w:t xml:space="preserve">- If the letter of the topic word is at the end of the word they have found, the team gets 3 points. </w:t>
            </w:r>
          </w:p>
          <w:p w14:paraId="01594227" w14:textId="77777777" w:rsidR="0075598D" w:rsidRDefault="00F27BFF">
            <w:pPr>
              <w:widowControl w:val="0"/>
              <w:rPr>
                <w:color w:val="231F20"/>
              </w:rPr>
            </w:pPr>
            <w:r>
              <w:rPr>
                <w:color w:val="231F20"/>
              </w:rPr>
              <w:t>For example, if the topic word is FILMS and with the words found in the table below, a team gets 9 points in total.</w:t>
            </w:r>
          </w:p>
          <w:tbl>
            <w:tblPr>
              <w:tblStyle w:val="affb"/>
              <w:tblW w:w="75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510"/>
              <w:gridCol w:w="510"/>
              <w:gridCol w:w="540"/>
              <w:gridCol w:w="525"/>
              <w:gridCol w:w="570"/>
              <w:gridCol w:w="525"/>
              <w:gridCol w:w="510"/>
              <w:gridCol w:w="510"/>
              <w:gridCol w:w="555"/>
              <w:gridCol w:w="555"/>
              <w:gridCol w:w="555"/>
              <w:gridCol w:w="1200"/>
            </w:tblGrid>
            <w:tr w:rsidR="0075598D" w14:paraId="3D07D30C" w14:textId="77777777">
              <w:tc>
                <w:tcPr>
                  <w:tcW w:w="510" w:type="dxa"/>
                </w:tcPr>
                <w:p w14:paraId="584B7D40" w14:textId="77777777" w:rsidR="0075598D" w:rsidRDefault="0075598D">
                  <w:pPr>
                    <w:widowControl w:val="0"/>
                    <w:pBdr>
                      <w:top w:val="nil"/>
                      <w:left w:val="nil"/>
                      <w:bottom w:val="nil"/>
                      <w:right w:val="nil"/>
                      <w:between w:val="nil"/>
                    </w:pBdr>
                    <w:rPr>
                      <w:color w:val="231F20"/>
                    </w:rPr>
                  </w:pPr>
                </w:p>
              </w:tc>
              <w:tc>
                <w:tcPr>
                  <w:tcW w:w="510" w:type="dxa"/>
                  <w:tcMar>
                    <w:top w:w="100" w:type="dxa"/>
                    <w:left w:w="100" w:type="dxa"/>
                    <w:bottom w:w="100" w:type="dxa"/>
                    <w:right w:w="100" w:type="dxa"/>
                  </w:tcMar>
                </w:tcPr>
                <w:p w14:paraId="6310EB19" w14:textId="77777777" w:rsidR="0075598D" w:rsidRDefault="0075598D">
                  <w:pPr>
                    <w:widowControl w:val="0"/>
                    <w:pBdr>
                      <w:top w:val="nil"/>
                      <w:left w:val="nil"/>
                      <w:bottom w:val="nil"/>
                      <w:right w:val="nil"/>
                      <w:between w:val="nil"/>
                    </w:pBdr>
                    <w:rPr>
                      <w:color w:val="231F20"/>
                    </w:rPr>
                  </w:pPr>
                </w:p>
              </w:tc>
              <w:tc>
                <w:tcPr>
                  <w:tcW w:w="510" w:type="dxa"/>
                  <w:tcMar>
                    <w:top w:w="100" w:type="dxa"/>
                    <w:left w:w="100" w:type="dxa"/>
                    <w:bottom w:w="100" w:type="dxa"/>
                    <w:right w:w="100" w:type="dxa"/>
                  </w:tcMar>
                </w:tcPr>
                <w:p w14:paraId="1B180423" w14:textId="77777777" w:rsidR="0075598D" w:rsidRDefault="0075598D">
                  <w:pPr>
                    <w:widowControl w:val="0"/>
                    <w:pBdr>
                      <w:top w:val="nil"/>
                      <w:left w:val="nil"/>
                      <w:bottom w:val="nil"/>
                      <w:right w:val="nil"/>
                      <w:between w:val="nil"/>
                    </w:pBdr>
                    <w:rPr>
                      <w:color w:val="231F20"/>
                    </w:rPr>
                  </w:pPr>
                </w:p>
              </w:tc>
              <w:tc>
                <w:tcPr>
                  <w:tcW w:w="540" w:type="dxa"/>
                  <w:tcMar>
                    <w:top w:w="100" w:type="dxa"/>
                    <w:left w:w="100" w:type="dxa"/>
                    <w:bottom w:w="100" w:type="dxa"/>
                    <w:right w:w="100" w:type="dxa"/>
                  </w:tcMar>
                </w:tcPr>
                <w:p w14:paraId="03637555" w14:textId="77777777" w:rsidR="0075598D" w:rsidRDefault="0075598D">
                  <w:pPr>
                    <w:widowControl w:val="0"/>
                    <w:pBdr>
                      <w:top w:val="nil"/>
                      <w:left w:val="nil"/>
                      <w:bottom w:val="nil"/>
                      <w:right w:val="nil"/>
                      <w:between w:val="nil"/>
                    </w:pBdr>
                    <w:rPr>
                      <w:color w:val="231F20"/>
                    </w:rPr>
                  </w:pPr>
                </w:p>
              </w:tc>
              <w:tc>
                <w:tcPr>
                  <w:tcW w:w="525" w:type="dxa"/>
                  <w:tcMar>
                    <w:top w:w="100" w:type="dxa"/>
                    <w:left w:w="100" w:type="dxa"/>
                    <w:bottom w:w="100" w:type="dxa"/>
                    <w:right w:w="100" w:type="dxa"/>
                  </w:tcMar>
                </w:tcPr>
                <w:p w14:paraId="1998DD5A" w14:textId="77777777" w:rsidR="0075598D" w:rsidRDefault="0075598D">
                  <w:pPr>
                    <w:widowControl w:val="0"/>
                    <w:pBdr>
                      <w:top w:val="nil"/>
                      <w:left w:val="nil"/>
                      <w:bottom w:val="nil"/>
                      <w:right w:val="nil"/>
                      <w:between w:val="nil"/>
                    </w:pBdr>
                    <w:rPr>
                      <w:color w:val="231F20"/>
                    </w:rPr>
                  </w:pPr>
                </w:p>
              </w:tc>
              <w:tc>
                <w:tcPr>
                  <w:tcW w:w="570" w:type="dxa"/>
                  <w:tcMar>
                    <w:top w:w="100" w:type="dxa"/>
                    <w:left w:w="100" w:type="dxa"/>
                    <w:bottom w:w="100" w:type="dxa"/>
                    <w:right w:w="100" w:type="dxa"/>
                  </w:tcMar>
                </w:tcPr>
                <w:p w14:paraId="18708443" w14:textId="77777777" w:rsidR="0075598D" w:rsidRDefault="0075598D">
                  <w:pPr>
                    <w:widowControl w:val="0"/>
                    <w:pBdr>
                      <w:top w:val="nil"/>
                      <w:left w:val="nil"/>
                      <w:bottom w:val="nil"/>
                      <w:right w:val="nil"/>
                      <w:between w:val="nil"/>
                    </w:pBdr>
                    <w:rPr>
                      <w:color w:val="231F20"/>
                    </w:rPr>
                  </w:pPr>
                </w:p>
              </w:tc>
              <w:tc>
                <w:tcPr>
                  <w:tcW w:w="525" w:type="dxa"/>
                  <w:tcMar>
                    <w:top w:w="100" w:type="dxa"/>
                    <w:left w:w="100" w:type="dxa"/>
                    <w:bottom w:w="100" w:type="dxa"/>
                    <w:right w:w="100" w:type="dxa"/>
                  </w:tcMar>
                </w:tcPr>
                <w:p w14:paraId="2F8ECB84" w14:textId="77777777" w:rsidR="0075598D" w:rsidRDefault="00F27BFF">
                  <w:pPr>
                    <w:widowControl w:val="0"/>
                    <w:pBdr>
                      <w:top w:val="nil"/>
                      <w:left w:val="nil"/>
                      <w:bottom w:val="nil"/>
                      <w:right w:val="nil"/>
                      <w:between w:val="nil"/>
                    </w:pBdr>
                    <w:rPr>
                      <w:b/>
                      <w:color w:val="FF0000"/>
                    </w:rPr>
                  </w:pPr>
                  <w:r>
                    <w:rPr>
                      <w:b/>
                      <w:color w:val="FF0000"/>
                    </w:rPr>
                    <w:t>F</w:t>
                  </w:r>
                </w:p>
              </w:tc>
              <w:tc>
                <w:tcPr>
                  <w:tcW w:w="510" w:type="dxa"/>
                  <w:tcMar>
                    <w:top w:w="100" w:type="dxa"/>
                    <w:left w:w="100" w:type="dxa"/>
                    <w:bottom w:w="100" w:type="dxa"/>
                    <w:right w:w="100" w:type="dxa"/>
                  </w:tcMar>
                </w:tcPr>
                <w:p w14:paraId="1422643E" w14:textId="77777777" w:rsidR="0075598D" w:rsidRDefault="00F27BFF">
                  <w:pPr>
                    <w:widowControl w:val="0"/>
                    <w:pBdr>
                      <w:top w:val="nil"/>
                      <w:left w:val="nil"/>
                      <w:bottom w:val="nil"/>
                      <w:right w:val="nil"/>
                      <w:between w:val="nil"/>
                    </w:pBdr>
                    <w:rPr>
                      <w:color w:val="231F20"/>
                    </w:rPr>
                  </w:pPr>
                  <w:r>
                    <w:rPr>
                      <w:color w:val="231F20"/>
                    </w:rPr>
                    <w:t>A</w:t>
                  </w:r>
                </w:p>
              </w:tc>
              <w:tc>
                <w:tcPr>
                  <w:tcW w:w="510" w:type="dxa"/>
                  <w:tcMar>
                    <w:top w:w="100" w:type="dxa"/>
                    <w:left w:w="100" w:type="dxa"/>
                    <w:bottom w:w="100" w:type="dxa"/>
                    <w:right w:w="100" w:type="dxa"/>
                  </w:tcMar>
                </w:tcPr>
                <w:p w14:paraId="066C5779" w14:textId="77777777" w:rsidR="0075598D" w:rsidRDefault="00F27BFF">
                  <w:pPr>
                    <w:widowControl w:val="0"/>
                    <w:pBdr>
                      <w:top w:val="nil"/>
                      <w:left w:val="nil"/>
                      <w:bottom w:val="nil"/>
                      <w:right w:val="nil"/>
                      <w:between w:val="nil"/>
                    </w:pBdr>
                    <w:rPr>
                      <w:color w:val="231F20"/>
                    </w:rPr>
                  </w:pPr>
                  <w:r>
                    <w:rPr>
                      <w:color w:val="231F20"/>
                    </w:rPr>
                    <w:t>M</w:t>
                  </w:r>
                </w:p>
              </w:tc>
              <w:tc>
                <w:tcPr>
                  <w:tcW w:w="555" w:type="dxa"/>
                  <w:tcMar>
                    <w:top w:w="100" w:type="dxa"/>
                    <w:left w:w="100" w:type="dxa"/>
                    <w:bottom w:w="100" w:type="dxa"/>
                    <w:right w:w="100" w:type="dxa"/>
                  </w:tcMar>
                </w:tcPr>
                <w:p w14:paraId="0564723C" w14:textId="77777777" w:rsidR="0075598D" w:rsidRDefault="00F27BFF">
                  <w:pPr>
                    <w:widowControl w:val="0"/>
                    <w:pBdr>
                      <w:top w:val="nil"/>
                      <w:left w:val="nil"/>
                      <w:bottom w:val="nil"/>
                      <w:right w:val="nil"/>
                      <w:between w:val="nil"/>
                    </w:pBdr>
                    <w:rPr>
                      <w:color w:val="231F20"/>
                    </w:rPr>
                  </w:pPr>
                  <w:r>
                    <w:rPr>
                      <w:color w:val="231F20"/>
                    </w:rPr>
                    <w:t>O</w:t>
                  </w:r>
                </w:p>
              </w:tc>
              <w:tc>
                <w:tcPr>
                  <w:tcW w:w="555" w:type="dxa"/>
                  <w:tcMar>
                    <w:top w:w="100" w:type="dxa"/>
                    <w:left w:w="100" w:type="dxa"/>
                    <w:bottom w:w="100" w:type="dxa"/>
                    <w:right w:w="100" w:type="dxa"/>
                  </w:tcMar>
                </w:tcPr>
                <w:p w14:paraId="797F20E4" w14:textId="77777777" w:rsidR="0075598D" w:rsidRDefault="00F27BFF">
                  <w:pPr>
                    <w:widowControl w:val="0"/>
                    <w:pBdr>
                      <w:top w:val="nil"/>
                      <w:left w:val="nil"/>
                      <w:bottom w:val="nil"/>
                      <w:right w:val="nil"/>
                      <w:between w:val="nil"/>
                    </w:pBdr>
                    <w:rPr>
                      <w:color w:val="231F20"/>
                    </w:rPr>
                  </w:pPr>
                  <w:r>
                    <w:rPr>
                      <w:color w:val="231F20"/>
                    </w:rPr>
                    <w:t>U</w:t>
                  </w:r>
                </w:p>
              </w:tc>
              <w:tc>
                <w:tcPr>
                  <w:tcW w:w="555" w:type="dxa"/>
                  <w:tcMar>
                    <w:top w:w="100" w:type="dxa"/>
                    <w:left w:w="100" w:type="dxa"/>
                    <w:bottom w:w="100" w:type="dxa"/>
                    <w:right w:w="100" w:type="dxa"/>
                  </w:tcMar>
                </w:tcPr>
                <w:p w14:paraId="1D1DB468" w14:textId="77777777" w:rsidR="0075598D" w:rsidRDefault="00F27BFF">
                  <w:pPr>
                    <w:widowControl w:val="0"/>
                    <w:pBdr>
                      <w:top w:val="nil"/>
                      <w:left w:val="nil"/>
                      <w:bottom w:val="nil"/>
                      <w:right w:val="nil"/>
                      <w:between w:val="nil"/>
                    </w:pBdr>
                    <w:rPr>
                      <w:color w:val="231F20"/>
                    </w:rPr>
                  </w:pPr>
                  <w:r>
                    <w:rPr>
                      <w:color w:val="231F20"/>
                    </w:rPr>
                    <w:t>S</w:t>
                  </w:r>
                </w:p>
              </w:tc>
              <w:tc>
                <w:tcPr>
                  <w:tcW w:w="1200" w:type="dxa"/>
                  <w:tcMar>
                    <w:top w:w="100" w:type="dxa"/>
                    <w:left w:w="100" w:type="dxa"/>
                    <w:bottom w:w="100" w:type="dxa"/>
                    <w:right w:w="100" w:type="dxa"/>
                  </w:tcMar>
                </w:tcPr>
                <w:p w14:paraId="179EAAB6" w14:textId="77777777" w:rsidR="0075598D" w:rsidRDefault="00F27BFF">
                  <w:pPr>
                    <w:widowControl w:val="0"/>
                    <w:pBdr>
                      <w:top w:val="nil"/>
                      <w:left w:val="nil"/>
                      <w:bottom w:val="nil"/>
                      <w:right w:val="nil"/>
                      <w:between w:val="nil"/>
                    </w:pBdr>
                    <w:rPr>
                      <w:color w:val="231F20"/>
                    </w:rPr>
                  </w:pPr>
                  <w:r>
                    <w:rPr>
                      <w:color w:val="231F20"/>
                    </w:rPr>
                    <w:t>(1 point)</w:t>
                  </w:r>
                </w:p>
              </w:tc>
            </w:tr>
            <w:tr w:rsidR="0075598D" w14:paraId="1A99F220" w14:textId="77777777">
              <w:tc>
                <w:tcPr>
                  <w:tcW w:w="510" w:type="dxa"/>
                </w:tcPr>
                <w:p w14:paraId="70383F69" w14:textId="77777777" w:rsidR="0075598D" w:rsidRDefault="0075598D">
                  <w:pPr>
                    <w:widowControl w:val="0"/>
                    <w:pBdr>
                      <w:top w:val="nil"/>
                      <w:left w:val="nil"/>
                      <w:bottom w:val="nil"/>
                      <w:right w:val="nil"/>
                      <w:between w:val="nil"/>
                    </w:pBdr>
                    <w:rPr>
                      <w:color w:val="231F20"/>
                    </w:rPr>
                  </w:pPr>
                </w:p>
              </w:tc>
              <w:tc>
                <w:tcPr>
                  <w:tcW w:w="510" w:type="dxa"/>
                  <w:tcMar>
                    <w:top w:w="100" w:type="dxa"/>
                    <w:left w:w="100" w:type="dxa"/>
                    <w:bottom w:w="100" w:type="dxa"/>
                    <w:right w:w="100" w:type="dxa"/>
                  </w:tcMar>
                </w:tcPr>
                <w:p w14:paraId="38E586FF" w14:textId="77777777" w:rsidR="0075598D" w:rsidRDefault="0075598D">
                  <w:pPr>
                    <w:widowControl w:val="0"/>
                    <w:pBdr>
                      <w:top w:val="nil"/>
                      <w:left w:val="nil"/>
                      <w:bottom w:val="nil"/>
                      <w:right w:val="nil"/>
                      <w:between w:val="nil"/>
                    </w:pBdr>
                    <w:rPr>
                      <w:color w:val="231F20"/>
                    </w:rPr>
                  </w:pPr>
                </w:p>
              </w:tc>
              <w:tc>
                <w:tcPr>
                  <w:tcW w:w="510" w:type="dxa"/>
                  <w:tcMar>
                    <w:top w:w="100" w:type="dxa"/>
                    <w:left w:w="100" w:type="dxa"/>
                    <w:bottom w:w="100" w:type="dxa"/>
                    <w:right w:w="100" w:type="dxa"/>
                  </w:tcMar>
                </w:tcPr>
                <w:p w14:paraId="5878B52F" w14:textId="77777777" w:rsidR="0075598D" w:rsidRDefault="0075598D">
                  <w:pPr>
                    <w:widowControl w:val="0"/>
                    <w:pBdr>
                      <w:top w:val="nil"/>
                      <w:left w:val="nil"/>
                      <w:bottom w:val="nil"/>
                      <w:right w:val="nil"/>
                      <w:between w:val="nil"/>
                    </w:pBdr>
                    <w:rPr>
                      <w:color w:val="231F20"/>
                    </w:rPr>
                  </w:pPr>
                </w:p>
              </w:tc>
              <w:tc>
                <w:tcPr>
                  <w:tcW w:w="540" w:type="dxa"/>
                  <w:tcMar>
                    <w:top w:w="100" w:type="dxa"/>
                    <w:left w:w="100" w:type="dxa"/>
                    <w:bottom w:w="100" w:type="dxa"/>
                    <w:right w:w="100" w:type="dxa"/>
                  </w:tcMar>
                </w:tcPr>
                <w:p w14:paraId="29CBB008" w14:textId="77777777" w:rsidR="0075598D" w:rsidRDefault="00F27BFF">
                  <w:pPr>
                    <w:widowControl w:val="0"/>
                    <w:pBdr>
                      <w:top w:val="nil"/>
                      <w:left w:val="nil"/>
                      <w:bottom w:val="nil"/>
                      <w:right w:val="nil"/>
                      <w:between w:val="nil"/>
                    </w:pBdr>
                    <w:rPr>
                      <w:color w:val="231F20"/>
                    </w:rPr>
                  </w:pPr>
                  <w:r>
                    <w:rPr>
                      <w:color w:val="231F20"/>
                    </w:rPr>
                    <w:t>M</w:t>
                  </w:r>
                </w:p>
              </w:tc>
              <w:tc>
                <w:tcPr>
                  <w:tcW w:w="525" w:type="dxa"/>
                  <w:tcMar>
                    <w:top w:w="100" w:type="dxa"/>
                    <w:left w:w="100" w:type="dxa"/>
                    <w:bottom w:w="100" w:type="dxa"/>
                    <w:right w:w="100" w:type="dxa"/>
                  </w:tcMar>
                </w:tcPr>
                <w:p w14:paraId="062CE239" w14:textId="77777777" w:rsidR="0075598D" w:rsidRDefault="00F27BFF">
                  <w:pPr>
                    <w:widowControl w:val="0"/>
                    <w:pBdr>
                      <w:top w:val="nil"/>
                      <w:left w:val="nil"/>
                      <w:bottom w:val="nil"/>
                      <w:right w:val="nil"/>
                      <w:between w:val="nil"/>
                    </w:pBdr>
                    <w:rPr>
                      <w:color w:val="231F20"/>
                    </w:rPr>
                  </w:pPr>
                  <w:r>
                    <w:rPr>
                      <w:color w:val="231F20"/>
                    </w:rPr>
                    <w:t>O</w:t>
                  </w:r>
                </w:p>
              </w:tc>
              <w:tc>
                <w:tcPr>
                  <w:tcW w:w="570" w:type="dxa"/>
                  <w:tcMar>
                    <w:top w:w="100" w:type="dxa"/>
                    <w:left w:w="100" w:type="dxa"/>
                    <w:bottom w:w="100" w:type="dxa"/>
                    <w:right w:w="100" w:type="dxa"/>
                  </w:tcMar>
                </w:tcPr>
                <w:p w14:paraId="02EF6AD8" w14:textId="77777777" w:rsidR="0075598D" w:rsidRDefault="00F27BFF">
                  <w:pPr>
                    <w:widowControl w:val="0"/>
                    <w:pBdr>
                      <w:top w:val="nil"/>
                      <w:left w:val="nil"/>
                      <w:bottom w:val="nil"/>
                      <w:right w:val="nil"/>
                      <w:between w:val="nil"/>
                    </w:pBdr>
                    <w:rPr>
                      <w:color w:val="231F20"/>
                    </w:rPr>
                  </w:pPr>
                  <w:r>
                    <w:rPr>
                      <w:color w:val="231F20"/>
                    </w:rPr>
                    <w:t>V</w:t>
                  </w:r>
                </w:p>
              </w:tc>
              <w:tc>
                <w:tcPr>
                  <w:tcW w:w="525" w:type="dxa"/>
                  <w:tcMar>
                    <w:top w:w="100" w:type="dxa"/>
                    <w:left w:w="100" w:type="dxa"/>
                    <w:bottom w:w="100" w:type="dxa"/>
                    <w:right w:w="100" w:type="dxa"/>
                  </w:tcMar>
                </w:tcPr>
                <w:p w14:paraId="35E2948B" w14:textId="77777777" w:rsidR="0075598D" w:rsidRDefault="00F27BFF">
                  <w:pPr>
                    <w:widowControl w:val="0"/>
                    <w:pBdr>
                      <w:top w:val="nil"/>
                      <w:left w:val="nil"/>
                      <w:bottom w:val="nil"/>
                      <w:right w:val="nil"/>
                      <w:between w:val="nil"/>
                    </w:pBdr>
                    <w:rPr>
                      <w:b/>
                      <w:color w:val="FF0000"/>
                    </w:rPr>
                  </w:pPr>
                  <w:r>
                    <w:rPr>
                      <w:b/>
                      <w:color w:val="FF0000"/>
                    </w:rPr>
                    <w:t>I</w:t>
                  </w:r>
                </w:p>
              </w:tc>
              <w:tc>
                <w:tcPr>
                  <w:tcW w:w="510" w:type="dxa"/>
                  <w:tcMar>
                    <w:top w:w="100" w:type="dxa"/>
                    <w:left w:w="100" w:type="dxa"/>
                    <w:bottom w:w="100" w:type="dxa"/>
                    <w:right w:w="100" w:type="dxa"/>
                  </w:tcMar>
                </w:tcPr>
                <w:p w14:paraId="50697B8E" w14:textId="77777777" w:rsidR="0075598D" w:rsidRDefault="00F27BFF">
                  <w:pPr>
                    <w:widowControl w:val="0"/>
                    <w:pBdr>
                      <w:top w:val="nil"/>
                      <w:left w:val="nil"/>
                      <w:bottom w:val="nil"/>
                      <w:right w:val="nil"/>
                      <w:between w:val="nil"/>
                    </w:pBdr>
                    <w:rPr>
                      <w:color w:val="231F20"/>
                    </w:rPr>
                  </w:pPr>
                  <w:r>
                    <w:rPr>
                      <w:color w:val="231F20"/>
                    </w:rPr>
                    <w:t>E</w:t>
                  </w:r>
                </w:p>
              </w:tc>
              <w:tc>
                <w:tcPr>
                  <w:tcW w:w="510" w:type="dxa"/>
                  <w:tcMar>
                    <w:top w:w="100" w:type="dxa"/>
                    <w:left w:w="100" w:type="dxa"/>
                    <w:bottom w:w="100" w:type="dxa"/>
                    <w:right w:w="100" w:type="dxa"/>
                  </w:tcMar>
                </w:tcPr>
                <w:p w14:paraId="79B5C602" w14:textId="77777777" w:rsidR="0075598D" w:rsidRDefault="0075598D">
                  <w:pPr>
                    <w:widowControl w:val="0"/>
                    <w:pBdr>
                      <w:top w:val="nil"/>
                      <w:left w:val="nil"/>
                      <w:bottom w:val="nil"/>
                      <w:right w:val="nil"/>
                      <w:between w:val="nil"/>
                    </w:pBdr>
                    <w:rPr>
                      <w:color w:val="231F20"/>
                    </w:rPr>
                  </w:pPr>
                </w:p>
              </w:tc>
              <w:tc>
                <w:tcPr>
                  <w:tcW w:w="555" w:type="dxa"/>
                  <w:tcMar>
                    <w:top w:w="100" w:type="dxa"/>
                    <w:left w:w="100" w:type="dxa"/>
                    <w:bottom w:w="100" w:type="dxa"/>
                    <w:right w:w="100" w:type="dxa"/>
                  </w:tcMar>
                </w:tcPr>
                <w:p w14:paraId="4D7A293F" w14:textId="77777777" w:rsidR="0075598D" w:rsidRDefault="0075598D">
                  <w:pPr>
                    <w:widowControl w:val="0"/>
                    <w:pBdr>
                      <w:top w:val="nil"/>
                      <w:left w:val="nil"/>
                      <w:bottom w:val="nil"/>
                      <w:right w:val="nil"/>
                      <w:between w:val="nil"/>
                    </w:pBdr>
                    <w:rPr>
                      <w:color w:val="231F20"/>
                    </w:rPr>
                  </w:pPr>
                </w:p>
              </w:tc>
              <w:tc>
                <w:tcPr>
                  <w:tcW w:w="555" w:type="dxa"/>
                  <w:tcMar>
                    <w:top w:w="100" w:type="dxa"/>
                    <w:left w:w="100" w:type="dxa"/>
                    <w:bottom w:w="100" w:type="dxa"/>
                    <w:right w:w="100" w:type="dxa"/>
                  </w:tcMar>
                </w:tcPr>
                <w:p w14:paraId="628D2CBA" w14:textId="77777777" w:rsidR="0075598D" w:rsidRDefault="0075598D">
                  <w:pPr>
                    <w:widowControl w:val="0"/>
                    <w:pBdr>
                      <w:top w:val="nil"/>
                      <w:left w:val="nil"/>
                      <w:bottom w:val="nil"/>
                      <w:right w:val="nil"/>
                      <w:between w:val="nil"/>
                    </w:pBdr>
                    <w:rPr>
                      <w:color w:val="231F20"/>
                    </w:rPr>
                  </w:pPr>
                </w:p>
              </w:tc>
              <w:tc>
                <w:tcPr>
                  <w:tcW w:w="555" w:type="dxa"/>
                  <w:tcMar>
                    <w:top w:w="100" w:type="dxa"/>
                    <w:left w:w="100" w:type="dxa"/>
                    <w:bottom w:w="100" w:type="dxa"/>
                    <w:right w:w="100" w:type="dxa"/>
                  </w:tcMar>
                </w:tcPr>
                <w:p w14:paraId="5CF9C96A" w14:textId="77777777" w:rsidR="0075598D" w:rsidRDefault="0075598D">
                  <w:pPr>
                    <w:widowControl w:val="0"/>
                    <w:pBdr>
                      <w:top w:val="nil"/>
                      <w:left w:val="nil"/>
                      <w:bottom w:val="nil"/>
                      <w:right w:val="nil"/>
                      <w:between w:val="nil"/>
                    </w:pBdr>
                    <w:rPr>
                      <w:color w:val="231F20"/>
                    </w:rPr>
                  </w:pPr>
                </w:p>
              </w:tc>
              <w:tc>
                <w:tcPr>
                  <w:tcW w:w="1200" w:type="dxa"/>
                  <w:tcMar>
                    <w:top w:w="100" w:type="dxa"/>
                    <w:left w:w="100" w:type="dxa"/>
                    <w:bottom w:w="100" w:type="dxa"/>
                    <w:right w:w="100" w:type="dxa"/>
                  </w:tcMar>
                </w:tcPr>
                <w:p w14:paraId="75B0CC49" w14:textId="77777777" w:rsidR="0075598D" w:rsidRDefault="00F27BFF">
                  <w:pPr>
                    <w:widowControl w:val="0"/>
                    <w:pBdr>
                      <w:top w:val="nil"/>
                      <w:left w:val="nil"/>
                      <w:bottom w:val="nil"/>
                      <w:right w:val="nil"/>
                      <w:between w:val="nil"/>
                    </w:pBdr>
                    <w:rPr>
                      <w:color w:val="231F20"/>
                    </w:rPr>
                  </w:pPr>
                  <w:r>
                    <w:rPr>
                      <w:color w:val="231F20"/>
                    </w:rPr>
                    <w:t>(2 points)</w:t>
                  </w:r>
                </w:p>
              </w:tc>
            </w:tr>
            <w:tr w:rsidR="0075598D" w14:paraId="4453A5D6" w14:textId="77777777">
              <w:tc>
                <w:tcPr>
                  <w:tcW w:w="510" w:type="dxa"/>
                </w:tcPr>
                <w:p w14:paraId="1EEA74CB" w14:textId="77777777" w:rsidR="0075598D" w:rsidRDefault="0075598D">
                  <w:pPr>
                    <w:widowControl w:val="0"/>
                    <w:pBdr>
                      <w:top w:val="nil"/>
                      <w:left w:val="nil"/>
                      <w:bottom w:val="nil"/>
                      <w:right w:val="nil"/>
                      <w:between w:val="nil"/>
                    </w:pBdr>
                    <w:rPr>
                      <w:color w:val="231F20"/>
                    </w:rPr>
                  </w:pPr>
                </w:p>
              </w:tc>
              <w:tc>
                <w:tcPr>
                  <w:tcW w:w="510" w:type="dxa"/>
                  <w:tcMar>
                    <w:top w:w="100" w:type="dxa"/>
                    <w:left w:w="100" w:type="dxa"/>
                    <w:bottom w:w="100" w:type="dxa"/>
                    <w:right w:w="100" w:type="dxa"/>
                  </w:tcMar>
                </w:tcPr>
                <w:p w14:paraId="238F47F2" w14:textId="77777777" w:rsidR="0075598D" w:rsidRDefault="0075598D">
                  <w:pPr>
                    <w:widowControl w:val="0"/>
                    <w:pBdr>
                      <w:top w:val="nil"/>
                      <w:left w:val="nil"/>
                      <w:bottom w:val="nil"/>
                      <w:right w:val="nil"/>
                      <w:between w:val="nil"/>
                    </w:pBdr>
                    <w:rPr>
                      <w:color w:val="231F20"/>
                    </w:rPr>
                  </w:pPr>
                </w:p>
              </w:tc>
              <w:tc>
                <w:tcPr>
                  <w:tcW w:w="510" w:type="dxa"/>
                  <w:tcMar>
                    <w:top w:w="100" w:type="dxa"/>
                    <w:left w:w="100" w:type="dxa"/>
                    <w:bottom w:w="100" w:type="dxa"/>
                    <w:right w:w="100" w:type="dxa"/>
                  </w:tcMar>
                </w:tcPr>
                <w:p w14:paraId="4AC7CB3B" w14:textId="77777777" w:rsidR="0075598D" w:rsidRDefault="0075598D">
                  <w:pPr>
                    <w:widowControl w:val="0"/>
                    <w:pBdr>
                      <w:top w:val="nil"/>
                      <w:left w:val="nil"/>
                      <w:bottom w:val="nil"/>
                      <w:right w:val="nil"/>
                      <w:between w:val="nil"/>
                    </w:pBdr>
                    <w:rPr>
                      <w:color w:val="231F20"/>
                    </w:rPr>
                  </w:pPr>
                </w:p>
              </w:tc>
              <w:tc>
                <w:tcPr>
                  <w:tcW w:w="540" w:type="dxa"/>
                  <w:tcMar>
                    <w:top w:w="100" w:type="dxa"/>
                    <w:left w:w="100" w:type="dxa"/>
                    <w:bottom w:w="100" w:type="dxa"/>
                    <w:right w:w="100" w:type="dxa"/>
                  </w:tcMar>
                </w:tcPr>
                <w:p w14:paraId="6DCC78BD" w14:textId="77777777" w:rsidR="0075598D" w:rsidRDefault="0075598D">
                  <w:pPr>
                    <w:widowControl w:val="0"/>
                    <w:pBdr>
                      <w:top w:val="nil"/>
                      <w:left w:val="nil"/>
                      <w:bottom w:val="nil"/>
                      <w:right w:val="nil"/>
                      <w:between w:val="nil"/>
                    </w:pBdr>
                    <w:rPr>
                      <w:color w:val="231F20"/>
                    </w:rPr>
                  </w:pPr>
                </w:p>
              </w:tc>
              <w:tc>
                <w:tcPr>
                  <w:tcW w:w="525" w:type="dxa"/>
                  <w:tcMar>
                    <w:top w:w="100" w:type="dxa"/>
                    <w:left w:w="100" w:type="dxa"/>
                    <w:bottom w:w="100" w:type="dxa"/>
                    <w:right w:w="100" w:type="dxa"/>
                  </w:tcMar>
                </w:tcPr>
                <w:p w14:paraId="5840D07D" w14:textId="77777777" w:rsidR="0075598D" w:rsidRDefault="0075598D">
                  <w:pPr>
                    <w:widowControl w:val="0"/>
                    <w:pBdr>
                      <w:top w:val="nil"/>
                      <w:left w:val="nil"/>
                      <w:bottom w:val="nil"/>
                      <w:right w:val="nil"/>
                      <w:between w:val="nil"/>
                    </w:pBdr>
                    <w:rPr>
                      <w:color w:val="231F20"/>
                    </w:rPr>
                  </w:pPr>
                </w:p>
              </w:tc>
              <w:tc>
                <w:tcPr>
                  <w:tcW w:w="570" w:type="dxa"/>
                  <w:tcMar>
                    <w:top w:w="100" w:type="dxa"/>
                    <w:left w:w="100" w:type="dxa"/>
                    <w:bottom w:w="100" w:type="dxa"/>
                    <w:right w:w="100" w:type="dxa"/>
                  </w:tcMar>
                </w:tcPr>
                <w:p w14:paraId="498B1F8E" w14:textId="77777777" w:rsidR="0075598D" w:rsidRDefault="0075598D">
                  <w:pPr>
                    <w:widowControl w:val="0"/>
                    <w:pBdr>
                      <w:top w:val="nil"/>
                      <w:left w:val="nil"/>
                      <w:bottom w:val="nil"/>
                      <w:right w:val="nil"/>
                      <w:between w:val="nil"/>
                    </w:pBdr>
                    <w:rPr>
                      <w:color w:val="231F20"/>
                    </w:rPr>
                  </w:pPr>
                </w:p>
              </w:tc>
              <w:tc>
                <w:tcPr>
                  <w:tcW w:w="525" w:type="dxa"/>
                  <w:tcMar>
                    <w:top w:w="100" w:type="dxa"/>
                    <w:left w:w="100" w:type="dxa"/>
                    <w:bottom w:w="100" w:type="dxa"/>
                    <w:right w:w="100" w:type="dxa"/>
                  </w:tcMar>
                </w:tcPr>
                <w:p w14:paraId="794663BF" w14:textId="77777777" w:rsidR="0075598D" w:rsidRDefault="00F27BFF">
                  <w:pPr>
                    <w:widowControl w:val="0"/>
                    <w:pBdr>
                      <w:top w:val="nil"/>
                      <w:left w:val="nil"/>
                      <w:bottom w:val="nil"/>
                      <w:right w:val="nil"/>
                      <w:between w:val="nil"/>
                    </w:pBdr>
                    <w:rPr>
                      <w:b/>
                      <w:color w:val="FF0000"/>
                    </w:rPr>
                  </w:pPr>
                  <w:r>
                    <w:rPr>
                      <w:b/>
                      <w:color w:val="FF0000"/>
                    </w:rPr>
                    <w:t>L</w:t>
                  </w:r>
                </w:p>
              </w:tc>
              <w:tc>
                <w:tcPr>
                  <w:tcW w:w="510" w:type="dxa"/>
                  <w:tcMar>
                    <w:top w:w="100" w:type="dxa"/>
                    <w:left w:w="100" w:type="dxa"/>
                    <w:bottom w:w="100" w:type="dxa"/>
                    <w:right w:w="100" w:type="dxa"/>
                  </w:tcMar>
                </w:tcPr>
                <w:p w14:paraId="1C6D9C70" w14:textId="77777777" w:rsidR="0075598D" w:rsidRDefault="00F27BFF">
                  <w:pPr>
                    <w:widowControl w:val="0"/>
                    <w:pBdr>
                      <w:top w:val="nil"/>
                      <w:left w:val="nil"/>
                      <w:bottom w:val="nil"/>
                      <w:right w:val="nil"/>
                      <w:between w:val="nil"/>
                    </w:pBdr>
                    <w:rPr>
                      <w:color w:val="231F20"/>
                    </w:rPr>
                  </w:pPr>
                  <w:r>
                    <w:rPr>
                      <w:color w:val="231F20"/>
                    </w:rPr>
                    <w:t>O</w:t>
                  </w:r>
                </w:p>
              </w:tc>
              <w:tc>
                <w:tcPr>
                  <w:tcW w:w="510" w:type="dxa"/>
                  <w:tcMar>
                    <w:top w:w="100" w:type="dxa"/>
                    <w:left w:w="100" w:type="dxa"/>
                    <w:bottom w:w="100" w:type="dxa"/>
                    <w:right w:w="100" w:type="dxa"/>
                  </w:tcMar>
                </w:tcPr>
                <w:p w14:paraId="34172684" w14:textId="77777777" w:rsidR="0075598D" w:rsidRDefault="00F27BFF">
                  <w:pPr>
                    <w:widowControl w:val="0"/>
                    <w:pBdr>
                      <w:top w:val="nil"/>
                      <w:left w:val="nil"/>
                      <w:bottom w:val="nil"/>
                      <w:right w:val="nil"/>
                      <w:between w:val="nil"/>
                    </w:pBdr>
                    <w:rPr>
                      <w:color w:val="231F20"/>
                    </w:rPr>
                  </w:pPr>
                  <w:r>
                    <w:rPr>
                      <w:color w:val="231F20"/>
                    </w:rPr>
                    <w:t>V</w:t>
                  </w:r>
                </w:p>
              </w:tc>
              <w:tc>
                <w:tcPr>
                  <w:tcW w:w="555" w:type="dxa"/>
                  <w:tcMar>
                    <w:top w:w="100" w:type="dxa"/>
                    <w:left w:w="100" w:type="dxa"/>
                    <w:bottom w:w="100" w:type="dxa"/>
                    <w:right w:w="100" w:type="dxa"/>
                  </w:tcMar>
                </w:tcPr>
                <w:p w14:paraId="772D67C6" w14:textId="77777777" w:rsidR="0075598D" w:rsidRDefault="00F27BFF">
                  <w:pPr>
                    <w:widowControl w:val="0"/>
                    <w:pBdr>
                      <w:top w:val="nil"/>
                      <w:left w:val="nil"/>
                      <w:bottom w:val="nil"/>
                      <w:right w:val="nil"/>
                      <w:between w:val="nil"/>
                    </w:pBdr>
                    <w:rPr>
                      <w:color w:val="231F20"/>
                    </w:rPr>
                  </w:pPr>
                  <w:r>
                    <w:rPr>
                      <w:color w:val="231F20"/>
                    </w:rPr>
                    <w:t>E</w:t>
                  </w:r>
                </w:p>
              </w:tc>
              <w:tc>
                <w:tcPr>
                  <w:tcW w:w="555" w:type="dxa"/>
                  <w:tcMar>
                    <w:top w:w="100" w:type="dxa"/>
                    <w:left w:w="100" w:type="dxa"/>
                    <w:bottom w:w="100" w:type="dxa"/>
                    <w:right w:w="100" w:type="dxa"/>
                  </w:tcMar>
                </w:tcPr>
                <w:p w14:paraId="23F2FE42" w14:textId="77777777" w:rsidR="0075598D" w:rsidRDefault="0075598D">
                  <w:pPr>
                    <w:widowControl w:val="0"/>
                    <w:pBdr>
                      <w:top w:val="nil"/>
                      <w:left w:val="nil"/>
                      <w:bottom w:val="nil"/>
                      <w:right w:val="nil"/>
                      <w:between w:val="nil"/>
                    </w:pBdr>
                    <w:rPr>
                      <w:color w:val="231F20"/>
                    </w:rPr>
                  </w:pPr>
                </w:p>
              </w:tc>
              <w:tc>
                <w:tcPr>
                  <w:tcW w:w="555" w:type="dxa"/>
                  <w:tcMar>
                    <w:top w:w="100" w:type="dxa"/>
                    <w:left w:w="100" w:type="dxa"/>
                    <w:bottom w:w="100" w:type="dxa"/>
                    <w:right w:w="100" w:type="dxa"/>
                  </w:tcMar>
                </w:tcPr>
                <w:p w14:paraId="3C10F009" w14:textId="77777777" w:rsidR="0075598D" w:rsidRDefault="0075598D">
                  <w:pPr>
                    <w:widowControl w:val="0"/>
                    <w:pBdr>
                      <w:top w:val="nil"/>
                      <w:left w:val="nil"/>
                      <w:bottom w:val="nil"/>
                      <w:right w:val="nil"/>
                      <w:between w:val="nil"/>
                    </w:pBdr>
                    <w:rPr>
                      <w:color w:val="231F20"/>
                    </w:rPr>
                  </w:pPr>
                </w:p>
              </w:tc>
              <w:tc>
                <w:tcPr>
                  <w:tcW w:w="1200" w:type="dxa"/>
                  <w:tcMar>
                    <w:top w:w="100" w:type="dxa"/>
                    <w:left w:w="100" w:type="dxa"/>
                    <w:bottom w:w="100" w:type="dxa"/>
                    <w:right w:w="100" w:type="dxa"/>
                  </w:tcMar>
                </w:tcPr>
                <w:p w14:paraId="70D55CBD" w14:textId="77777777" w:rsidR="0075598D" w:rsidRDefault="00F27BFF">
                  <w:pPr>
                    <w:widowControl w:val="0"/>
                    <w:pBdr>
                      <w:top w:val="nil"/>
                      <w:left w:val="nil"/>
                      <w:bottom w:val="nil"/>
                      <w:right w:val="nil"/>
                      <w:between w:val="nil"/>
                    </w:pBdr>
                    <w:rPr>
                      <w:color w:val="231F20"/>
                    </w:rPr>
                  </w:pPr>
                  <w:r>
                    <w:rPr>
                      <w:color w:val="231F20"/>
                    </w:rPr>
                    <w:t>(1 point)</w:t>
                  </w:r>
                </w:p>
              </w:tc>
            </w:tr>
            <w:tr w:rsidR="0075598D" w14:paraId="0BAD38CF" w14:textId="77777777">
              <w:tc>
                <w:tcPr>
                  <w:tcW w:w="510" w:type="dxa"/>
                </w:tcPr>
                <w:p w14:paraId="580DE13A" w14:textId="77777777" w:rsidR="0075598D" w:rsidRDefault="0075598D">
                  <w:pPr>
                    <w:widowControl w:val="0"/>
                    <w:pBdr>
                      <w:top w:val="nil"/>
                      <w:left w:val="nil"/>
                      <w:bottom w:val="nil"/>
                      <w:right w:val="nil"/>
                      <w:between w:val="nil"/>
                    </w:pBdr>
                    <w:rPr>
                      <w:color w:val="231F20"/>
                    </w:rPr>
                  </w:pPr>
                </w:p>
              </w:tc>
              <w:tc>
                <w:tcPr>
                  <w:tcW w:w="510" w:type="dxa"/>
                  <w:tcMar>
                    <w:top w:w="100" w:type="dxa"/>
                    <w:left w:w="100" w:type="dxa"/>
                    <w:bottom w:w="100" w:type="dxa"/>
                    <w:right w:w="100" w:type="dxa"/>
                  </w:tcMar>
                </w:tcPr>
                <w:p w14:paraId="278649C9" w14:textId="77777777" w:rsidR="0075598D" w:rsidRDefault="0075598D">
                  <w:pPr>
                    <w:widowControl w:val="0"/>
                    <w:pBdr>
                      <w:top w:val="nil"/>
                      <w:left w:val="nil"/>
                      <w:bottom w:val="nil"/>
                      <w:right w:val="nil"/>
                      <w:between w:val="nil"/>
                    </w:pBdr>
                    <w:rPr>
                      <w:color w:val="231F20"/>
                    </w:rPr>
                  </w:pPr>
                </w:p>
              </w:tc>
              <w:tc>
                <w:tcPr>
                  <w:tcW w:w="510" w:type="dxa"/>
                  <w:tcMar>
                    <w:top w:w="100" w:type="dxa"/>
                    <w:left w:w="100" w:type="dxa"/>
                    <w:bottom w:w="100" w:type="dxa"/>
                    <w:right w:w="100" w:type="dxa"/>
                  </w:tcMar>
                </w:tcPr>
                <w:p w14:paraId="65C96415" w14:textId="77777777" w:rsidR="0075598D" w:rsidRDefault="00F27BFF">
                  <w:pPr>
                    <w:widowControl w:val="0"/>
                    <w:pBdr>
                      <w:top w:val="nil"/>
                      <w:left w:val="nil"/>
                      <w:bottom w:val="nil"/>
                      <w:right w:val="nil"/>
                      <w:between w:val="nil"/>
                    </w:pBdr>
                    <w:rPr>
                      <w:color w:val="231F20"/>
                    </w:rPr>
                  </w:pPr>
                  <w:r>
                    <w:rPr>
                      <w:color w:val="231F20"/>
                    </w:rPr>
                    <w:t>C</w:t>
                  </w:r>
                </w:p>
              </w:tc>
              <w:tc>
                <w:tcPr>
                  <w:tcW w:w="540" w:type="dxa"/>
                  <w:tcMar>
                    <w:top w:w="100" w:type="dxa"/>
                    <w:left w:w="100" w:type="dxa"/>
                    <w:bottom w:w="100" w:type="dxa"/>
                    <w:right w:w="100" w:type="dxa"/>
                  </w:tcMar>
                </w:tcPr>
                <w:p w14:paraId="7A115F14" w14:textId="77777777" w:rsidR="0075598D" w:rsidRDefault="00F27BFF">
                  <w:pPr>
                    <w:widowControl w:val="0"/>
                    <w:pBdr>
                      <w:top w:val="nil"/>
                      <w:left w:val="nil"/>
                      <w:bottom w:val="nil"/>
                      <w:right w:val="nil"/>
                      <w:between w:val="nil"/>
                    </w:pBdr>
                    <w:rPr>
                      <w:color w:val="231F20"/>
                    </w:rPr>
                  </w:pPr>
                  <w:r>
                    <w:rPr>
                      <w:color w:val="231F20"/>
                    </w:rPr>
                    <w:t>I</w:t>
                  </w:r>
                </w:p>
              </w:tc>
              <w:tc>
                <w:tcPr>
                  <w:tcW w:w="525" w:type="dxa"/>
                  <w:tcMar>
                    <w:top w:w="100" w:type="dxa"/>
                    <w:left w:w="100" w:type="dxa"/>
                    <w:bottom w:w="100" w:type="dxa"/>
                    <w:right w:w="100" w:type="dxa"/>
                  </w:tcMar>
                </w:tcPr>
                <w:p w14:paraId="07798039" w14:textId="77777777" w:rsidR="0075598D" w:rsidRDefault="00F27BFF">
                  <w:pPr>
                    <w:widowControl w:val="0"/>
                    <w:pBdr>
                      <w:top w:val="nil"/>
                      <w:left w:val="nil"/>
                      <w:bottom w:val="nil"/>
                      <w:right w:val="nil"/>
                      <w:between w:val="nil"/>
                    </w:pBdr>
                    <w:rPr>
                      <w:color w:val="231F20"/>
                    </w:rPr>
                  </w:pPr>
                  <w:r>
                    <w:rPr>
                      <w:color w:val="231F20"/>
                    </w:rPr>
                    <w:t>N</w:t>
                  </w:r>
                </w:p>
              </w:tc>
              <w:tc>
                <w:tcPr>
                  <w:tcW w:w="570" w:type="dxa"/>
                  <w:tcMar>
                    <w:top w:w="100" w:type="dxa"/>
                    <w:left w:w="100" w:type="dxa"/>
                    <w:bottom w:w="100" w:type="dxa"/>
                    <w:right w:w="100" w:type="dxa"/>
                  </w:tcMar>
                </w:tcPr>
                <w:p w14:paraId="5B38CB38" w14:textId="77777777" w:rsidR="0075598D" w:rsidRDefault="00F27BFF">
                  <w:pPr>
                    <w:widowControl w:val="0"/>
                    <w:pBdr>
                      <w:top w:val="nil"/>
                      <w:left w:val="nil"/>
                      <w:bottom w:val="nil"/>
                      <w:right w:val="nil"/>
                      <w:between w:val="nil"/>
                    </w:pBdr>
                    <w:rPr>
                      <w:color w:val="231F20"/>
                    </w:rPr>
                  </w:pPr>
                  <w:r>
                    <w:rPr>
                      <w:color w:val="231F20"/>
                    </w:rPr>
                    <w:t>E</w:t>
                  </w:r>
                </w:p>
              </w:tc>
              <w:tc>
                <w:tcPr>
                  <w:tcW w:w="525" w:type="dxa"/>
                  <w:tcMar>
                    <w:top w:w="100" w:type="dxa"/>
                    <w:left w:w="100" w:type="dxa"/>
                    <w:bottom w:w="100" w:type="dxa"/>
                    <w:right w:w="100" w:type="dxa"/>
                  </w:tcMar>
                </w:tcPr>
                <w:p w14:paraId="2CD90C3F" w14:textId="77777777" w:rsidR="0075598D" w:rsidRDefault="00F27BFF">
                  <w:pPr>
                    <w:widowControl w:val="0"/>
                    <w:pBdr>
                      <w:top w:val="nil"/>
                      <w:left w:val="nil"/>
                      <w:bottom w:val="nil"/>
                      <w:right w:val="nil"/>
                      <w:between w:val="nil"/>
                    </w:pBdr>
                    <w:rPr>
                      <w:b/>
                      <w:color w:val="FF0000"/>
                    </w:rPr>
                  </w:pPr>
                  <w:r>
                    <w:rPr>
                      <w:b/>
                      <w:color w:val="FF0000"/>
                    </w:rPr>
                    <w:t>M</w:t>
                  </w:r>
                </w:p>
              </w:tc>
              <w:tc>
                <w:tcPr>
                  <w:tcW w:w="510" w:type="dxa"/>
                  <w:tcMar>
                    <w:top w:w="100" w:type="dxa"/>
                    <w:left w:w="100" w:type="dxa"/>
                    <w:bottom w:w="100" w:type="dxa"/>
                    <w:right w:w="100" w:type="dxa"/>
                  </w:tcMar>
                </w:tcPr>
                <w:p w14:paraId="1DB78BC1" w14:textId="77777777" w:rsidR="0075598D" w:rsidRDefault="00F27BFF">
                  <w:pPr>
                    <w:widowControl w:val="0"/>
                    <w:pBdr>
                      <w:top w:val="nil"/>
                      <w:left w:val="nil"/>
                      <w:bottom w:val="nil"/>
                      <w:right w:val="nil"/>
                      <w:between w:val="nil"/>
                    </w:pBdr>
                    <w:rPr>
                      <w:color w:val="231F20"/>
                    </w:rPr>
                  </w:pPr>
                  <w:r>
                    <w:rPr>
                      <w:color w:val="231F20"/>
                    </w:rPr>
                    <w:t>A</w:t>
                  </w:r>
                </w:p>
              </w:tc>
              <w:tc>
                <w:tcPr>
                  <w:tcW w:w="510" w:type="dxa"/>
                  <w:tcMar>
                    <w:top w:w="100" w:type="dxa"/>
                    <w:left w:w="100" w:type="dxa"/>
                    <w:bottom w:w="100" w:type="dxa"/>
                    <w:right w:w="100" w:type="dxa"/>
                  </w:tcMar>
                </w:tcPr>
                <w:p w14:paraId="25792DCD" w14:textId="77777777" w:rsidR="0075598D" w:rsidRDefault="0075598D">
                  <w:pPr>
                    <w:widowControl w:val="0"/>
                    <w:pBdr>
                      <w:top w:val="nil"/>
                      <w:left w:val="nil"/>
                      <w:bottom w:val="nil"/>
                      <w:right w:val="nil"/>
                      <w:between w:val="nil"/>
                    </w:pBdr>
                    <w:rPr>
                      <w:color w:val="231F20"/>
                    </w:rPr>
                  </w:pPr>
                </w:p>
              </w:tc>
              <w:tc>
                <w:tcPr>
                  <w:tcW w:w="555" w:type="dxa"/>
                  <w:tcMar>
                    <w:top w:w="100" w:type="dxa"/>
                    <w:left w:w="100" w:type="dxa"/>
                    <w:bottom w:w="100" w:type="dxa"/>
                    <w:right w:w="100" w:type="dxa"/>
                  </w:tcMar>
                </w:tcPr>
                <w:p w14:paraId="34DEDE46" w14:textId="77777777" w:rsidR="0075598D" w:rsidRDefault="0075598D">
                  <w:pPr>
                    <w:widowControl w:val="0"/>
                    <w:pBdr>
                      <w:top w:val="nil"/>
                      <w:left w:val="nil"/>
                      <w:bottom w:val="nil"/>
                      <w:right w:val="nil"/>
                      <w:between w:val="nil"/>
                    </w:pBdr>
                    <w:rPr>
                      <w:color w:val="231F20"/>
                    </w:rPr>
                  </w:pPr>
                </w:p>
              </w:tc>
              <w:tc>
                <w:tcPr>
                  <w:tcW w:w="555" w:type="dxa"/>
                  <w:tcMar>
                    <w:top w:w="100" w:type="dxa"/>
                    <w:left w:w="100" w:type="dxa"/>
                    <w:bottom w:w="100" w:type="dxa"/>
                    <w:right w:w="100" w:type="dxa"/>
                  </w:tcMar>
                </w:tcPr>
                <w:p w14:paraId="6502043C" w14:textId="77777777" w:rsidR="0075598D" w:rsidRDefault="0075598D">
                  <w:pPr>
                    <w:widowControl w:val="0"/>
                    <w:pBdr>
                      <w:top w:val="nil"/>
                      <w:left w:val="nil"/>
                      <w:bottom w:val="nil"/>
                      <w:right w:val="nil"/>
                      <w:between w:val="nil"/>
                    </w:pBdr>
                    <w:rPr>
                      <w:color w:val="231F20"/>
                    </w:rPr>
                  </w:pPr>
                </w:p>
              </w:tc>
              <w:tc>
                <w:tcPr>
                  <w:tcW w:w="555" w:type="dxa"/>
                  <w:tcMar>
                    <w:top w:w="100" w:type="dxa"/>
                    <w:left w:w="100" w:type="dxa"/>
                    <w:bottom w:w="100" w:type="dxa"/>
                    <w:right w:w="100" w:type="dxa"/>
                  </w:tcMar>
                </w:tcPr>
                <w:p w14:paraId="196965B7" w14:textId="77777777" w:rsidR="0075598D" w:rsidRDefault="0075598D">
                  <w:pPr>
                    <w:widowControl w:val="0"/>
                    <w:pBdr>
                      <w:top w:val="nil"/>
                      <w:left w:val="nil"/>
                      <w:bottom w:val="nil"/>
                      <w:right w:val="nil"/>
                      <w:between w:val="nil"/>
                    </w:pBdr>
                    <w:rPr>
                      <w:color w:val="231F20"/>
                    </w:rPr>
                  </w:pPr>
                </w:p>
              </w:tc>
              <w:tc>
                <w:tcPr>
                  <w:tcW w:w="1200" w:type="dxa"/>
                  <w:tcMar>
                    <w:top w:w="100" w:type="dxa"/>
                    <w:left w:w="100" w:type="dxa"/>
                    <w:bottom w:w="100" w:type="dxa"/>
                    <w:right w:w="100" w:type="dxa"/>
                  </w:tcMar>
                </w:tcPr>
                <w:p w14:paraId="7B6FD0E1" w14:textId="77777777" w:rsidR="0075598D" w:rsidRDefault="00F27BFF">
                  <w:pPr>
                    <w:widowControl w:val="0"/>
                    <w:pBdr>
                      <w:top w:val="nil"/>
                      <w:left w:val="nil"/>
                      <w:bottom w:val="nil"/>
                      <w:right w:val="nil"/>
                      <w:between w:val="nil"/>
                    </w:pBdr>
                    <w:rPr>
                      <w:color w:val="231F20"/>
                    </w:rPr>
                  </w:pPr>
                  <w:r>
                    <w:rPr>
                      <w:color w:val="231F20"/>
                    </w:rPr>
                    <w:t>(2 points)</w:t>
                  </w:r>
                </w:p>
              </w:tc>
            </w:tr>
            <w:tr w:rsidR="0075598D" w14:paraId="4C043C6B" w14:textId="77777777">
              <w:tc>
                <w:tcPr>
                  <w:tcW w:w="510" w:type="dxa"/>
                </w:tcPr>
                <w:p w14:paraId="0F69146D" w14:textId="77777777" w:rsidR="0075598D" w:rsidRDefault="00F27BFF">
                  <w:pPr>
                    <w:widowControl w:val="0"/>
                    <w:pBdr>
                      <w:top w:val="nil"/>
                      <w:left w:val="nil"/>
                      <w:bottom w:val="nil"/>
                      <w:right w:val="nil"/>
                      <w:between w:val="nil"/>
                    </w:pBdr>
                    <w:rPr>
                      <w:color w:val="231F20"/>
                    </w:rPr>
                  </w:pPr>
                  <w:r>
                    <w:rPr>
                      <w:color w:val="231F20"/>
                    </w:rPr>
                    <w:t>A</w:t>
                  </w:r>
                </w:p>
              </w:tc>
              <w:tc>
                <w:tcPr>
                  <w:tcW w:w="510" w:type="dxa"/>
                  <w:tcMar>
                    <w:top w:w="100" w:type="dxa"/>
                    <w:left w:w="100" w:type="dxa"/>
                    <w:bottom w:w="100" w:type="dxa"/>
                    <w:right w:w="100" w:type="dxa"/>
                  </w:tcMar>
                </w:tcPr>
                <w:p w14:paraId="4D41480D" w14:textId="77777777" w:rsidR="0075598D" w:rsidRDefault="00F27BFF">
                  <w:pPr>
                    <w:widowControl w:val="0"/>
                    <w:pBdr>
                      <w:top w:val="nil"/>
                      <w:left w:val="nil"/>
                      <w:bottom w:val="nil"/>
                      <w:right w:val="nil"/>
                      <w:between w:val="nil"/>
                    </w:pBdr>
                    <w:rPr>
                      <w:color w:val="231F20"/>
                    </w:rPr>
                  </w:pPr>
                  <w:r>
                    <w:rPr>
                      <w:color w:val="231F20"/>
                    </w:rPr>
                    <w:t>C</w:t>
                  </w:r>
                </w:p>
              </w:tc>
              <w:tc>
                <w:tcPr>
                  <w:tcW w:w="510" w:type="dxa"/>
                  <w:tcMar>
                    <w:top w:w="100" w:type="dxa"/>
                    <w:left w:w="100" w:type="dxa"/>
                    <w:bottom w:w="100" w:type="dxa"/>
                    <w:right w:w="100" w:type="dxa"/>
                  </w:tcMar>
                </w:tcPr>
                <w:p w14:paraId="5C760C3D" w14:textId="77777777" w:rsidR="0075598D" w:rsidRDefault="00F27BFF">
                  <w:pPr>
                    <w:widowControl w:val="0"/>
                    <w:pBdr>
                      <w:top w:val="nil"/>
                      <w:left w:val="nil"/>
                      <w:bottom w:val="nil"/>
                      <w:right w:val="nil"/>
                      <w:between w:val="nil"/>
                    </w:pBdr>
                    <w:rPr>
                      <w:color w:val="231F20"/>
                    </w:rPr>
                  </w:pPr>
                  <w:r>
                    <w:rPr>
                      <w:color w:val="231F20"/>
                    </w:rPr>
                    <w:t>T</w:t>
                  </w:r>
                </w:p>
              </w:tc>
              <w:tc>
                <w:tcPr>
                  <w:tcW w:w="540" w:type="dxa"/>
                  <w:tcMar>
                    <w:top w:w="100" w:type="dxa"/>
                    <w:left w:w="100" w:type="dxa"/>
                    <w:bottom w:w="100" w:type="dxa"/>
                    <w:right w:w="100" w:type="dxa"/>
                  </w:tcMar>
                </w:tcPr>
                <w:p w14:paraId="37C0611E" w14:textId="77777777" w:rsidR="0075598D" w:rsidRDefault="00F27BFF">
                  <w:pPr>
                    <w:widowControl w:val="0"/>
                    <w:pBdr>
                      <w:top w:val="nil"/>
                      <w:left w:val="nil"/>
                      <w:bottom w:val="nil"/>
                      <w:right w:val="nil"/>
                      <w:between w:val="nil"/>
                    </w:pBdr>
                    <w:rPr>
                      <w:color w:val="231F20"/>
                    </w:rPr>
                  </w:pPr>
                  <w:r>
                    <w:rPr>
                      <w:color w:val="231F20"/>
                    </w:rPr>
                    <w:t>R</w:t>
                  </w:r>
                </w:p>
              </w:tc>
              <w:tc>
                <w:tcPr>
                  <w:tcW w:w="525" w:type="dxa"/>
                  <w:tcMar>
                    <w:top w:w="100" w:type="dxa"/>
                    <w:left w:w="100" w:type="dxa"/>
                    <w:bottom w:w="100" w:type="dxa"/>
                    <w:right w:w="100" w:type="dxa"/>
                  </w:tcMar>
                </w:tcPr>
                <w:p w14:paraId="6A5A9762" w14:textId="77777777" w:rsidR="0075598D" w:rsidRDefault="00F27BFF">
                  <w:pPr>
                    <w:widowControl w:val="0"/>
                    <w:pBdr>
                      <w:top w:val="nil"/>
                      <w:left w:val="nil"/>
                      <w:bottom w:val="nil"/>
                      <w:right w:val="nil"/>
                      <w:between w:val="nil"/>
                    </w:pBdr>
                    <w:rPr>
                      <w:color w:val="231F20"/>
                    </w:rPr>
                  </w:pPr>
                  <w:r>
                    <w:rPr>
                      <w:color w:val="231F20"/>
                    </w:rPr>
                    <w:t>E</w:t>
                  </w:r>
                </w:p>
              </w:tc>
              <w:tc>
                <w:tcPr>
                  <w:tcW w:w="570" w:type="dxa"/>
                  <w:tcMar>
                    <w:top w:w="100" w:type="dxa"/>
                    <w:left w:w="100" w:type="dxa"/>
                    <w:bottom w:w="100" w:type="dxa"/>
                    <w:right w:w="100" w:type="dxa"/>
                  </w:tcMar>
                </w:tcPr>
                <w:p w14:paraId="306E827D" w14:textId="77777777" w:rsidR="0075598D" w:rsidRDefault="00F27BFF">
                  <w:pPr>
                    <w:widowControl w:val="0"/>
                    <w:pBdr>
                      <w:top w:val="nil"/>
                      <w:left w:val="nil"/>
                      <w:bottom w:val="nil"/>
                      <w:right w:val="nil"/>
                      <w:between w:val="nil"/>
                    </w:pBdr>
                    <w:rPr>
                      <w:color w:val="FF0000"/>
                    </w:rPr>
                  </w:pPr>
                  <w:r>
                    <w:t>S</w:t>
                  </w:r>
                </w:p>
              </w:tc>
              <w:tc>
                <w:tcPr>
                  <w:tcW w:w="525" w:type="dxa"/>
                  <w:tcMar>
                    <w:top w:w="100" w:type="dxa"/>
                    <w:left w:w="100" w:type="dxa"/>
                    <w:bottom w:w="100" w:type="dxa"/>
                    <w:right w:w="100" w:type="dxa"/>
                  </w:tcMar>
                </w:tcPr>
                <w:p w14:paraId="1A90C0DE" w14:textId="77777777" w:rsidR="0075598D" w:rsidRDefault="00F27BFF">
                  <w:pPr>
                    <w:widowControl w:val="0"/>
                    <w:pBdr>
                      <w:top w:val="nil"/>
                      <w:left w:val="nil"/>
                      <w:bottom w:val="nil"/>
                      <w:right w:val="nil"/>
                      <w:between w:val="nil"/>
                    </w:pBdr>
                    <w:rPr>
                      <w:b/>
                      <w:color w:val="231F20"/>
                    </w:rPr>
                  </w:pPr>
                  <w:r>
                    <w:rPr>
                      <w:b/>
                      <w:color w:val="FF0000"/>
                    </w:rPr>
                    <w:t>S</w:t>
                  </w:r>
                </w:p>
              </w:tc>
              <w:tc>
                <w:tcPr>
                  <w:tcW w:w="510" w:type="dxa"/>
                  <w:tcMar>
                    <w:top w:w="100" w:type="dxa"/>
                    <w:left w:w="100" w:type="dxa"/>
                    <w:bottom w:w="100" w:type="dxa"/>
                    <w:right w:w="100" w:type="dxa"/>
                  </w:tcMar>
                </w:tcPr>
                <w:p w14:paraId="3E43B4C1" w14:textId="77777777" w:rsidR="0075598D" w:rsidRDefault="0075598D">
                  <w:pPr>
                    <w:widowControl w:val="0"/>
                    <w:pBdr>
                      <w:top w:val="nil"/>
                      <w:left w:val="nil"/>
                      <w:bottom w:val="nil"/>
                      <w:right w:val="nil"/>
                      <w:between w:val="nil"/>
                    </w:pBdr>
                    <w:rPr>
                      <w:color w:val="231F20"/>
                    </w:rPr>
                  </w:pPr>
                </w:p>
              </w:tc>
              <w:tc>
                <w:tcPr>
                  <w:tcW w:w="510" w:type="dxa"/>
                  <w:tcMar>
                    <w:top w:w="100" w:type="dxa"/>
                    <w:left w:w="100" w:type="dxa"/>
                    <w:bottom w:w="100" w:type="dxa"/>
                    <w:right w:w="100" w:type="dxa"/>
                  </w:tcMar>
                </w:tcPr>
                <w:p w14:paraId="467A1B1E" w14:textId="77777777" w:rsidR="0075598D" w:rsidRDefault="0075598D">
                  <w:pPr>
                    <w:widowControl w:val="0"/>
                    <w:pBdr>
                      <w:top w:val="nil"/>
                      <w:left w:val="nil"/>
                      <w:bottom w:val="nil"/>
                      <w:right w:val="nil"/>
                      <w:between w:val="nil"/>
                    </w:pBdr>
                    <w:rPr>
                      <w:color w:val="231F20"/>
                    </w:rPr>
                  </w:pPr>
                </w:p>
              </w:tc>
              <w:tc>
                <w:tcPr>
                  <w:tcW w:w="555" w:type="dxa"/>
                  <w:tcMar>
                    <w:top w:w="100" w:type="dxa"/>
                    <w:left w:w="100" w:type="dxa"/>
                    <w:bottom w:w="100" w:type="dxa"/>
                    <w:right w:w="100" w:type="dxa"/>
                  </w:tcMar>
                </w:tcPr>
                <w:p w14:paraId="556F20EB" w14:textId="77777777" w:rsidR="0075598D" w:rsidRDefault="0075598D">
                  <w:pPr>
                    <w:widowControl w:val="0"/>
                    <w:pBdr>
                      <w:top w:val="nil"/>
                      <w:left w:val="nil"/>
                      <w:bottom w:val="nil"/>
                      <w:right w:val="nil"/>
                      <w:between w:val="nil"/>
                    </w:pBdr>
                    <w:rPr>
                      <w:color w:val="231F20"/>
                    </w:rPr>
                  </w:pPr>
                </w:p>
              </w:tc>
              <w:tc>
                <w:tcPr>
                  <w:tcW w:w="555" w:type="dxa"/>
                  <w:tcMar>
                    <w:top w:w="100" w:type="dxa"/>
                    <w:left w:w="100" w:type="dxa"/>
                    <w:bottom w:w="100" w:type="dxa"/>
                    <w:right w:w="100" w:type="dxa"/>
                  </w:tcMar>
                </w:tcPr>
                <w:p w14:paraId="234EBB1A" w14:textId="77777777" w:rsidR="0075598D" w:rsidRDefault="0075598D">
                  <w:pPr>
                    <w:widowControl w:val="0"/>
                    <w:pBdr>
                      <w:top w:val="nil"/>
                      <w:left w:val="nil"/>
                      <w:bottom w:val="nil"/>
                      <w:right w:val="nil"/>
                      <w:between w:val="nil"/>
                    </w:pBdr>
                    <w:rPr>
                      <w:color w:val="231F20"/>
                    </w:rPr>
                  </w:pPr>
                </w:p>
              </w:tc>
              <w:tc>
                <w:tcPr>
                  <w:tcW w:w="555" w:type="dxa"/>
                  <w:tcMar>
                    <w:top w:w="100" w:type="dxa"/>
                    <w:left w:w="100" w:type="dxa"/>
                    <w:bottom w:w="100" w:type="dxa"/>
                    <w:right w:w="100" w:type="dxa"/>
                  </w:tcMar>
                </w:tcPr>
                <w:p w14:paraId="1E6CA538" w14:textId="77777777" w:rsidR="0075598D" w:rsidRDefault="0075598D">
                  <w:pPr>
                    <w:widowControl w:val="0"/>
                    <w:pBdr>
                      <w:top w:val="nil"/>
                      <w:left w:val="nil"/>
                      <w:bottom w:val="nil"/>
                      <w:right w:val="nil"/>
                      <w:between w:val="nil"/>
                    </w:pBdr>
                    <w:rPr>
                      <w:color w:val="231F20"/>
                    </w:rPr>
                  </w:pPr>
                </w:p>
              </w:tc>
              <w:tc>
                <w:tcPr>
                  <w:tcW w:w="1200" w:type="dxa"/>
                  <w:tcMar>
                    <w:top w:w="100" w:type="dxa"/>
                    <w:left w:w="100" w:type="dxa"/>
                    <w:bottom w:w="100" w:type="dxa"/>
                    <w:right w:w="100" w:type="dxa"/>
                  </w:tcMar>
                </w:tcPr>
                <w:p w14:paraId="490B27D7" w14:textId="77777777" w:rsidR="0075598D" w:rsidRDefault="00F27BFF">
                  <w:pPr>
                    <w:widowControl w:val="0"/>
                    <w:pBdr>
                      <w:top w:val="nil"/>
                      <w:left w:val="nil"/>
                      <w:bottom w:val="nil"/>
                      <w:right w:val="nil"/>
                      <w:between w:val="nil"/>
                    </w:pBdr>
                    <w:rPr>
                      <w:color w:val="231F20"/>
                    </w:rPr>
                  </w:pPr>
                  <w:r>
                    <w:rPr>
                      <w:color w:val="231F20"/>
                    </w:rPr>
                    <w:t>(3 points)</w:t>
                  </w:r>
                </w:p>
              </w:tc>
            </w:tr>
            <w:tr w:rsidR="0075598D" w14:paraId="1E3F4AE9" w14:textId="77777777">
              <w:tc>
                <w:tcPr>
                  <w:tcW w:w="6375" w:type="dxa"/>
                  <w:gridSpan w:val="12"/>
                </w:tcPr>
                <w:p w14:paraId="598EC27D" w14:textId="77777777" w:rsidR="0075598D" w:rsidRDefault="00F27BFF">
                  <w:pPr>
                    <w:widowControl w:val="0"/>
                    <w:pBdr>
                      <w:top w:val="nil"/>
                      <w:left w:val="nil"/>
                      <w:bottom w:val="nil"/>
                      <w:right w:val="nil"/>
                      <w:between w:val="nil"/>
                    </w:pBdr>
                    <w:jc w:val="center"/>
                    <w:rPr>
                      <w:color w:val="231F20"/>
                    </w:rPr>
                  </w:pPr>
                  <w:r>
                    <w:rPr>
                      <w:color w:val="231F20"/>
                    </w:rPr>
                    <w:lastRenderedPageBreak/>
                    <w:t>Total</w:t>
                  </w:r>
                </w:p>
              </w:tc>
              <w:tc>
                <w:tcPr>
                  <w:tcW w:w="1200" w:type="dxa"/>
                  <w:tcMar>
                    <w:top w:w="100" w:type="dxa"/>
                    <w:left w:w="100" w:type="dxa"/>
                    <w:bottom w:w="100" w:type="dxa"/>
                    <w:right w:w="100" w:type="dxa"/>
                  </w:tcMar>
                </w:tcPr>
                <w:p w14:paraId="54C82BA5" w14:textId="77777777" w:rsidR="0075598D" w:rsidRDefault="00F27BFF">
                  <w:pPr>
                    <w:widowControl w:val="0"/>
                    <w:pBdr>
                      <w:top w:val="nil"/>
                      <w:left w:val="nil"/>
                      <w:bottom w:val="nil"/>
                      <w:right w:val="nil"/>
                      <w:between w:val="nil"/>
                    </w:pBdr>
                    <w:rPr>
                      <w:color w:val="231F20"/>
                    </w:rPr>
                  </w:pPr>
                  <w:r>
                    <w:rPr>
                      <w:color w:val="231F20"/>
                    </w:rPr>
                    <w:t>9 points</w:t>
                  </w:r>
                </w:p>
              </w:tc>
            </w:tr>
          </w:tbl>
          <w:p w14:paraId="7D298AAF" w14:textId="77777777" w:rsidR="0075598D" w:rsidRDefault="0075598D">
            <w:pPr>
              <w:widowControl w:val="0"/>
              <w:rPr>
                <w:color w:val="231F20"/>
              </w:rPr>
            </w:pPr>
          </w:p>
        </w:tc>
        <w:tc>
          <w:tcPr>
            <w:tcW w:w="1620" w:type="dxa"/>
            <w:tcMar>
              <w:left w:w="85" w:type="dxa"/>
            </w:tcMar>
          </w:tcPr>
          <w:p w14:paraId="3DBA44B3" w14:textId="77777777" w:rsidR="0075598D" w:rsidRDefault="0075598D">
            <w:pPr>
              <w:widowControl w:val="0"/>
              <w:jc w:val="center"/>
              <w:rPr>
                <w:color w:val="231F20"/>
              </w:rPr>
            </w:pPr>
          </w:p>
          <w:p w14:paraId="2DEA5AE0" w14:textId="77777777" w:rsidR="0075598D" w:rsidRDefault="00F27BFF">
            <w:pPr>
              <w:widowControl w:val="0"/>
              <w:jc w:val="center"/>
              <w:rPr>
                <w:color w:val="231F20"/>
              </w:rPr>
            </w:pPr>
            <w:r>
              <w:rPr>
                <w:color w:val="231F20"/>
              </w:rPr>
              <w:t>T-S</w:t>
            </w:r>
          </w:p>
          <w:p w14:paraId="12AD00AB" w14:textId="77777777" w:rsidR="0075598D" w:rsidRDefault="00F27BFF">
            <w:pPr>
              <w:widowControl w:val="0"/>
              <w:jc w:val="center"/>
              <w:rPr>
                <w:color w:val="231F20"/>
              </w:rPr>
            </w:pPr>
            <w:r>
              <w:rPr>
                <w:color w:val="231F20"/>
              </w:rPr>
              <w:t>S-T-S</w:t>
            </w:r>
          </w:p>
          <w:p w14:paraId="11FF69EE" w14:textId="77777777" w:rsidR="0075598D" w:rsidRDefault="0075598D">
            <w:pPr>
              <w:widowControl w:val="0"/>
              <w:jc w:val="center"/>
              <w:rPr>
                <w:color w:val="231F20"/>
              </w:rPr>
            </w:pPr>
          </w:p>
          <w:p w14:paraId="0E8F7FB8" w14:textId="77777777" w:rsidR="0075598D" w:rsidRDefault="00F27BFF">
            <w:pPr>
              <w:widowControl w:val="0"/>
              <w:jc w:val="center"/>
              <w:rPr>
                <w:color w:val="231F20"/>
              </w:rPr>
            </w:pPr>
            <w:r>
              <w:rPr>
                <w:color w:val="231F20"/>
              </w:rPr>
              <w:t>T-S</w:t>
            </w:r>
          </w:p>
        </w:tc>
        <w:tc>
          <w:tcPr>
            <w:tcW w:w="900" w:type="dxa"/>
            <w:tcMar>
              <w:left w:w="85" w:type="dxa"/>
            </w:tcMar>
          </w:tcPr>
          <w:p w14:paraId="3223686C" w14:textId="77777777" w:rsidR="0075598D" w:rsidRDefault="00F27BFF">
            <w:pPr>
              <w:widowControl w:val="0"/>
              <w:jc w:val="center"/>
              <w:rPr>
                <w:color w:val="231F20"/>
              </w:rPr>
            </w:pPr>
            <w:r>
              <w:rPr>
                <w:color w:val="231F20"/>
              </w:rPr>
              <w:t>6 mins</w:t>
            </w:r>
          </w:p>
          <w:p w14:paraId="1369C204" w14:textId="77777777" w:rsidR="0075598D" w:rsidRDefault="0075598D">
            <w:pPr>
              <w:widowControl w:val="0"/>
              <w:jc w:val="center"/>
              <w:rPr>
                <w:color w:val="231F20"/>
              </w:rPr>
            </w:pPr>
          </w:p>
        </w:tc>
      </w:tr>
      <w:tr w:rsidR="0075598D" w14:paraId="16B32B79" w14:textId="77777777">
        <w:tc>
          <w:tcPr>
            <w:tcW w:w="1980" w:type="dxa"/>
            <w:vMerge w:val="restart"/>
            <w:tcMar>
              <w:left w:w="85" w:type="dxa"/>
            </w:tcMar>
          </w:tcPr>
          <w:p w14:paraId="7A2897C4" w14:textId="77777777" w:rsidR="0075598D" w:rsidRDefault="00F27BFF">
            <w:pPr>
              <w:jc w:val="center"/>
              <w:rPr>
                <w:color w:val="231F20"/>
              </w:rPr>
            </w:pPr>
            <w:r>
              <w:rPr>
                <w:color w:val="231F20"/>
              </w:rPr>
              <w:t>PRE-SPEAKING</w:t>
            </w:r>
          </w:p>
        </w:tc>
        <w:tc>
          <w:tcPr>
            <w:tcW w:w="1875" w:type="dxa"/>
            <w:tcMar>
              <w:left w:w="85" w:type="dxa"/>
            </w:tcMar>
          </w:tcPr>
          <w:p w14:paraId="02533038" w14:textId="77777777" w:rsidR="0075598D" w:rsidRDefault="00F27BFF">
            <w:pPr>
              <w:widowControl w:val="0"/>
              <w:rPr>
                <w:color w:val="231F20"/>
              </w:rPr>
            </w:pPr>
            <w:r>
              <w:rPr>
                <w:color w:val="231F20"/>
              </w:rPr>
              <w:t>To pre-teach some vocabulary so that students can understand the meanings and use them correctly in main speaking tasks.</w:t>
            </w:r>
          </w:p>
        </w:tc>
        <w:tc>
          <w:tcPr>
            <w:tcW w:w="8550" w:type="dxa"/>
            <w:tcMar>
              <w:left w:w="85" w:type="dxa"/>
            </w:tcMar>
          </w:tcPr>
          <w:p w14:paraId="4C6D8B1E" w14:textId="77777777" w:rsidR="0075598D" w:rsidRDefault="00F27BFF">
            <w:pPr>
              <w:rPr>
                <w:b/>
                <w:color w:val="231F20"/>
              </w:rPr>
            </w:pPr>
            <w:r>
              <w:rPr>
                <w:b/>
                <w:color w:val="231F20"/>
              </w:rPr>
              <w:t>VOCABULARY</w:t>
            </w:r>
          </w:p>
          <w:p w14:paraId="217ECF46" w14:textId="465453AD" w:rsidR="0075598D" w:rsidRDefault="00F27BFF">
            <w:pPr>
              <w:widowControl w:val="0"/>
              <w:rPr>
                <w:color w:val="231F20"/>
              </w:rPr>
            </w:pPr>
            <w:r>
              <w:rPr>
                <w:color w:val="231F20"/>
              </w:rPr>
              <w:t xml:space="preserve"> Teacher: </w:t>
            </w:r>
          </w:p>
          <w:p w14:paraId="18E284F4" w14:textId="77777777" w:rsidR="0075598D" w:rsidRDefault="00F27BFF">
            <w:pPr>
              <w:widowControl w:val="0"/>
              <w:rPr>
                <w:color w:val="231F20"/>
              </w:rPr>
            </w:pPr>
            <w:r>
              <w:rPr>
                <w:color w:val="231F20"/>
              </w:rPr>
              <w:t>- shows the words one by one, plays the recording and has Ss repeat the sounds of the words.</w:t>
            </w:r>
          </w:p>
          <w:p w14:paraId="451333EC" w14:textId="77777777" w:rsidR="0075598D" w:rsidRDefault="00F27BFF">
            <w:pPr>
              <w:widowControl w:val="0"/>
              <w:rPr>
                <w:color w:val="231F20"/>
              </w:rPr>
            </w:pPr>
            <w:r>
              <w:rPr>
                <w:color w:val="231F20"/>
              </w:rPr>
              <w:t>- has Ss guess the meanings of the words based on pictures, explanations or examples.</w:t>
            </w:r>
          </w:p>
          <w:p w14:paraId="0CBBAFD1" w14:textId="77777777" w:rsidR="0075598D" w:rsidRDefault="00F27BFF">
            <w:pPr>
              <w:widowControl w:val="0"/>
              <w:rPr>
                <w:color w:val="333333"/>
              </w:rPr>
            </w:pPr>
            <w:bookmarkStart w:id="0" w:name="_heading=h.3dy6vkm" w:colFirst="0" w:colLast="0"/>
            <w:bookmarkEnd w:id="0"/>
            <w:r>
              <w:rPr>
                <w:color w:val="231F20"/>
              </w:rPr>
              <w:t xml:space="preserve">1. leave st on (idioms): </w:t>
            </w:r>
            <w:r>
              <w:rPr>
                <w:color w:val="333333"/>
              </w:rPr>
              <w:t>choose to keep something operational or switched to an "on" position.</w:t>
            </w:r>
          </w:p>
          <w:p w14:paraId="1754988E" w14:textId="77777777" w:rsidR="0075598D" w:rsidRDefault="00F27BFF">
            <w:pPr>
              <w:widowControl w:val="0"/>
              <w:rPr>
                <w:color w:val="333333"/>
              </w:rPr>
            </w:pPr>
            <w:bookmarkStart w:id="1" w:name="_heading=h.1t3h5sf" w:colFirst="0" w:colLast="0"/>
            <w:bookmarkEnd w:id="1"/>
            <w:r>
              <w:rPr>
                <w:color w:val="333333"/>
              </w:rPr>
              <w:t>Ex: Someone left the lights on the whole time we were gone. Our electricity bill is going to be enormous.</w:t>
            </w:r>
          </w:p>
          <w:p w14:paraId="236D38D5" w14:textId="77777777" w:rsidR="0075598D" w:rsidRDefault="00F27BFF">
            <w:pPr>
              <w:widowControl w:val="0"/>
              <w:rPr>
                <w:color w:val="333333"/>
                <w:highlight w:val="white"/>
              </w:rPr>
            </w:pPr>
            <w:r>
              <w:rPr>
                <w:color w:val="333333"/>
                <w:highlight w:val="white"/>
              </w:rPr>
              <w:t>2. chemical (n): a substance obtained by or used in a chemical process</w:t>
            </w:r>
          </w:p>
          <w:p w14:paraId="302A1487" w14:textId="77777777" w:rsidR="0075598D" w:rsidRDefault="00F27BFF">
            <w:pPr>
              <w:widowControl w:val="0"/>
              <w:ind w:left="166"/>
              <w:rPr>
                <w:color w:val="333333"/>
                <w:highlight w:val="white"/>
              </w:rPr>
            </w:pPr>
            <w:bookmarkStart w:id="2" w:name="_heading=h.4d34og8" w:colFirst="0" w:colLast="0"/>
            <w:bookmarkEnd w:id="2"/>
            <w:r>
              <w:rPr>
                <w:noProof/>
                <w:color w:val="333333"/>
                <w:highlight w:val="white"/>
              </w:rPr>
              <w:drawing>
                <wp:inline distT="114300" distB="114300" distL="114300" distR="114300" wp14:anchorId="5C72EA73" wp14:editId="3F9920FC">
                  <wp:extent cx="2167307" cy="1621467"/>
                  <wp:effectExtent l="0" t="0" r="0" b="0"/>
                  <wp:docPr id="4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5"/>
                          <a:srcRect/>
                          <a:stretch>
                            <a:fillRect/>
                          </a:stretch>
                        </pic:blipFill>
                        <pic:spPr>
                          <a:xfrm>
                            <a:off x="0" y="0"/>
                            <a:ext cx="2167307" cy="1621467"/>
                          </a:xfrm>
                          <a:prstGeom prst="rect">
                            <a:avLst/>
                          </a:prstGeom>
                          <a:ln/>
                        </pic:spPr>
                      </pic:pic>
                    </a:graphicData>
                  </a:graphic>
                </wp:inline>
              </w:drawing>
            </w:r>
          </w:p>
          <w:p w14:paraId="59624E04" w14:textId="77777777" w:rsidR="0075598D" w:rsidRDefault="00F27BFF">
            <w:pPr>
              <w:widowControl w:val="0"/>
              <w:rPr>
                <w:color w:val="333333"/>
                <w:highlight w:val="white"/>
              </w:rPr>
            </w:pPr>
            <w:bookmarkStart w:id="3" w:name="_heading=h.2s8eyo1" w:colFirst="0" w:colLast="0"/>
            <w:bookmarkEnd w:id="3"/>
            <w:r>
              <w:rPr>
                <w:color w:val="333333"/>
                <w:highlight w:val="white"/>
              </w:rPr>
              <w:t xml:space="preserve">3. shade (n): </w:t>
            </w:r>
            <w:hyperlink r:id="rId16">
              <w:r>
                <w:rPr>
                  <w:color w:val="1D2A57"/>
                  <w:highlight w:val="white"/>
                </w:rPr>
                <w:t>slight</w:t>
              </w:r>
            </w:hyperlink>
            <w:r>
              <w:rPr>
                <w:color w:val="1D2A57"/>
                <w:highlight w:val="white"/>
              </w:rPr>
              <w:t xml:space="preserve"> </w:t>
            </w:r>
            <w:hyperlink r:id="rId17">
              <w:r>
                <w:rPr>
                  <w:color w:val="1D2A57"/>
                  <w:highlight w:val="white"/>
                </w:rPr>
                <w:t>darkness</w:t>
              </w:r>
            </w:hyperlink>
            <w:r>
              <w:rPr>
                <w:color w:val="1D2A57"/>
                <w:highlight w:val="white"/>
              </w:rPr>
              <w:t xml:space="preserve"> </w:t>
            </w:r>
            <w:hyperlink r:id="rId18">
              <w:r>
                <w:rPr>
                  <w:color w:val="1D2A57"/>
                  <w:highlight w:val="white"/>
                </w:rPr>
                <w:t>caused</w:t>
              </w:r>
            </w:hyperlink>
            <w:r>
              <w:rPr>
                <w:color w:val="1D2A57"/>
                <w:highlight w:val="white"/>
              </w:rPr>
              <w:t xml:space="preserve"> by something </w:t>
            </w:r>
            <w:hyperlink r:id="rId19">
              <w:r>
                <w:rPr>
                  <w:color w:val="1D2A57"/>
                  <w:highlight w:val="white"/>
                </w:rPr>
                <w:t>blocking</w:t>
              </w:r>
            </w:hyperlink>
            <w:r>
              <w:rPr>
                <w:color w:val="1D2A57"/>
                <w:highlight w:val="white"/>
              </w:rPr>
              <w:t xml:space="preserve"> the </w:t>
            </w:r>
            <w:hyperlink r:id="rId20">
              <w:r>
                <w:rPr>
                  <w:color w:val="1D2A57"/>
                  <w:highlight w:val="white"/>
                </w:rPr>
                <w:t>direct</w:t>
              </w:r>
            </w:hyperlink>
            <w:r>
              <w:rPr>
                <w:color w:val="1D2A57"/>
                <w:highlight w:val="white"/>
              </w:rPr>
              <w:t xml:space="preserve"> </w:t>
            </w:r>
            <w:hyperlink r:id="rId21">
              <w:r>
                <w:rPr>
                  <w:color w:val="1D2A57"/>
                  <w:highlight w:val="white"/>
                </w:rPr>
                <w:t>light</w:t>
              </w:r>
            </w:hyperlink>
            <w:r>
              <w:rPr>
                <w:color w:val="1D2A57"/>
                <w:highlight w:val="white"/>
              </w:rPr>
              <w:t xml:space="preserve"> from the </w:t>
            </w:r>
            <w:hyperlink r:id="rId22">
              <w:r>
                <w:rPr>
                  <w:color w:val="1D2A57"/>
                  <w:highlight w:val="white"/>
                </w:rPr>
                <w:t>sun</w:t>
              </w:r>
            </w:hyperlink>
          </w:p>
          <w:p w14:paraId="2B57DA87" w14:textId="77777777" w:rsidR="0075598D" w:rsidRDefault="00F27BFF">
            <w:pPr>
              <w:widowControl w:val="0"/>
              <w:ind w:left="166"/>
              <w:rPr>
                <w:color w:val="231F20"/>
              </w:rPr>
            </w:pPr>
            <w:bookmarkStart w:id="4" w:name="_heading=h.17dp8vu" w:colFirst="0" w:colLast="0"/>
            <w:bookmarkEnd w:id="4"/>
            <w:r>
              <w:rPr>
                <w:noProof/>
                <w:color w:val="333333"/>
                <w:highlight w:val="white"/>
              </w:rPr>
              <w:drawing>
                <wp:inline distT="114300" distB="114300" distL="114300" distR="114300" wp14:anchorId="709329E7" wp14:editId="58BB7243">
                  <wp:extent cx="2208934" cy="1757473"/>
                  <wp:effectExtent l="0" t="0" r="0" b="0"/>
                  <wp:docPr id="4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3"/>
                          <a:srcRect/>
                          <a:stretch>
                            <a:fillRect/>
                          </a:stretch>
                        </pic:blipFill>
                        <pic:spPr>
                          <a:xfrm>
                            <a:off x="0" y="0"/>
                            <a:ext cx="2208934" cy="1757473"/>
                          </a:xfrm>
                          <a:prstGeom prst="rect">
                            <a:avLst/>
                          </a:prstGeom>
                          <a:ln/>
                        </pic:spPr>
                      </pic:pic>
                    </a:graphicData>
                  </a:graphic>
                </wp:inline>
              </w:drawing>
            </w:r>
          </w:p>
          <w:p w14:paraId="6467362C" w14:textId="1F59D368" w:rsidR="0075598D" w:rsidRDefault="00F27BFF">
            <w:pPr>
              <w:widowControl w:val="0"/>
              <w:ind w:left="24"/>
              <w:rPr>
                <w:color w:val="333333"/>
                <w:highlight w:val="white"/>
              </w:rPr>
            </w:pPr>
            <w:r>
              <w:rPr>
                <w:color w:val="231F20"/>
              </w:rPr>
              <w:lastRenderedPageBreak/>
              <w:t xml:space="preserve"> Ss do as instructed. </w:t>
            </w:r>
          </w:p>
          <w:p w14:paraId="66961A9C" w14:textId="7B4D7B4D" w:rsidR="0075598D" w:rsidRDefault="00F27BFF">
            <w:pPr>
              <w:widowControl w:val="0"/>
              <w:rPr>
                <w:color w:val="231F20"/>
              </w:rPr>
            </w:pPr>
            <w:bookmarkStart w:id="5" w:name="_heading=h.3rdcrjn" w:colFirst="0" w:colLast="0"/>
            <w:bookmarkEnd w:id="5"/>
            <w:r>
              <w:rPr>
                <w:color w:val="231F20"/>
              </w:rPr>
              <w:t xml:space="preserve"> T confirms the meanings, calls on some individual Ss to make sentences with each word.</w:t>
            </w:r>
          </w:p>
        </w:tc>
        <w:tc>
          <w:tcPr>
            <w:tcW w:w="1620" w:type="dxa"/>
            <w:tcMar>
              <w:left w:w="85" w:type="dxa"/>
            </w:tcMar>
          </w:tcPr>
          <w:p w14:paraId="2787D0B4" w14:textId="77777777" w:rsidR="0075598D" w:rsidRDefault="0075598D">
            <w:pPr>
              <w:widowControl w:val="0"/>
              <w:jc w:val="center"/>
              <w:rPr>
                <w:color w:val="231F20"/>
              </w:rPr>
            </w:pPr>
          </w:p>
          <w:p w14:paraId="205E50CD" w14:textId="77777777" w:rsidR="0075598D" w:rsidRDefault="00F27BFF">
            <w:pPr>
              <w:widowControl w:val="0"/>
              <w:jc w:val="center"/>
              <w:rPr>
                <w:color w:val="231F20"/>
              </w:rPr>
            </w:pPr>
            <w:r>
              <w:rPr>
                <w:color w:val="231F20"/>
              </w:rPr>
              <w:t>T-S</w:t>
            </w:r>
          </w:p>
          <w:p w14:paraId="5D4E7FEB" w14:textId="77777777" w:rsidR="0075598D" w:rsidRDefault="0075598D">
            <w:pPr>
              <w:widowControl w:val="0"/>
              <w:jc w:val="center"/>
              <w:rPr>
                <w:color w:val="231F20"/>
              </w:rPr>
            </w:pPr>
          </w:p>
          <w:p w14:paraId="278E4419" w14:textId="77777777" w:rsidR="0075598D" w:rsidRDefault="0075598D">
            <w:pPr>
              <w:widowControl w:val="0"/>
              <w:jc w:val="center"/>
              <w:rPr>
                <w:color w:val="231F20"/>
              </w:rPr>
            </w:pPr>
          </w:p>
          <w:p w14:paraId="17D731E0" w14:textId="77777777" w:rsidR="0075598D" w:rsidRDefault="0075598D">
            <w:pPr>
              <w:widowControl w:val="0"/>
              <w:jc w:val="center"/>
              <w:rPr>
                <w:color w:val="231F20"/>
              </w:rPr>
            </w:pPr>
          </w:p>
          <w:p w14:paraId="35A11A18" w14:textId="77777777" w:rsidR="0075598D" w:rsidRDefault="0075598D">
            <w:pPr>
              <w:widowControl w:val="0"/>
              <w:jc w:val="center"/>
              <w:rPr>
                <w:color w:val="231F20"/>
              </w:rPr>
            </w:pPr>
          </w:p>
          <w:p w14:paraId="0072DBA5" w14:textId="77777777" w:rsidR="0075598D" w:rsidRDefault="0075598D">
            <w:pPr>
              <w:widowControl w:val="0"/>
              <w:jc w:val="center"/>
              <w:rPr>
                <w:color w:val="231F20"/>
              </w:rPr>
            </w:pPr>
          </w:p>
          <w:p w14:paraId="51610303" w14:textId="77777777" w:rsidR="0075598D" w:rsidRDefault="0075598D">
            <w:pPr>
              <w:widowControl w:val="0"/>
              <w:jc w:val="center"/>
              <w:rPr>
                <w:color w:val="231F20"/>
              </w:rPr>
            </w:pPr>
          </w:p>
          <w:p w14:paraId="11BD5B2B" w14:textId="77777777" w:rsidR="0075598D" w:rsidRDefault="0075598D">
            <w:pPr>
              <w:widowControl w:val="0"/>
              <w:jc w:val="center"/>
              <w:rPr>
                <w:color w:val="231F20"/>
              </w:rPr>
            </w:pPr>
          </w:p>
          <w:p w14:paraId="285F2DBB" w14:textId="77777777" w:rsidR="0075598D" w:rsidRDefault="0075598D">
            <w:pPr>
              <w:widowControl w:val="0"/>
              <w:jc w:val="center"/>
              <w:rPr>
                <w:color w:val="231F20"/>
              </w:rPr>
            </w:pPr>
          </w:p>
          <w:p w14:paraId="666A1FBF" w14:textId="77777777" w:rsidR="0075598D" w:rsidRDefault="0075598D">
            <w:pPr>
              <w:widowControl w:val="0"/>
              <w:jc w:val="center"/>
              <w:rPr>
                <w:color w:val="231F20"/>
              </w:rPr>
            </w:pPr>
          </w:p>
          <w:p w14:paraId="1050C0CD" w14:textId="77777777" w:rsidR="0075598D" w:rsidRDefault="0075598D">
            <w:pPr>
              <w:widowControl w:val="0"/>
              <w:jc w:val="center"/>
              <w:rPr>
                <w:color w:val="231F20"/>
              </w:rPr>
            </w:pPr>
          </w:p>
          <w:p w14:paraId="050126DB" w14:textId="77777777" w:rsidR="0075598D" w:rsidRDefault="0075598D">
            <w:pPr>
              <w:widowControl w:val="0"/>
              <w:jc w:val="center"/>
              <w:rPr>
                <w:color w:val="231F20"/>
              </w:rPr>
            </w:pPr>
          </w:p>
          <w:p w14:paraId="183C63BF" w14:textId="77777777" w:rsidR="0075598D" w:rsidRDefault="0075598D">
            <w:pPr>
              <w:widowControl w:val="0"/>
              <w:jc w:val="center"/>
              <w:rPr>
                <w:color w:val="231F20"/>
              </w:rPr>
            </w:pPr>
          </w:p>
          <w:p w14:paraId="5FCB551A" w14:textId="77777777" w:rsidR="0075598D" w:rsidRDefault="0075598D">
            <w:pPr>
              <w:widowControl w:val="0"/>
              <w:jc w:val="center"/>
              <w:rPr>
                <w:color w:val="231F20"/>
              </w:rPr>
            </w:pPr>
          </w:p>
          <w:p w14:paraId="168CA190" w14:textId="77777777" w:rsidR="0075598D" w:rsidRDefault="0075598D">
            <w:pPr>
              <w:widowControl w:val="0"/>
              <w:jc w:val="center"/>
              <w:rPr>
                <w:color w:val="231F20"/>
              </w:rPr>
            </w:pPr>
          </w:p>
          <w:p w14:paraId="2C1EBFFF" w14:textId="77777777" w:rsidR="0075598D" w:rsidRDefault="0075598D">
            <w:pPr>
              <w:widowControl w:val="0"/>
              <w:jc w:val="center"/>
              <w:rPr>
                <w:color w:val="231F20"/>
              </w:rPr>
            </w:pPr>
          </w:p>
          <w:p w14:paraId="32B85355" w14:textId="77777777" w:rsidR="0075598D" w:rsidRDefault="0075598D">
            <w:pPr>
              <w:widowControl w:val="0"/>
              <w:jc w:val="center"/>
              <w:rPr>
                <w:color w:val="231F20"/>
              </w:rPr>
            </w:pPr>
          </w:p>
          <w:p w14:paraId="6461B879" w14:textId="77777777" w:rsidR="0075598D" w:rsidRDefault="0075598D">
            <w:pPr>
              <w:widowControl w:val="0"/>
              <w:jc w:val="center"/>
              <w:rPr>
                <w:color w:val="231F20"/>
              </w:rPr>
            </w:pPr>
          </w:p>
          <w:p w14:paraId="13EED692" w14:textId="77777777" w:rsidR="0075598D" w:rsidRDefault="0075598D">
            <w:pPr>
              <w:widowControl w:val="0"/>
              <w:jc w:val="center"/>
              <w:rPr>
                <w:color w:val="231F20"/>
              </w:rPr>
            </w:pPr>
          </w:p>
          <w:p w14:paraId="4CAA65FF" w14:textId="77777777" w:rsidR="0075598D" w:rsidRDefault="0075598D">
            <w:pPr>
              <w:widowControl w:val="0"/>
              <w:jc w:val="center"/>
              <w:rPr>
                <w:color w:val="231F20"/>
              </w:rPr>
            </w:pPr>
          </w:p>
          <w:p w14:paraId="4017C200" w14:textId="77777777" w:rsidR="0075598D" w:rsidRDefault="0075598D">
            <w:pPr>
              <w:widowControl w:val="0"/>
              <w:rPr>
                <w:color w:val="231F20"/>
              </w:rPr>
            </w:pPr>
          </w:p>
          <w:p w14:paraId="6A7A5616" w14:textId="77777777" w:rsidR="0075598D" w:rsidRDefault="0075598D">
            <w:pPr>
              <w:widowControl w:val="0"/>
              <w:rPr>
                <w:color w:val="231F20"/>
              </w:rPr>
            </w:pPr>
          </w:p>
          <w:p w14:paraId="72456CE5" w14:textId="77777777" w:rsidR="0075598D" w:rsidRDefault="0075598D">
            <w:pPr>
              <w:widowControl w:val="0"/>
              <w:rPr>
                <w:color w:val="231F20"/>
              </w:rPr>
            </w:pPr>
          </w:p>
          <w:p w14:paraId="6C6F8466" w14:textId="77777777" w:rsidR="0075598D" w:rsidRDefault="0075598D">
            <w:pPr>
              <w:widowControl w:val="0"/>
              <w:rPr>
                <w:color w:val="231F20"/>
              </w:rPr>
            </w:pPr>
          </w:p>
          <w:p w14:paraId="0D373CF6" w14:textId="77777777" w:rsidR="0075598D" w:rsidRDefault="0075598D">
            <w:pPr>
              <w:widowControl w:val="0"/>
              <w:rPr>
                <w:color w:val="231F20"/>
              </w:rPr>
            </w:pPr>
          </w:p>
          <w:p w14:paraId="1B2A5F3E" w14:textId="77777777" w:rsidR="0075598D" w:rsidRDefault="0075598D">
            <w:pPr>
              <w:widowControl w:val="0"/>
              <w:rPr>
                <w:color w:val="231F20"/>
              </w:rPr>
            </w:pPr>
          </w:p>
          <w:p w14:paraId="43949801" w14:textId="77777777" w:rsidR="0075598D" w:rsidRDefault="0075598D">
            <w:pPr>
              <w:widowControl w:val="0"/>
              <w:rPr>
                <w:color w:val="231F20"/>
              </w:rPr>
            </w:pPr>
          </w:p>
          <w:p w14:paraId="369826F8" w14:textId="77777777" w:rsidR="0075598D" w:rsidRDefault="0075598D">
            <w:pPr>
              <w:widowControl w:val="0"/>
              <w:rPr>
                <w:color w:val="231F20"/>
              </w:rPr>
            </w:pPr>
          </w:p>
          <w:p w14:paraId="061BD250" w14:textId="77777777" w:rsidR="0075598D" w:rsidRDefault="0075598D">
            <w:pPr>
              <w:widowControl w:val="0"/>
              <w:rPr>
                <w:color w:val="231F20"/>
              </w:rPr>
            </w:pPr>
          </w:p>
          <w:p w14:paraId="745FEED9" w14:textId="77777777" w:rsidR="0075598D" w:rsidRDefault="0075598D">
            <w:pPr>
              <w:widowControl w:val="0"/>
              <w:rPr>
                <w:color w:val="231F20"/>
              </w:rPr>
            </w:pPr>
          </w:p>
          <w:p w14:paraId="1F5AE5FB" w14:textId="77777777" w:rsidR="0075598D" w:rsidRDefault="00F27BFF">
            <w:pPr>
              <w:widowControl w:val="0"/>
              <w:jc w:val="center"/>
              <w:rPr>
                <w:color w:val="231F20"/>
              </w:rPr>
            </w:pPr>
            <w:r>
              <w:rPr>
                <w:color w:val="231F20"/>
              </w:rPr>
              <w:lastRenderedPageBreak/>
              <w:t>S-S</w:t>
            </w:r>
          </w:p>
          <w:p w14:paraId="7D359E6E" w14:textId="77777777" w:rsidR="0075598D" w:rsidRDefault="00F27BFF">
            <w:pPr>
              <w:widowControl w:val="0"/>
              <w:jc w:val="center"/>
              <w:rPr>
                <w:color w:val="231F20"/>
              </w:rPr>
            </w:pPr>
            <w:r>
              <w:rPr>
                <w:color w:val="231F20"/>
              </w:rPr>
              <w:t>T-S</w:t>
            </w:r>
          </w:p>
          <w:p w14:paraId="0D0BD069" w14:textId="77777777" w:rsidR="0075598D" w:rsidRDefault="0075598D">
            <w:pPr>
              <w:widowControl w:val="0"/>
              <w:rPr>
                <w:color w:val="231F20"/>
              </w:rPr>
            </w:pPr>
          </w:p>
        </w:tc>
        <w:tc>
          <w:tcPr>
            <w:tcW w:w="900" w:type="dxa"/>
            <w:tcMar>
              <w:left w:w="85" w:type="dxa"/>
            </w:tcMar>
          </w:tcPr>
          <w:p w14:paraId="1946F5BC" w14:textId="77777777" w:rsidR="0075598D" w:rsidRDefault="00F27BFF">
            <w:pPr>
              <w:widowControl w:val="0"/>
              <w:jc w:val="center"/>
              <w:rPr>
                <w:color w:val="231F20"/>
              </w:rPr>
            </w:pPr>
            <w:r>
              <w:rPr>
                <w:color w:val="231F20"/>
              </w:rPr>
              <w:lastRenderedPageBreak/>
              <w:t>6 mins</w:t>
            </w:r>
          </w:p>
          <w:p w14:paraId="524DD981" w14:textId="77777777" w:rsidR="0075598D" w:rsidRDefault="0075598D">
            <w:pPr>
              <w:widowControl w:val="0"/>
              <w:jc w:val="center"/>
              <w:rPr>
                <w:color w:val="231F20"/>
              </w:rPr>
            </w:pPr>
          </w:p>
          <w:p w14:paraId="0F9E0A26" w14:textId="77777777" w:rsidR="0075598D" w:rsidRDefault="0075598D">
            <w:pPr>
              <w:widowControl w:val="0"/>
              <w:jc w:val="center"/>
              <w:rPr>
                <w:color w:val="231F20"/>
              </w:rPr>
            </w:pPr>
          </w:p>
          <w:p w14:paraId="3CF816F1" w14:textId="77777777" w:rsidR="0075598D" w:rsidRDefault="0075598D">
            <w:pPr>
              <w:widowControl w:val="0"/>
              <w:jc w:val="center"/>
              <w:rPr>
                <w:color w:val="231F20"/>
              </w:rPr>
            </w:pPr>
          </w:p>
          <w:p w14:paraId="1494EBCD" w14:textId="77777777" w:rsidR="0075598D" w:rsidRDefault="0075598D">
            <w:pPr>
              <w:widowControl w:val="0"/>
              <w:jc w:val="center"/>
              <w:rPr>
                <w:color w:val="231F20"/>
              </w:rPr>
            </w:pPr>
          </w:p>
          <w:p w14:paraId="3026DF8E" w14:textId="77777777" w:rsidR="0075598D" w:rsidRDefault="0075598D">
            <w:pPr>
              <w:widowControl w:val="0"/>
              <w:jc w:val="center"/>
              <w:rPr>
                <w:color w:val="231F20"/>
              </w:rPr>
            </w:pPr>
          </w:p>
          <w:p w14:paraId="5E5B1A62" w14:textId="77777777" w:rsidR="0075598D" w:rsidRDefault="0075598D">
            <w:pPr>
              <w:widowControl w:val="0"/>
              <w:jc w:val="center"/>
              <w:rPr>
                <w:color w:val="231F20"/>
              </w:rPr>
            </w:pPr>
          </w:p>
          <w:p w14:paraId="68100C99" w14:textId="77777777" w:rsidR="0075598D" w:rsidRDefault="0075598D">
            <w:pPr>
              <w:widowControl w:val="0"/>
              <w:jc w:val="center"/>
              <w:rPr>
                <w:color w:val="231F20"/>
              </w:rPr>
            </w:pPr>
          </w:p>
          <w:p w14:paraId="4AC0321B" w14:textId="77777777" w:rsidR="0075598D" w:rsidRDefault="0075598D">
            <w:pPr>
              <w:widowControl w:val="0"/>
              <w:jc w:val="center"/>
              <w:rPr>
                <w:color w:val="231F20"/>
              </w:rPr>
            </w:pPr>
          </w:p>
          <w:p w14:paraId="4A4F1E8F" w14:textId="77777777" w:rsidR="0075598D" w:rsidRDefault="0075598D">
            <w:pPr>
              <w:widowControl w:val="0"/>
              <w:jc w:val="center"/>
              <w:rPr>
                <w:color w:val="231F20"/>
              </w:rPr>
            </w:pPr>
          </w:p>
          <w:p w14:paraId="58542B3D" w14:textId="77777777" w:rsidR="0075598D" w:rsidRDefault="0075598D">
            <w:pPr>
              <w:widowControl w:val="0"/>
              <w:jc w:val="center"/>
              <w:rPr>
                <w:color w:val="231F20"/>
              </w:rPr>
            </w:pPr>
          </w:p>
          <w:p w14:paraId="300BB474" w14:textId="77777777" w:rsidR="0075598D" w:rsidRDefault="0075598D">
            <w:pPr>
              <w:widowControl w:val="0"/>
              <w:jc w:val="center"/>
              <w:rPr>
                <w:color w:val="231F20"/>
              </w:rPr>
            </w:pPr>
          </w:p>
          <w:p w14:paraId="4C169231" w14:textId="77777777" w:rsidR="0075598D" w:rsidRDefault="0075598D">
            <w:pPr>
              <w:widowControl w:val="0"/>
              <w:jc w:val="center"/>
              <w:rPr>
                <w:color w:val="231F20"/>
              </w:rPr>
            </w:pPr>
          </w:p>
          <w:p w14:paraId="18F349A7" w14:textId="77777777" w:rsidR="0075598D" w:rsidRDefault="0075598D">
            <w:pPr>
              <w:widowControl w:val="0"/>
              <w:jc w:val="center"/>
              <w:rPr>
                <w:color w:val="231F20"/>
              </w:rPr>
            </w:pPr>
          </w:p>
          <w:p w14:paraId="485D5C11" w14:textId="77777777" w:rsidR="0075598D" w:rsidRDefault="0075598D">
            <w:pPr>
              <w:widowControl w:val="0"/>
              <w:jc w:val="center"/>
              <w:rPr>
                <w:color w:val="231F20"/>
              </w:rPr>
            </w:pPr>
          </w:p>
          <w:p w14:paraId="40A1CE32" w14:textId="77777777" w:rsidR="0075598D" w:rsidRDefault="0075598D">
            <w:pPr>
              <w:widowControl w:val="0"/>
              <w:jc w:val="center"/>
              <w:rPr>
                <w:color w:val="231F20"/>
              </w:rPr>
            </w:pPr>
          </w:p>
          <w:p w14:paraId="1A701BB9" w14:textId="77777777" w:rsidR="0075598D" w:rsidRDefault="0075598D">
            <w:pPr>
              <w:widowControl w:val="0"/>
              <w:jc w:val="center"/>
              <w:rPr>
                <w:color w:val="231F20"/>
              </w:rPr>
            </w:pPr>
          </w:p>
          <w:p w14:paraId="59E44D97" w14:textId="77777777" w:rsidR="0075598D" w:rsidRDefault="0075598D">
            <w:pPr>
              <w:widowControl w:val="0"/>
              <w:jc w:val="center"/>
              <w:rPr>
                <w:color w:val="231F20"/>
              </w:rPr>
            </w:pPr>
          </w:p>
          <w:p w14:paraId="26817B57" w14:textId="77777777" w:rsidR="0075598D" w:rsidRDefault="0075598D">
            <w:pPr>
              <w:widowControl w:val="0"/>
              <w:jc w:val="center"/>
              <w:rPr>
                <w:color w:val="231F20"/>
              </w:rPr>
            </w:pPr>
          </w:p>
          <w:p w14:paraId="50657825" w14:textId="77777777" w:rsidR="0075598D" w:rsidRDefault="0075598D">
            <w:pPr>
              <w:widowControl w:val="0"/>
              <w:jc w:val="center"/>
              <w:rPr>
                <w:color w:val="231F20"/>
              </w:rPr>
            </w:pPr>
          </w:p>
          <w:p w14:paraId="5FBEFE7A" w14:textId="77777777" w:rsidR="0075598D" w:rsidRDefault="0075598D">
            <w:pPr>
              <w:widowControl w:val="0"/>
              <w:jc w:val="center"/>
              <w:rPr>
                <w:color w:val="231F20"/>
              </w:rPr>
            </w:pPr>
          </w:p>
          <w:p w14:paraId="3D3582C2" w14:textId="77777777" w:rsidR="0075598D" w:rsidRDefault="0075598D">
            <w:pPr>
              <w:widowControl w:val="0"/>
              <w:jc w:val="center"/>
              <w:rPr>
                <w:color w:val="231F20"/>
              </w:rPr>
            </w:pPr>
          </w:p>
          <w:p w14:paraId="48E630A8" w14:textId="77777777" w:rsidR="0075598D" w:rsidRDefault="0075598D">
            <w:pPr>
              <w:widowControl w:val="0"/>
              <w:jc w:val="center"/>
              <w:rPr>
                <w:color w:val="231F20"/>
              </w:rPr>
            </w:pPr>
          </w:p>
          <w:p w14:paraId="41E57140" w14:textId="77777777" w:rsidR="0075598D" w:rsidRDefault="0075598D">
            <w:pPr>
              <w:widowControl w:val="0"/>
              <w:jc w:val="center"/>
              <w:rPr>
                <w:color w:val="231F20"/>
              </w:rPr>
            </w:pPr>
          </w:p>
          <w:p w14:paraId="1A368463" w14:textId="77777777" w:rsidR="0075598D" w:rsidRDefault="0075598D">
            <w:pPr>
              <w:widowControl w:val="0"/>
              <w:jc w:val="center"/>
              <w:rPr>
                <w:color w:val="231F20"/>
              </w:rPr>
            </w:pPr>
          </w:p>
          <w:p w14:paraId="38817F2A" w14:textId="77777777" w:rsidR="0075598D" w:rsidRDefault="0075598D">
            <w:pPr>
              <w:widowControl w:val="0"/>
              <w:jc w:val="center"/>
              <w:rPr>
                <w:color w:val="231F20"/>
              </w:rPr>
            </w:pPr>
          </w:p>
          <w:p w14:paraId="5AF846BF" w14:textId="77777777" w:rsidR="0075598D" w:rsidRDefault="0075598D">
            <w:pPr>
              <w:widowControl w:val="0"/>
              <w:jc w:val="center"/>
              <w:rPr>
                <w:color w:val="231F20"/>
              </w:rPr>
            </w:pPr>
          </w:p>
          <w:p w14:paraId="01BEFB16" w14:textId="77777777" w:rsidR="0075598D" w:rsidRDefault="0075598D">
            <w:pPr>
              <w:widowControl w:val="0"/>
              <w:jc w:val="center"/>
              <w:rPr>
                <w:color w:val="231F20"/>
              </w:rPr>
            </w:pPr>
          </w:p>
        </w:tc>
      </w:tr>
      <w:tr w:rsidR="0075598D" w14:paraId="406B0F7D" w14:textId="77777777">
        <w:tc>
          <w:tcPr>
            <w:tcW w:w="1980" w:type="dxa"/>
            <w:vMerge/>
            <w:tcMar>
              <w:left w:w="85" w:type="dxa"/>
            </w:tcMar>
          </w:tcPr>
          <w:p w14:paraId="72978870" w14:textId="77777777" w:rsidR="0075598D" w:rsidRDefault="0075598D">
            <w:pPr>
              <w:widowControl w:val="0"/>
              <w:pBdr>
                <w:top w:val="nil"/>
                <w:left w:val="nil"/>
                <w:bottom w:val="nil"/>
                <w:right w:val="nil"/>
                <w:between w:val="nil"/>
              </w:pBdr>
              <w:spacing w:line="276" w:lineRule="auto"/>
              <w:rPr>
                <w:color w:val="231F20"/>
              </w:rPr>
            </w:pPr>
          </w:p>
        </w:tc>
        <w:tc>
          <w:tcPr>
            <w:tcW w:w="1875" w:type="dxa"/>
            <w:tcMar>
              <w:left w:w="85" w:type="dxa"/>
            </w:tcMar>
          </w:tcPr>
          <w:p w14:paraId="3A5A2C78" w14:textId="77777777" w:rsidR="0075598D" w:rsidRDefault="00F27BFF">
            <w:pPr>
              <w:widowControl w:val="0"/>
              <w:rPr>
                <w:color w:val="231F20"/>
              </w:rPr>
            </w:pPr>
            <w:r>
              <w:rPr>
                <w:color w:val="231F20"/>
              </w:rPr>
              <w:t>To introduce more ideas for the main speaking tasks and get students involved in the lesson</w:t>
            </w:r>
          </w:p>
        </w:tc>
        <w:tc>
          <w:tcPr>
            <w:tcW w:w="8550" w:type="dxa"/>
            <w:tcMar>
              <w:left w:w="85" w:type="dxa"/>
            </w:tcMar>
          </w:tcPr>
          <w:p w14:paraId="3068D422" w14:textId="77777777" w:rsidR="0075598D" w:rsidRDefault="00F27BFF">
            <w:pPr>
              <w:widowControl w:val="0"/>
              <w:rPr>
                <w:b/>
                <w:color w:val="231F20"/>
              </w:rPr>
            </w:pPr>
            <w:r>
              <w:rPr>
                <w:b/>
                <w:color w:val="231F20"/>
              </w:rPr>
              <w:t xml:space="preserve">TASK 1: WHICH OF THE FOLLOWING ACTIVITIES DO YOU THINK TEENAGERS SHOULD OR SHOULDN’T DO TO LIVE GREEN? PUT A TICK IN THE APPROPRIATE COLUMN. </w:t>
            </w:r>
            <w:r>
              <w:rPr>
                <w:color w:val="231F20"/>
              </w:rPr>
              <w:t>(p.23)</w:t>
            </w:r>
            <w:r>
              <w:rPr>
                <w:b/>
                <w:color w:val="231F20"/>
              </w:rPr>
              <w:t xml:space="preserve"> </w:t>
            </w:r>
          </w:p>
          <w:p w14:paraId="409EDC57" w14:textId="668033EE" w:rsidR="0075598D" w:rsidRDefault="00F27BFF">
            <w:pPr>
              <w:widowControl w:val="0"/>
              <w:rPr>
                <w:color w:val="231F20"/>
              </w:rPr>
            </w:pPr>
            <w:bookmarkStart w:id="6" w:name="_heading=h.26in1rg" w:colFirst="0" w:colLast="0"/>
            <w:bookmarkEnd w:id="6"/>
            <w:r>
              <w:rPr>
                <w:b/>
                <w:color w:val="231F20"/>
              </w:rPr>
              <w:t xml:space="preserve"> </w:t>
            </w:r>
            <w:r>
              <w:rPr>
                <w:color w:val="231F20"/>
              </w:rPr>
              <w:t>T has Ss work in pairs, read the activities, discuss their meanings and decide which activities they should/ shouldn’t do to go green by putting a tick in the appropriate column.</w:t>
            </w:r>
          </w:p>
          <w:p w14:paraId="2977D417" w14:textId="5D0C95BB" w:rsidR="0075598D" w:rsidRDefault="00F27BFF">
            <w:pPr>
              <w:widowControl w:val="0"/>
              <w:rPr>
                <w:color w:val="231F20"/>
              </w:rPr>
            </w:pPr>
            <w:bookmarkStart w:id="7" w:name="_heading=h.lnxbz9" w:colFirst="0" w:colLast="0"/>
            <w:bookmarkEnd w:id="7"/>
            <w:r>
              <w:rPr>
                <w:color w:val="231F20"/>
              </w:rPr>
              <w:t xml:space="preserve"> Ss do as instructed.</w:t>
            </w:r>
          </w:p>
          <w:p w14:paraId="75105211" w14:textId="704E7B95" w:rsidR="0075598D" w:rsidRDefault="00F27BFF">
            <w:pPr>
              <w:widowControl w:val="0"/>
              <w:rPr>
                <w:color w:val="231F20"/>
              </w:rPr>
            </w:pPr>
            <w:bookmarkStart w:id="8" w:name="_heading=h.35nkun2" w:colFirst="0" w:colLast="0"/>
            <w:bookmarkEnd w:id="8"/>
            <w:r>
              <w:rPr>
                <w:color w:val="231F20"/>
              </w:rPr>
              <w:t xml:space="preserve"> Some individual Ss share their answers with the whole class.</w:t>
            </w:r>
          </w:p>
          <w:p w14:paraId="0E293C9B" w14:textId="029EF42C" w:rsidR="0075598D" w:rsidRDefault="00F27BFF">
            <w:pPr>
              <w:widowControl w:val="0"/>
              <w:rPr>
                <w:color w:val="231F20"/>
              </w:rPr>
            </w:pPr>
            <w:bookmarkStart w:id="9" w:name="_heading=h.1ksv4uv" w:colFirst="0" w:colLast="0"/>
            <w:bookmarkEnd w:id="9"/>
            <w:r>
              <w:rPr>
                <w:color w:val="231F20"/>
              </w:rPr>
              <w:t xml:space="preserve"> T confirms the correct answers.</w:t>
            </w:r>
          </w:p>
          <w:p w14:paraId="5F06C579" w14:textId="77777777" w:rsidR="0075598D" w:rsidRDefault="00F27BFF">
            <w:pPr>
              <w:widowControl w:val="0"/>
              <w:rPr>
                <w:b/>
                <w:i/>
                <w:color w:val="231F20"/>
              </w:rPr>
            </w:pPr>
            <w:bookmarkStart w:id="10" w:name="_heading=h.44sinio" w:colFirst="0" w:colLast="0"/>
            <w:bookmarkEnd w:id="10"/>
            <w:r>
              <w:rPr>
                <w:b/>
                <w:i/>
                <w:color w:val="231F20"/>
              </w:rPr>
              <w:t>Key:</w:t>
            </w:r>
          </w:p>
          <w:tbl>
            <w:tblPr>
              <w:tblStyle w:val="affc"/>
              <w:tblW w:w="8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73"/>
              <w:gridCol w:w="1106"/>
              <w:gridCol w:w="1224"/>
            </w:tblGrid>
            <w:tr w:rsidR="0075598D" w14:paraId="6935185B" w14:textId="77777777">
              <w:trPr>
                <w:trHeight w:val="388"/>
              </w:trPr>
              <w:tc>
                <w:tcPr>
                  <w:tcW w:w="5873" w:type="dxa"/>
                  <w:tcMar>
                    <w:top w:w="100" w:type="dxa"/>
                    <w:left w:w="100" w:type="dxa"/>
                    <w:bottom w:w="100" w:type="dxa"/>
                    <w:right w:w="100" w:type="dxa"/>
                  </w:tcMar>
                </w:tcPr>
                <w:p w14:paraId="21D29185" w14:textId="77777777" w:rsidR="0075598D" w:rsidRDefault="00F27BFF">
                  <w:pPr>
                    <w:widowControl w:val="0"/>
                    <w:pBdr>
                      <w:top w:val="nil"/>
                      <w:left w:val="nil"/>
                      <w:bottom w:val="nil"/>
                      <w:right w:val="nil"/>
                      <w:between w:val="nil"/>
                    </w:pBdr>
                    <w:jc w:val="center"/>
                    <w:rPr>
                      <w:b/>
                      <w:color w:val="231F20"/>
                    </w:rPr>
                  </w:pPr>
                  <w:r>
                    <w:rPr>
                      <w:b/>
                      <w:color w:val="231F20"/>
                    </w:rPr>
                    <w:t>Activities</w:t>
                  </w:r>
                </w:p>
              </w:tc>
              <w:tc>
                <w:tcPr>
                  <w:tcW w:w="1106" w:type="dxa"/>
                  <w:tcMar>
                    <w:top w:w="100" w:type="dxa"/>
                    <w:left w:w="100" w:type="dxa"/>
                    <w:bottom w:w="100" w:type="dxa"/>
                    <w:right w:w="100" w:type="dxa"/>
                  </w:tcMar>
                </w:tcPr>
                <w:p w14:paraId="262557A3" w14:textId="77777777" w:rsidR="0075598D" w:rsidRDefault="00F27BFF">
                  <w:pPr>
                    <w:widowControl w:val="0"/>
                    <w:pBdr>
                      <w:top w:val="nil"/>
                      <w:left w:val="nil"/>
                      <w:bottom w:val="nil"/>
                      <w:right w:val="nil"/>
                      <w:between w:val="nil"/>
                    </w:pBdr>
                    <w:jc w:val="center"/>
                    <w:rPr>
                      <w:b/>
                      <w:color w:val="231F20"/>
                    </w:rPr>
                  </w:pPr>
                  <w:r>
                    <w:rPr>
                      <w:b/>
                      <w:color w:val="231F20"/>
                    </w:rPr>
                    <w:t>Should</w:t>
                  </w:r>
                </w:p>
              </w:tc>
              <w:tc>
                <w:tcPr>
                  <w:tcW w:w="1224" w:type="dxa"/>
                  <w:tcMar>
                    <w:top w:w="100" w:type="dxa"/>
                    <w:left w:w="100" w:type="dxa"/>
                    <w:bottom w:w="100" w:type="dxa"/>
                    <w:right w:w="100" w:type="dxa"/>
                  </w:tcMar>
                </w:tcPr>
                <w:p w14:paraId="019FC429" w14:textId="77777777" w:rsidR="0075598D" w:rsidRDefault="00F27BFF">
                  <w:pPr>
                    <w:widowControl w:val="0"/>
                    <w:pBdr>
                      <w:top w:val="nil"/>
                      <w:left w:val="nil"/>
                      <w:bottom w:val="nil"/>
                      <w:right w:val="nil"/>
                      <w:between w:val="nil"/>
                    </w:pBdr>
                    <w:jc w:val="center"/>
                    <w:rPr>
                      <w:b/>
                      <w:color w:val="231F20"/>
                    </w:rPr>
                  </w:pPr>
                  <w:r>
                    <w:rPr>
                      <w:b/>
                      <w:color w:val="231F20"/>
                    </w:rPr>
                    <w:t>Shouldn’t</w:t>
                  </w:r>
                </w:p>
              </w:tc>
            </w:tr>
            <w:tr w:rsidR="0075598D" w14:paraId="0C998592" w14:textId="77777777">
              <w:trPr>
                <w:trHeight w:val="429"/>
              </w:trPr>
              <w:tc>
                <w:tcPr>
                  <w:tcW w:w="5873" w:type="dxa"/>
                  <w:tcMar>
                    <w:top w:w="100" w:type="dxa"/>
                    <w:left w:w="100" w:type="dxa"/>
                    <w:bottom w:w="100" w:type="dxa"/>
                    <w:right w:w="100" w:type="dxa"/>
                  </w:tcMar>
                </w:tcPr>
                <w:p w14:paraId="34F4557E" w14:textId="77777777" w:rsidR="0075598D" w:rsidRDefault="00F27BFF">
                  <w:pPr>
                    <w:widowControl w:val="0"/>
                    <w:pBdr>
                      <w:top w:val="nil"/>
                      <w:left w:val="nil"/>
                      <w:bottom w:val="nil"/>
                      <w:right w:val="nil"/>
                      <w:between w:val="nil"/>
                    </w:pBdr>
                    <w:rPr>
                      <w:color w:val="231F20"/>
                    </w:rPr>
                  </w:pPr>
                  <w:r>
                    <w:rPr>
                      <w:color w:val="231F20"/>
                    </w:rPr>
                    <w:t>1. Leaving your appliances on when not in use</w:t>
                  </w:r>
                </w:p>
              </w:tc>
              <w:tc>
                <w:tcPr>
                  <w:tcW w:w="1106" w:type="dxa"/>
                  <w:tcMar>
                    <w:top w:w="100" w:type="dxa"/>
                    <w:left w:w="100" w:type="dxa"/>
                    <w:bottom w:w="100" w:type="dxa"/>
                    <w:right w:w="100" w:type="dxa"/>
                  </w:tcMar>
                </w:tcPr>
                <w:p w14:paraId="1C80A070" w14:textId="77777777" w:rsidR="0075598D" w:rsidRDefault="0075598D">
                  <w:pPr>
                    <w:widowControl w:val="0"/>
                    <w:pBdr>
                      <w:top w:val="nil"/>
                      <w:left w:val="nil"/>
                      <w:bottom w:val="nil"/>
                      <w:right w:val="nil"/>
                      <w:between w:val="nil"/>
                    </w:pBdr>
                    <w:jc w:val="center"/>
                    <w:rPr>
                      <w:color w:val="231F20"/>
                    </w:rPr>
                  </w:pPr>
                </w:p>
              </w:tc>
              <w:tc>
                <w:tcPr>
                  <w:tcW w:w="1224" w:type="dxa"/>
                  <w:tcMar>
                    <w:top w:w="100" w:type="dxa"/>
                    <w:left w:w="100" w:type="dxa"/>
                    <w:bottom w:w="100" w:type="dxa"/>
                    <w:right w:w="100" w:type="dxa"/>
                  </w:tcMar>
                </w:tcPr>
                <w:p w14:paraId="0D979E1D" w14:textId="77777777" w:rsidR="0075598D" w:rsidRDefault="00000000">
                  <w:pPr>
                    <w:widowControl w:val="0"/>
                    <w:pBdr>
                      <w:top w:val="nil"/>
                      <w:left w:val="nil"/>
                      <w:bottom w:val="nil"/>
                      <w:right w:val="nil"/>
                      <w:between w:val="nil"/>
                    </w:pBdr>
                    <w:jc w:val="center"/>
                    <w:rPr>
                      <w:color w:val="231F20"/>
                    </w:rPr>
                  </w:pPr>
                  <w:sdt>
                    <w:sdtPr>
                      <w:tag w:val="goog_rdk_0"/>
                      <w:id w:val="1681785073"/>
                    </w:sdtPr>
                    <w:sdtContent>
                      <w:r w:rsidR="00F27BFF">
                        <w:rPr>
                          <w:rFonts w:ascii="Arial Unicode MS" w:eastAsia="Arial Unicode MS" w:hAnsi="Arial Unicode MS" w:cs="Arial Unicode MS"/>
                          <w:color w:val="231F20"/>
                        </w:rPr>
                        <w:t>✔</w:t>
                      </w:r>
                    </w:sdtContent>
                  </w:sdt>
                </w:p>
              </w:tc>
            </w:tr>
            <w:tr w:rsidR="0075598D" w14:paraId="725AEB32" w14:textId="77777777">
              <w:trPr>
                <w:trHeight w:val="429"/>
              </w:trPr>
              <w:tc>
                <w:tcPr>
                  <w:tcW w:w="5873" w:type="dxa"/>
                  <w:tcMar>
                    <w:top w:w="100" w:type="dxa"/>
                    <w:left w:w="100" w:type="dxa"/>
                    <w:bottom w:w="100" w:type="dxa"/>
                    <w:right w:w="100" w:type="dxa"/>
                  </w:tcMar>
                </w:tcPr>
                <w:p w14:paraId="78A5ED01" w14:textId="77777777" w:rsidR="0075598D" w:rsidRDefault="00F27BFF">
                  <w:pPr>
                    <w:widowControl w:val="0"/>
                    <w:pBdr>
                      <w:top w:val="nil"/>
                      <w:left w:val="nil"/>
                      <w:bottom w:val="nil"/>
                      <w:right w:val="nil"/>
                      <w:between w:val="nil"/>
                    </w:pBdr>
                    <w:rPr>
                      <w:color w:val="231F20"/>
                    </w:rPr>
                  </w:pPr>
                  <w:r>
                    <w:rPr>
                      <w:color w:val="231F20"/>
                    </w:rPr>
                    <w:t>2. Recycling your used items</w:t>
                  </w:r>
                </w:p>
              </w:tc>
              <w:tc>
                <w:tcPr>
                  <w:tcW w:w="1106" w:type="dxa"/>
                  <w:tcMar>
                    <w:top w:w="100" w:type="dxa"/>
                    <w:left w:w="100" w:type="dxa"/>
                    <w:bottom w:w="100" w:type="dxa"/>
                    <w:right w:w="100" w:type="dxa"/>
                  </w:tcMar>
                </w:tcPr>
                <w:p w14:paraId="10823DB2" w14:textId="77777777" w:rsidR="0075598D" w:rsidRDefault="00000000">
                  <w:pPr>
                    <w:widowControl w:val="0"/>
                    <w:pBdr>
                      <w:top w:val="nil"/>
                      <w:left w:val="nil"/>
                      <w:bottom w:val="nil"/>
                      <w:right w:val="nil"/>
                      <w:between w:val="nil"/>
                    </w:pBdr>
                    <w:jc w:val="center"/>
                    <w:rPr>
                      <w:color w:val="231F20"/>
                    </w:rPr>
                  </w:pPr>
                  <w:sdt>
                    <w:sdtPr>
                      <w:tag w:val="goog_rdk_1"/>
                      <w:id w:val="1777217047"/>
                    </w:sdtPr>
                    <w:sdtContent>
                      <w:r w:rsidR="00F27BFF">
                        <w:rPr>
                          <w:rFonts w:ascii="Arial Unicode MS" w:eastAsia="Arial Unicode MS" w:hAnsi="Arial Unicode MS" w:cs="Arial Unicode MS"/>
                          <w:color w:val="231F20"/>
                        </w:rPr>
                        <w:t>✔</w:t>
                      </w:r>
                    </w:sdtContent>
                  </w:sdt>
                </w:p>
              </w:tc>
              <w:tc>
                <w:tcPr>
                  <w:tcW w:w="1224" w:type="dxa"/>
                  <w:tcMar>
                    <w:top w:w="100" w:type="dxa"/>
                    <w:left w:w="100" w:type="dxa"/>
                    <w:bottom w:w="100" w:type="dxa"/>
                    <w:right w:w="100" w:type="dxa"/>
                  </w:tcMar>
                </w:tcPr>
                <w:p w14:paraId="6F8592BA" w14:textId="77777777" w:rsidR="0075598D" w:rsidRDefault="0075598D">
                  <w:pPr>
                    <w:widowControl w:val="0"/>
                    <w:pBdr>
                      <w:top w:val="nil"/>
                      <w:left w:val="nil"/>
                      <w:bottom w:val="nil"/>
                      <w:right w:val="nil"/>
                      <w:between w:val="nil"/>
                    </w:pBdr>
                    <w:jc w:val="center"/>
                    <w:rPr>
                      <w:color w:val="231F20"/>
                    </w:rPr>
                  </w:pPr>
                </w:p>
              </w:tc>
            </w:tr>
            <w:tr w:rsidR="0075598D" w14:paraId="2F2AD9A8" w14:textId="77777777">
              <w:trPr>
                <w:trHeight w:val="429"/>
              </w:trPr>
              <w:tc>
                <w:tcPr>
                  <w:tcW w:w="5873" w:type="dxa"/>
                  <w:tcMar>
                    <w:top w:w="100" w:type="dxa"/>
                    <w:left w:w="100" w:type="dxa"/>
                    <w:bottom w:w="100" w:type="dxa"/>
                    <w:right w:w="100" w:type="dxa"/>
                  </w:tcMar>
                </w:tcPr>
                <w:p w14:paraId="24FDC04C" w14:textId="77777777" w:rsidR="0075598D" w:rsidRDefault="00F27BFF">
                  <w:pPr>
                    <w:widowControl w:val="0"/>
                    <w:pBdr>
                      <w:top w:val="nil"/>
                      <w:left w:val="nil"/>
                      <w:bottom w:val="nil"/>
                      <w:right w:val="nil"/>
                      <w:between w:val="nil"/>
                    </w:pBdr>
                    <w:rPr>
                      <w:color w:val="231F20"/>
                    </w:rPr>
                  </w:pPr>
                  <w:r>
                    <w:rPr>
                      <w:color w:val="231F20"/>
                    </w:rPr>
                    <w:t>3. Using plastic bags when shopping</w:t>
                  </w:r>
                </w:p>
              </w:tc>
              <w:tc>
                <w:tcPr>
                  <w:tcW w:w="1106" w:type="dxa"/>
                  <w:tcMar>
                    <w:top w:w="100" w:type="dxa"/>
                    <w:left w:w="100" w:type="dxa"/>
                    <w:bottom w:w="100" w:type="dxa"/>
                    <w:right w:w="100" w:type="dxa"/>
                  </w:tcMar>
                </w:tcPr>
                <w:p w14:paraId="35C6E313" w14:textId="77777777" w:rsidR="0075598D" w:rsidRDefault="0075598D">
                  <w:pPr>
                    <w:widowControl w:val="0"/>
                    <w:pBdr>
                      <w:top w:val="nil"/>
                      <w:left w:val="nil"/>
                      <w:bottom w:val="nil"/>
                      <w:right w:val="nil"/>
                      <w:between w:val="nil"/>
                    </w:pBdr>
                    <w:jc w:val="center"/>
                    <w:rPr>
                      <w:color w:val="231F20"/>
                    </w:rPr>
                  </w:pPr>
                </w:p>
              </w:tc>
              <w:tc>
                <w:tcPr>
                  <w:tcW w:w="1224" w:type="dxa"/>
                  <w:tcMar>
                    <w:top w:w="100" w:type="dxa"/>
                    <w:left w:w="100" w:type="dxa"/>
                    <w:bottom w:w="100" w:type="dxa"/>
                    <w:right w:w="100" w:type="dxa"/>
                  </w:tcMar>
                </w:tcPr>
                <w:p w14:paraId="2A0223F9" w14:textId="77777777" w:rsidR="0075598D" w:rsidRDefault="00000000">
                  <w:pPr>
                    <w:widowControl w:val="0"/>
                    <w:pBdr>
                      <w:top w:val="nil"/>
                      <w:left w:val="nil"/>
                      <w:bottom w:val="nil"/>
                      <w:right w:val="nil"/>
                      <w:between w:val="nil"/>
                    </w:pBdr>
                    <w:jc w:val="center"/>
                    <w:rPr>
                      <w:color w:val="231F20"/>
                    </w:rPr>
                  </w:pPr>
                  <w:sdt>
                    <w:sdtPr>
                      <w:tag w:val="goog_rdk_2"/>
                      <w:id w:val="1939400537"/>
                    </w:sdtPr>
                    <w:sdtContent>
                      <w:r w:rsidR="00F27BFF">
                        <w:rPr>
                          <w:rFonts w:ascii="Arial Unicode MS" w:eastAsia="Arial Unicode MS" w:hAnsi="Arial Unicode MS" w:cs="Arial Unicode MS"/>
                          <w:color w:val="231F20"/>
                        </w:rPr>
                        <w:t>✔</w:t>
                      </w:r>
                    </w:sdtContent>
                  </w:sdt>
                </w:p>
              </w:tc>
            </w:tr>
            <w:tr w:rsidR="0075598D" w14:paraId="2E66021C" w14:textId="77777777">
              <w:trPr>
                <w:trHeight w:val="429"/>
              </w:trPr>
              <w:tc>
                <w:tcPr>
                  <w:tcW w:w="5873" w:type="dxa"/>
                  <w:tcMar>
                    <w:top w:w="100" w:type="dxa"/>
                    <w:left w:w="100" w:type="dxa"/>
                    <w:bottom w:w="100" w:type="dxa"/>
                    <w:right w:w="100" w:type="dxa"/>
                  </w:tcMar>
                </w:tcPr>
                <w:p w14:paraId="19ECBF7A" w14:textId="77777777" w:rsidR="0075598D" w:rsidRDefault="00F27BFF">
                  <w:pPr>
                    <w:widowControl w:val="0"/>
                    <w:pBdr>
                      <w:top w:val="nil"/>
                      <w:left w:val="nil"/>
                      <w:bottom w:val="nil"/>
                      <w:right w:val="nil"/>
                      <w:between w:val="nil"/>
                    </w:pBdr>
                    <w:rPr>
                      <w:color w:val="231F20"/>
                    </w:rPr>
                  </w:pPr>
                  <w:r>
                    <w:rPr>
                      <w:color w:val="231F20"/>
                    </w:rPr>
                    <w:t>4. Buying organic food</w:t>
                  </w:r>
                </w:p>
              </w:tc>
              <w:tc>
                <w:tcPr>
                  <w:tcW w:w="1106" w:type="dxa"/>
                  <w:tcMar>
                    <w:top w:w="100" w:type="dxa"/>
                    <w:left w:w="100" w:type="dxa"/>
                    <w:bottom w:w="100" w:type="dxa"/>
                    <w:right w:w="100" w:type="dxa"/>
                  </w:tcMar>
                </w:tcPr>
                <w:p w14:paraId="2A7A5CB3" w14:textId="77777777" w:rsidR="0075598D" w:rsidRDefault="00000000">
                  <w:pPr>
                    <w:widowControl w:val="0"/>
                    <w:pBdr>
                      <w:top w:val="nil"/>
                      <w:left w:val="nil"/>
                      <w:bottom w:val="nil"/>
                      <w:right w:val="nil"/>
                      <w:between w:val="nil"/>
                    </w:pBdr>
                    <w:jc w:val="center"/>
                    <w:rPr>
                      <w:color w:val="231F20"/>
                    </w:rPr>
                  </w:pPr>
                  <w:sdt>
                    <w:sdtPr>
                      <w:tag w:val="goog_rdk_3"/>
                      <w:id w:val="-1702930567"/>
                    </w:sdtPr>
                    <w:sdtContent>
                      <w:r w:rsidR="00F27BFF">
                        <w:rPr>
                          <w:rFonts w:ascii="Arial Unicode MS" w:eastAsia="Arial Unicode MS" w:hAnsi="Arial Unicode MS" w:cs="Arial Unicode MS"/>
                          <w:color w:val="231F20"/>
                        </w:rPr>
                        <w:t>✔</w:t>
                      </w:r>
                    </w:sdtContent>
                  </w:sdt>
                </w:p>
              </w:tc>
              <w:tc>
                <w:tcPr>
                  <w:tcW w:w="1224" w:type="dxa"/>
                  <w:tcMar>
                    <w:top w:w="100" w:type="dxa"/>
                    <w:left w:w="100" w:type="dxa"/>
                    <w:bottom w:w="100" w:type="dxa"/>
                    <w:right w:w="100" w:type="dxa"/>
                  </w:tcMar>
                </w:tcPr>
                <w:p w14:paraId="33430D67" w14:textId="77777777" w:rsidR="0075598D" w:rsidRDefault="0075598D">
                  <w:pPr>
                    <w:widowControl w:val="0"/>
                    <w:pBdr>
                      <w:top w:val="nil"/>
                      <w:left w:val="nil"/>
                      <w:bottom w:val="nil"/>
                      <w:right w:val="nil"/>
                      <w:between w:val="nil"/>
                    </w:pBdr>
                    <w:jc w:val="center"/>
                    <w:rPr>
                      <w:color w:val="231F20"/>
                    </w:rPr>
                  </w:pPr>
                </w:p>
              </w:tc>
            </w:tr>
            <w:tr w:rsidR="0075598D" w14:paraId="188305D8" w14:textId="77777777">
              <w:trPr>
                <w:trHeight w:val="429"/>
              </w:trPr>
              <w:tc>
                <w:tcPr>
                  <w:tcW w:w="5873" w:type="dxa"/>
                  <w:tcMar>
                    <w:top w:w="100" w:type="dxa"/>
                    <w:left w:w="100" w:type="dxa"/>
                    <w:bottom w:w="100" w:type="dxa"/>
                    <w:right w:w="100" w:type="dxa"/>
                  </w:tcMar>
                </w:tcPr>
                <w:p w14:paraId="1A6BAFE9" w14:textId="77777777" w:rsidR="0075598D" w:rsidRDefault="00F27BFF">
                  <w:pPr>
                    <w:widowControl w:val="0"/>
                    <w:pBdr>
                      <w:top w:val="nil"/>
                      <w:left w:val="nil"/>
                      <w:bottom w:val="nil"/>
                      <w:right w:val="nil"/>
                      <w:between w:val="nil"/>
                    </w:pBdr>
                    <w:rPr>
                      <w:color w:val="231F20"/>
                    </w:rPr>
                  </w:pPr>
                  <w:r>
                    <w:rPr>
                      <w:color w:val="231F20"/>
                    </w:rPr>
                    <w:t>5. Dropping litter in the street</w:t>
                  </w:r>
                </w:p>
              </w:tc>
              <w:tc>
                <w:tcPr>
                  <w:tcW w:w="1106" w:type="dxa"/>
                  <w:tcMar>
                    <w:top w:w="100" w:type="dxa"/>
                    <w:left w:w="100" w:type="dxa"/>
                    <w:bottom w:w="100" w:type="dxa"/>
                    <w:right w:w="100" w:type="dxa"/>
                  </w:tcMar>
                </w:tcPr>
                <w:p w14:paraId="304838EA" w14:textId="77777777" w:rsidR="0075598D" w:rsidRDefault="0075598D">
                  <w:pPr>
                    <w:widowControl w:val="0"/>
                    <w:pBdr>
                      <w:top w:val="nil"/>
                      <w:left w:val="nil"/>
                      <w:bottom w:val="nil"/>
                      <w:right w:val="nil"/>
                      <w:between w:val="nil"/>
                    </w:pBdr>
                    <w:jc w:val="center"/>
                    <w:rPr>
                      <w:color w:val="231F20"/>
                    </w:rPr>
                  </w:pPr>
                </w:p>
              </w:tc>
              <w:tc>
                <w:tcPr>
                  <w:tcW w:w="1224" w:type="dxa"/>
                  <w:tcMar>
                    <w:top w:w="100" w:type="dxa"/>
                    <w:left w:w="100" w:type="dxa"/>
                    <w:bottom w:w="100" w:type="dxa"/>
                    <w:right w:w="100" w:type="dxa"/>
                  </w:tcMar>
                </w:tcPr>
                <w:p w14:paraId="5DBC367B" w14:textId="77777777" w:rsidR="0075598D" w:rsidRDefault="00000000">
                  <w:pPr>
                    <w:widowControl w:val="0"/>
                    <w:pBdr>
                      <w:top w:val="nil"/>
                      <w:left w:val="nil"/>
                      <w:bottom w:val="nil"/>
                      <w:right w:val="nil"/>
                      <w:between w:val="nil"/>
                    </w:pBdr>
                    <w:jc w:val="center"/>
                    <w:rPr>
                      <w:color w:val="231F20"/>
                    </w:rPr>
                  </w:pPr>
                  <w:sdt>
                    <w:sdtPr>
                      <w:tag w:val="goog_rdk_4"/>
                      <w:id w:val="540860226"/>
                    </w:sdtPr>
                    <w:sdtContent>
                      <w:r w:rsidR="00F27BFF">
                        <w:rPr>
                          <w:rFonts w:ascii="Arial Unicode MS" w:eastAsia="Arial Unicode MS" w:hAnsi="Arial Unicode MS" w:cs="Arial Unicode MS"/>
                          <w:color w:val="231F20"/>
                        </w:rPr>
                        <w:t>✔</w:t>
                      </w:r>
                    </w:sdtContent>
                  </w:sdt>
                </w:p>
              </w:tc>
            </w:tr>
            <w:tr w:rsidR="0075598D" w14:paraId="4454F435" w14:textId="77777777">
              <w:trPr>
                <w:trHeight w:val="429"/>
              </w:trPr>
              <w:tc>
                <w:tcPr>
                  <w:tcW w:w="5873" w:type="dxa"/>
                  <w:tcMar>
                    <w:top w:w="100" w:type="dxa"/>
                    <w:left w:w="100" w:type="dxa"/>
                    <w:bottom w:w="100" w:type="dxa"/>
                    <w:right w:w="100" w:type="dxa"/>
                  </w:tcMar>
                </w:tcPr>
                <w:p w14:paraId="7583FE4A" w14:textId="77777777" w:rsidR="0075598D" w:rsidRDefault="00F27BFF">
                  <w:pPr>
                    <w:widowControl w:val="0"/>
                    <w:pBdr>
                      <w:top w:val="nil"/>
                      <w:left w:val="nil"/>
                      <w:bottom w:val="nil"/>
                      <w:right w:val="nil"/>
                      <w:between w:val="nil"/>
                    </w:pBdr>
                    <w:rPr>
                      <w:color w:val="231F20"/>
                    </w:rPr>
                  </w:pPr>
                  <w:r>
                    <w:rPr>
                      <w:color w:val="231F20"/>
                    </w:rPr>
                    <w:t>6. Planting trees</w:t>
                  </w:r>
                </w:p>
              </w:tc>
              <w:tc>
                <w:tcPr>
                  <w:tcW w:w="1106" w:type="dxa"/>
                  <w:tcMar>
                    <w:top w:w="100" w:type="dxa"/>
                    <w:left w:w="100" w:type="dxa"/>
                    <w:bottom w:w="100" w:type="dxa"/>
                    <w:right w:w="100" w:type="dxa"/>
                  </w:tcMar>
                </w:tcPr>
                <w:p w14:paraId="63BF6061" w14:textId="77777777" w:rsidR="0075598D" w:rsidRDefault="00000000">
                  <w:pPr>
                    <w:widowControl w:val="0"/>
                    <w:pBdr>
                      <w:top w:val="nil"/>
                      <w:left w:val="nil"/>
                      <w:bottom w:val="nil"/>
                      <w:right w:val="nil"/>
                      <w:between w:val="nil"/>
                    </w:pBdr>
                    <w:jc w:val="center"/>
                    <w:rPr>
                      <w:color w:val="231F20"/>
                    </w:rPr>
                  </w:pPr>
                  <w:sdt>
                    <w:sdtPr>
                      <w:tag w:val="goog_rdk_5"/>
                      <w:id w:val="1664740496"/>
                    </w:sdtPr>
                    <w:sdtContent>
                      <w:r w:rsidR="00F27BFF">
                        <w:rPr>
                          <w:rFonts w:ascii="Arial Unicode MS" w:eastAsia="Arial Unicode MS" w:hAnsi="Arial Unicode MS" w:cs="Arial Unicode MS"/>
                          <w:color w:val="231F20"/>
                        </w:rPr>
                        <w:t>✔</w:t>
                      </w:r>
                    </w:sdtContent>
                  </w:sdt>
                </w:p>
              </w:tc>
              <w:tc>
                <w:tcPr>
                  <w:tcW w:w="1224" w:type="dxa"/>
                  <w:tcMar>
                    <w:top w:w="100" w:type="dxa"/>
                    <w:left w:w="100" w:type="dxa"/>
                    <w:bottom w:w="100" w:type="dxa"/>
                    <w:right w:w="100" w:type="dxa"/>
                  </w:tcMar>
                </w:tcPr>
                <w:p w14:paraId="3FE1610D" w14:textId="77777777" w:rsidR="0075598D" w:rsidRDefault="0075598D">
                  <w:pPr>
                    <w:widowControl w:val="0"/>
                    <w:pBdr>
                      <w:top w:val="nil"/>
                      <w:left w:val="nil"/>
                      <w:bottom w:val="nil"/>
                      <w:right w:val="nil"/>
                      <w:between w:val="nil"/>
                    </w:pBdr>
                    <w:jc w:val="center"/>
                    <w:rPr>
                      <w:color w:val="231F20"/>
                    </w:rPr>
                  </w:pPr>
                </w:p>
              </w:tc>
            </w:tr>
          </w:tbl>
          <w:p w14:paraId="0A296FD9" w14:textId="77777777" w:rsidR="0075598D" w:rsidRDefault="0075598D">
            <w:pPr>
              <w:rPr>
                <w:b/>
                <w:color w:val="231F20"/>
              </w:rPr>
            </w:pPr>
          </w:p>
        </w:tc>
        <w:tc>
          <w:tcPr>
            <w:tcW w:w="1620" w:type="dxa"/>
            <w:tcMar>
              <w:left w:w="85" w:type="dxa"/>
            </w:tcMar>
          </w:tcPr>
          <w:p w14:paraId="72B47C18" w14:textId="77777777" w:rsidR="0075598D" w:rsidRDefault="0075598D">
            <w:pPr>
              <w:widowControl w:val="0"/>
              <w:jc w:val="center"/>
              <w:rPr>
                <w:color w:val="231F20"/>
              </w:rPr>
            </w:pPr>
          </w:p>
          <w:p w14:paraId="1109A1A1" w14:textId="77777777" w:rsidR="0075598D" w:rsidRDefault="0075598D">
            <w:pPr>
              <w:widowControl w:val="0"/>
              <w:jc w:val="center"/>
              <w:rPr>
                <w:color w:val="231F20"/>
              </w:rPr>
            </w:pPr>
          </w:p>
          <w:p w14:paraId="398A492C" w14:textId="77777777" w:rsidR="0075598D" w:rsidRDefault="0075598D">
            <w:pPr>
              <w:widowControl w:val="0"/>
              <w:jc w:val="center"/>
              <w:rPr>
                <w:color w:val="231F20"/>
              </w:rPr>
            </w:pPr>
          </w:p>
          <w:p w14:paraId="0925F2DB" w14:textId="77777777" w:rsidR="0075598D" w:rsidRDefault="00F27BFF">
            <w:pPr>
              <w:widowControl w:val="0"/>
              <w:jc w:val="center"/>
              <w:rPr>
                <w:color w:val="231F20"/>
              </w:rPr>
            </w:pPr>
            <w:r>
              <w:rPr>
                <w:color w:val="231F20"/>
              </w:rPr>
              <w:t>T-S</w:t>
            </w:r>
          </w:p>
          <w:p w14:paraId="0FE2752F" w14:textId="77777777" w:rsidR="0075598D" w:rsidRDefault="0075598D">
            <w:pPr>
              <w:widowControl w:val="0"/>
              <w:jc w:val="center"/>
              <w:rPr>
                <w:color w:val="231F20"/>
              </w:rPr>
            </w:pPr>
          </w:p>
          <w:p w14:paraId="7DB63355" w14:textId="77777777" w:rsidR="0075598D" w:rsidRDefault="0075598D">
            <w:pPr>
              <w:widowControl w:val="0"/>
              <w:jc w:val="center"/>
              <w:rPr>
                <w:color w:val="231F20"/>
              </w:rPr>
            </w:pPr>
          </w:p>
          <w:p w14:paraId="51DC4AF9" w14:textId="77777777" w:rsidR="0075598D" w:rsidRDefault="00F27BFF">
            <w:pPr>
              <w:widowControl w:val="0"/>
              <w:jc w:val="center"/>
              <w:rPr>
                <w:color w:val="231F20"/>
              </w:rPr>
            </w:pPr>
            <w:r>
              <w:rPr>
                <w:color w:val="231F20"/>
              </w:rPr>
              <w:t>S-S</w:t>
            </w:r>
          </w:p>
          <w:p w14:paraId="0B351F7B" w14:textId="77777777" w:rsidR="0075598D" w:rsidRDefault="00F27BFF">
            <w:pPr>
              <w:widowControl w:val="0"/>
              <w:jc w:val="center"/>
              <w:rPr>
                <w:color w:val="231F20"/>
              </w:rPr>
            </w:pPr>
            <w:r>
              <w:rPr>
                <w:color w:val="231F20"/>
              </w:rPr>
              <w:t>S-S</w:t>
            </w:r>
          </w:p>
          <w:p w14:paraId="1005702D" w14:textId="77777777" w:rsidR="0075598D" w:rsidRDefault="00F27BFF">
            <w:pPr>
              <w:widowControl w:val="0"/>
              <w:jc w:val="center"/>
              <w:rPr>
                <w:color w:val="231F20"/>
              </w:rPr>
            </w:pPr>
            <w:r>
              <w:rPr>
                <w:color w:val="231F20"/>
              </w:rPr>
              <w:t>T-S</w:t>
            </w:r>
          </w:p>
          <w:p w14:paraId="3BAD348E" w14:textId="77777777" w:rsidR="0075598D" w:rsidRDefault="0075598D">
            <w:pPr>
              <w:widowControl w:val="0"/>
              <w:jc w:val="center"/>
              <w:rPr>
                <w:color w:val="231F20"/>
              </w:rPr>
            </w:pPr>
          </w:p>
        </w:tc>
        <w:tc>
          <w:tcPr>
            <w:tcW w:w="900" w:type="dxa"/>
            <w:tcMar>
              <w:left w:w="85" w:type="dxa"/>
            </w:tcMar>
          </w:tcPr>
          <w:p w14:paraId="7EC60CFD" w14:textId="77777777" w:rsidR="0075598D" w:rsidRDefault="00F27BFF">
            <w:pPr>
              <w:widowControl w:val="0"/>
              <w:jc w:val="center"/>
              <w:rPr>
                <w:color w:val="231F20"/>
              </w:rPr>
            </w:pPr>
            <w:r>
              <w:rPr>
                <w:color w:val="231F20"/>
              </w:rPr>
              <w:t>8 mins</w:t>
            </w:r>
          </w:p>
          <w:p w14:paraId="0EED4B36" w14:textId="77777777" w:rsidR="0075598D" w:rsidRDefault="0075598D">
            <w:pPr>
              <w:widowControl w:val="0"/>
              <w:jc w:val="center"/>
              <w:rPr>
                <w:color w:val="231F20"/>
              </w:rPr>
            </w:pPr>
          </w:p>
        </w:tc>
      </w:tr>
      <w:tr w:rsidR="0075598D" w14:paraId="69414978" w14:textId="77777777">
        <w:tc>
          <w:tcPr>
            <w:tcW w:w="1980" w:type="dxa"/>
            <w:vMerge/>
            <w:tcMar>
              <w:left w:w="85" w:type="dxa"/>
            </w:tcMar>
          </w:tcPr>
          <w:p w14:paraId="663E0314" w14:textId="77777777" w:rsidR="0075598D" w:rsidRDefault="0075598D">
            <w:pPr>
              <w:widowControl w:val="0"/>
              <w:pBdr>
                <w:top w:val="nil"/>
                <w:left w:val="nil"/>
                <w:bottom w:val="nil"/>
                <w:right w:val="nil"/>
                <w:between w:val="nil"/>
              </w:pBdr>
              <w:spacing w:line="276" w:lineRule="auto"/>
              <w:rPr>
                <w:color w:val="231F20"/>
              </w:rPr>
            </w:pPr>
          </w:p>
        </w:tc>
        <w:tc>
          <w:tcPr>
            <w:tcW w:w="1875" w:type="dxa"/>
          </w:tcPr>
          <w:p w14:paraId="7408F9D8" w14:textId="77777777" w:rsidR="0075598D" w:rsidRDefault="00F27BFF">
            <w:pPr>
              <w:widowControl w:val="0"/>
              <w:rPr>
                <w:color w:val="231F20"/>
              </w:rPr>
            </w:pPr>
            <w:r>
              <w:rPr>
                <w:color w:val="231F20"/>
              </w:rPr>
              <w:t xml:space="preserve">To introduce more ideas for the main speaking task and get students </w:t>
            </w:r>
            <w:r>
              <w:rPr>
                <w:color w:val="231F20"/>
              </w:rPr>
              <w:lastRenderedPageBreak/>
              <w:t>involved in the lesson</w:t>
            </w:r>
          </w:p>
        </w:tc>
        <w:tc>
          <w:tcPr>
            <w:tcW w:w="8550" w:type="dxa"/>
            <w:tcMar>
              <w:left w:w="85" w:type="dxa"/>
            </w:tcMar>
          </w:tcPr>
          <w:p w14:paraId="1765BCAC" w14:textId="77777777" w:rsidR="0075598D" w:rsidRDefault="00F27BFF">
            <w:pPr>
              <w:ind w:left="24"/>
              <w:rPr>
                <w:b/>
                <w:color w:val="231F20"/>
              </w:rPr>
            </w:pPr>
            <w:r>
              <w:rPr>
                <w:b/>
                <w:color w:val="231F20"/>
              </w:rPr>
              <w:lastRenderedPageBreak/>
              <w:t>TASK 2: THE TABLE BELOW PRESENTS THE REASONS WHY TEENAGERS SHOULD OR SHOULDN’T DO THE ACTIVITIES IN 1. WORK IN PAIRS AND MATCH THEM WITH THE ACTIVITIES</w:t>
            </w:r>
            <w:r>
              <w:rPr>
                <w:color w:val="231F20"/>
              </w:rPr>
              <w:t>. (p.23)</w:t>
            </w:r>
          </w:p>
          <w:p w14:paraId="3503C6DC" w14:textId="2709EB57" w:rsidR="0075598D" w:rsidRDefault="00F27BFF">
            <w:pPr>
              <w:ind w:left="24"/>
              <w:rPr>
                <w:color w:val="231F20"/>
              </w:rPr>
            </w:pPr>
            <w:r>
              <w:rPr>
                <w:color w:val="231F20"/>
              </w:rPr>
              <w:t xml:space="preserve"> Teacher: </w:t>
            </w:r>
          </w:p>
          <w:p w14:paraId="6CF0BE7C" w14:textId="77777777" w:rsidR="0075598D" w:rsidRDefault="00F27BFF">
            <w:pPr>
              <w:rPr>
                <w:color w:val="231F20"/>
              </w:rPr>
            </w:pPr>
            <w:r>
              <w:rPr>
                <w:color w:val="231F20"/>
              </w:rPr>
              <w:t>- has Ss read the reasons, and discuss with a peer to do the matching.</w:t>
            </w:r>
          </w:p>
          <w:p w14:paraId="6AC88FB5" w14:textId="77777777" w:rsidR="0075598D" w:rsidRDefault="00F27BFF">
            <w:pPr>
              <w:rPr>
                <w:color w:val="231F20"/>
              </w:rPr>
            </w:pPr>
            <w:r>
              <w:rPr>
                <w:color w:val="231F20"/>
              </w:rPr>
              <w:lastRenderedPageBreak/>
              <w:t xml:space="preserve">- reminds them that besides using </w:t>
            </w:r>
            <w:r>
              <w:rPr>
                <w:i/>
                <w:color w:val="231F20"/>
              </w:rPr>
              <w:t>because</w:t>
            </w:r>
            <w:r>
              <w:rPr>
                <w:color w:val="231F20"/>
              </w:rPr>
              <w:t>, they can use</w:t>
            </w:r>
            <w:r>
              <w:rPr>
                <w:i/>
                <w:color w:val="231F20"/>
              </w:rPr>
              <w:t xml:space="preserve"> since/ as/ due to the fact that/ on the ground tha</w:t>
            </w:r>
            <w:r>
              <w:rPr>
                <w:color w:val="231F20"/>
              </w:rPr>
              <w:t>t to express reasons and encourages them to give more reasons and make small exchanges after doing the matching, e.g.</w:t>
            </w:r>
          </w:p>
          <w:p w14:paraId="2B3E0BEA" w14:textId="77777777" w:rsidR="0075598D" w:rsidRDefault="00F27BFF">
            <w:pPr>
              <w:rPr>
                <w:i/>
                <w:color w:val="231F20"/>
              </w:rPr>
            </w:pPr>
            <w:r>
              <w:rPr>
                <w:i/>
                <w:color w:val="231F20"/>
              </w:rPr>
              <w:t>Student A:</w:t>
            </w:r>
            <w:r>
              <w:rPr>
                <w:color w:val="231F20"/>
              </w:rPr>
              <w:t xml:space="preserve"> </w:t>
            </w:r>
            <w:r>
              <w:rPr>
                <w:i/>
                <w:color w:val="231F20"/>
              </w:rPr>
              <w:t>Why shouldn’t you leave your appliances on when not in use?</w:t>
            </w:r>
          </w:p>
          <w:p w14:paraId="065BDEE9" w14:textId="77777777" w:rsidR="0075598D" w:rsidRDefault="00F27BFF">
            <w:pPr>
              <w:rPr>
                <w:i/>
                <w:color w:val="231F20"/>
              </w:rPr>
            </w:pPr>
            <w:r>
              <w:rPr>
                <w:i/>
                <w:color w:val="231F20"/>
              </w:rPr>
              <w:t>Student B:</w:t>
            </w:r>
            <w:r>
              <w:rPr>
                <w:color w:val="231F20"/>
              </w:rPr>
              <w:t xml:space="preserve"> </w:t>
            </w:r>
            <w:r>
              <w:rPr>
                <w:i/>
                <w:color w:val="231F20"/>
              </w:rPr>
              <w:t>Because this wastes electricity and creates dangerous situations. Why should you recycle your used items?</w:t>
            </w:r>
          </w:p>
          <w:p w14:paraId="0D834E64" w14:textId="77777777" w:rsidR="0075598D" w:rsidRDefault="00F27BFF">
            <w:pPr>
              <w:rPr>
                <w:i/>
                <w:color w:val="231F20"/>
              </w:rPr>
            </w:pPr>
            <w:r>
              <w:rPr>
                <w:i/>
                <w:color w:val="231F20"/>
              </w:rPr>
              <w:t>Student A:</w:t>
            </w:r>
            <w:r>
              <w:rPr>
                <w:color w:val="231F20"/>
              </w:rPr>
              <w:t xml:space="preserve"> </w:t>
            </w:r>
            <w:r>
              <w:rPr>
                <w:i/>
                <w:color w:val="231F20"/>
              </w:rPr>
              <w:t>Since this protects natural resources.</w:t>
            </w:r>
          </w:p>
          <w:p w14:paraId="0162F938" w14:textId="1855058B" w:rsidR="0075598D" w:rsidRDefault="00F27BFF">
            <w:pPr>
              <w:rPr>
                <w:color w:val="231F20"/>
              </w:rPr>
            </w:pPr>
            <w:r>
              <w:rPr>
                <w:color w:val="231F20"/>
              </w:rPr>
              <w:t xml:space="preserve"> Ss do as instructed.</w:t>
            </w:r>
          </w:p>
          <w:p w14:paraId="4CFF973C" w14:textId="6C291BA4" w:rsidR="0075598D" w:rsidRDefault="00F27BFF">
            <w:pPr>
              <w:rPr>
                <w:color w:val="231F20"/>
              </w:rPr>
            </w:pPr>
            <w:r>
              <w:rPr>
                <w:color w:val="231F20"/>
              </w:rPr>
              <w:t xml:space="preserve"> Ss share the answers with the whole class.</w:t>
            </w:r>
          </w:p>
          <w:p w14:paraId="0459B3FD" w14:textId="0A923A38" w:rsidR="0075598D" w:rsidRDefault="00F27BFF">
            <w:pPr>
              <w:rPr>
                <w:color w:val="231F20"/>
              </w:rPr>
            </w:pPr>
            <w:r>
              <w:rPr>
                <w:color w:val="231F20"/>
              </w:rPr>
              <w:t xml:space="preserve"> Teacher confirms the correct answers and calls on some pairs to make small exchanges like the one above.</w:t>
            </w:r>
          </w:p>
          <w:p w14:paraId="005AB207" w14:textId="77777777" w:rsidR="0075598D" w:rsidRDefault="00F27BFF">
            <w:pPr>
              <w:rPr>
                <w:i/>
                <w:color w:val="231F20"/>
              </w:rPr>
            </w:pPr>
            <w:r>
              <w:rPr>
                <w:i/>
                <w:color w:val="231F20"/>
              </w:rPr>
              <w:t xml:space="preserve">Suggested answers: </w:t>
            </w:r>
          </w:p>
          <w:p w14:paraId="326C641A" w14:textId="77777777" w:rsidR="0075598D" w:rsidRDefault="00F27BFF">
            <w:pPr>
              <w:rPr>
                <w:i/>
                <w:color w:val="231F20"/>
              </w:rPr>
            </w:pPr>
            <w:r>
              <w:rPr>
                <w:i/>
                <w:color w:val="231F20"/>
              </w:rPr>
              <w:t>a - 5; b - 1; c - 3; d - 4; e - 2; f - 6</w:t>
            </w:r>
          </w:p>
        </w:tc>
        <w:tc>
          <w:tcPr>
            <w:tcW w:w="1620" w:type="dxa"/>
            <w:tcMar>
              <w:left w:w="85" w:type="dxa"/>
            </w:tcMar>
          </w:tcPr>
          <w:p w14:paraId="0348FDB6" w14:textId="77777777" w:rsidR="0075598D" w:rsidRDefault="0075598D">
            <w:pPr>
              <w:widowControl w:val="0"/>
              <w:jc w:val="center"/>
              <w:rPr>
                <w:color w:val="231F20"/>
              </w:rPr>
            </w:pPr>
          </w:p>
          <w:p w14:paraId="2239DCD3" w14:textId="77777777" w:rsidR="0075598D" w:rsidRDefault="0075598D">
            <w:pPr>
              <w:widowControl w:val="0"/>
              <w:jc w:val="center"/>
              <w:rPr>
                <w:color w:val="231F20"/>
              </w:rPr>
            </w:pPr>
          </w:p>
          <w:p w14:paraId="20D95CDA" w14:textId="77777777" w:rsidR="0075598D" w:rsidRDefault="0075598D">
            <w:pPr>
              <w:widowControl w:val="0"/>
              <w:jc w:val="center"/>
              <w:rPr>
                <w:color w:val="231F20"/>
              </w:rPr>
            </w:pPr>
          </w:p>
          <w:p w14:paraId="4DCBEBA4" w14:textId="77777777" w:rsidR="0075598D" w:rsidRDefault="00F27BFF">
            <w:pPr>
              <w:widowControl w:val="0"/>
              <w:jc w:val="center"/>
              <w:rPr>
                <w:color w:val="231F20"/>
              </w:rPr>
            </w:pPr>
            <w:r>
              <w:rPr>
                <w:color w:val="231F20"/>
              </w:rPr>
              <w:t>T-S</w:t>
            </w:r>
          </w:p>
          <w:p w14:paraId="231BC141" w14:textId="77777777" w:rsidR="0075598D" w:rsidRDefault="0075598D">
            <w:pPr>
              <w:widowControl w:val="0"/>
              <w:jc w:val="center"/>
              <w:rPr>
                <w:color w:val="231F20"/>
              </w:rPr>
            </w:pPr>
          </w:p>
          <w:p w14:paraId="7AD1A9CF" w14:textId="77777777" w:rsidR="0075598D" w:rsidRDefault="0075598D">
            <w:pPr>
              <w:widowControl w:val="0"/>
              <w:jc w:val="center"/>
              <w:rPr>
                <w:color w:val="231F20"/>
              </w:rPr>
            </w:pPr>
          </w:p>
          <w:p w14:paraId="586C6A2D" w14:textId="77777777" w:rsidR="0075598D" w:rsidRDefault="0075598D">
            <w:pPr>
              <w:widowControl w:val="0"/>
              <w:jc w:val="center"/>
              <w:rPr>
                <w:color w:val="231F20"/>
              </w:rPr>
            </w:pPr>
          </w:p>
          <w:p w14:paraId="5232237A" w14:textId="77777777" w:rsidR="0075598D" w:rsidRDefault="0075598D">
            <w:pPr>
              <w:widowControl w:val="0"/>
              <w:jc w:val="center"/>
              <w:rPr>
                <w:color w:val="231F20"/>
              </w:rPr>
            </w:pPr>
          </w:p>
          <w:p w14:paraId="6887E512" w14:textId="77777777" w:rsidR="0075598D" w:rsidRDefault="0075598D">
            <w:pPr>
              <w:widowControl w:val="0"/>
              <w:jc w:val="center"/>
              <w:rPr>
                <w:color w:val="231F20"/>
              </w:rPr>
            </w:pPr>
          </w:p>
          <w:p w14:paraId="406BD701" w14:textId="77777777" w:rsidR="0075598D" w:rsidRDefault="0075598D">
            <w:pPr>
              <w:widowControl w:val="0"/>
              <w:jc w:val="center"/>
              <w:rPr>
                <w:color w:val="231F20"/>
              </w:rPr>
            </w:pPr>
          </w:p>
          <w:p w14:paraId="042417AF" w14:textId="77777777" w:rsidR="0075598D" w:rsidRDefault="0075598D">
            <w:pPr>
              <w:widowControl w:val="0"/>
              <w:jc w:val="center"/>
              <w:rPr>
                <w:color w:val="231F20"/>
              </w:rPr>
            </w:pPr>
          </w:p>
          <w:p w14:paraId="77AD51A3" w14:textId="77777777" w:rsidR="0075598D" w:rsidRDefault="0075598D">
            <w:pPr>
              <w:widowControl w:val="0"/>
              <w:jc w:val="center"/>
              <w:rPr>
                <w:color w:val="231F20"/>
              </w:rPr>
            </w:pPr>
          </w:p>
          <w:p w14:paraId="4F21DBD7" w14:textId="77777777" w:rsidR="0075598D" w:rsidRDefault="00F27BFF">
            <w:pPr>
              <w:widowControl w:val="0"/>
              <w:jc w:val="center"/>
              <w:rPr>
                <w:color w:val="231F20"/>
              </w:rPr>
            </w:pPr>
            <w:r>
              <w:rPr>
                <w:color w:val="231F20"/>
              </w:rPr>
              <w:t>S-S</w:t>
            </w:r>
          </w:p>
          <w:p w14:paraId="60FBAA3C" w14:textId="77777777" w:rsidR="0075598D" w:rsidRDefault="00F27BFF">
            <w:pPr>
              <w:widowControl w:val="0"/>
              <w:jc w:val="center"/>
              <w:rPr>
                <w:color w:val="231F20"/>
              </w:rPr>
            </w:pPr>
            <w:r>
              <w:rPr>
                <w:color w:val="231F20"/>
              </w:rPr>
              <w:t>S-S</w:t>
            </w:r>
          </w:p>
          <w:p w14:paraId="31BEA58D" w14:textId="77777777" w:rsidR="0075598D" w:rsidRDefault="00F27BFF">
            <w:pPr>
              <w:widowControl w:val="0"/>
              <w:jc w:val="center"/>
              <w:rPr>
                <w:color w:val="231F20"/>
              </w:rPr>
            </w:pPr>
            <w:r>
              <w:rPr>
                <w:color w:val="231F20"/>
              </w:rPr>
              <w:t>T-S</w:t>
            </w:r>
          </w:p>
        </w:tc>
        <w:tc>
          <w:tcPr>
            <w:tcW w:w="900" w:type="dxa"/>
            <w:tcMar>
              <w:left w:w="85" w:type="dxa"/>
            </w:tcMar>
          </w:tcPr>
          <w:p w14:paraId="79E1DF52" w14:textId="77777777" w:rsidR="0075598D" w:rsidRDefault="00F27BFF">
            <w:pPr>
              <w:widowControl w:val="0"/>
              <w:jc w:val="center"/>
              <w:rPr>
                <w:color w:val="231F20"/>
              </w:rPr>
            </w:pPr>
            <w:r>
              <w:rPr>
                <w:color w:val="231F20"/>
              </w:rPr>
              <w:lastRenderedPageBreak/>
              <w:t>8 mins</w:t>
            </w:r>
          </w:p>
        </w:tc>
      </w:tr>
      <w:tr w:rsidR="0075598D" w14:paraId="358A79B4" w14:textId="77777777">
        <w:tc>
          <w:tcPr>
            <w:tcW w:w="1980" w:type="dxa"/>
            <w:tcMar>
              <w:left w:w="85" w:type="dxa"/>
            </w:tcMar>
          </w:tcPr>
          <w:p w14:paraId="08AC6407" w14:textId="77777777" w:rsidR="0075598D" w:rsidRDefault="00F27BFF">
            <w:pPr>
              <w:jc w:val="center"/>
              <w:rPr>
                <w:color w:val="231F20"/>
              </w:rPr>
            </w:pPr>
            <w:r>
              <w:rPr>
                <w:color w:val="231F20"/>
              </w:rPr>
              <w:t>WHILE-SPEAKING</w:t>
            </w:r>
          </w:p>
        </w:tc>
        <w:tc>
          <w:tcPr>
            <w:tcW w:w="1875" w:type="dxa"/>
          </w:tcPr>
          <w:p w14:paraId="58861571" w14:textId="2E1E4931" w:rsidR="0075598D" w:rsidRDefault="00F27BFF">
            <w:pPr>
              <w:widowControl w:val="0"/>
              <w:rPr>
                <w:color w:val="231F20"/>
              </w:rPr>
            </w:pPr>
            <w:r>
              <w:rPr>
                <w:color w:val="231F20"/>
              </w:rPr>
              <w:t>To give students an opportunity to discuss ideas in groups and share with the rest of the class.</w:t>
            </w:r>
          </w:p>
          <w:p w14:paraId="5AEAA6AE" w14:textId="5B2723E1" w:rsidR="00CB0FE0" w:rsidRPr="00CB0FE0" w:rsidRDefault="00CB0FE0">
            <w:pPr>
              <w:widowControl w:val="0"/>
              <w:rPr>
                <w:color w:val="231F20"/>
                <w:lang w:val="en-US"/>
              </w:rPr>
            </w:pPr>
            <w:r>
              <w:rPr>
                <w:color w:val="231F20"/>
                <w:lang w:val="en-US"/>
              </w:rPr>
              <w:t xml:space="preserve">- </w:t>
            </w:r>
            <w:r>
              <w:rPr>
                <w:rFonts w:ascii="Arial" w:hAnsi="Arial" w:cs="Arial"/>
                <w:color w:val="1A1C1E"/>
                <w:sz w:val="21"/>
                <w:szCs w:val="21"/>
                <w:shd w:val="clear" w:color="auto" w:fill="FFFFFF"/>
              </w:rPr>
              <w:t>Students are encouraged to apply Digital Competence 2.2NC1a by presenting their ideas using visual aids or slides if available.</w:t>
            </w:r>
          </w:p>
          <w:p w14:paraId="2AF17308" w14:textId="77777777" w:rsidR="0075598D" w:rsidRDefault="0075598D">
            <w:pPr>
              <w:widowControl w:val="0"/>
              <w:rPr>
                <w:color w:val="231F20"/>
              </w:rPr>
            </w:pPr>
          </w:p>
        </w:tc>
        <w:tc>
          <w:tcPr>
            <w:tcW w:w="8550" w:type="dxa"/>
            <w:tcMar>
              <w:left w:w="85" w:type="dxa"/>
            </w:tcMar>
          </w:tcPr>
          <w:p w14:paraId="0BD6D1BA" w14:textId="77777777" w:rsidR="0075598D" w:rsidRDefault="00F27BFF">
            <w:pPr>
              <w:ind w:left="24"/>
              <w:rPr>
                <w:color w:val="231F20"/>
              </w:rPr>
            </w:pPr>
            <w:r>
              <w:rPr>
                <w:b/>
                <w:color w:val="231F20"/>
              </w:rPr>
              <w:t xml:space="preserve">TASK 3: WORK IN GROUPS. DISCUSS AND PRESENT YOUR IDEAS ABOUT WHAT YOU SHOULD OR SHOULDN'T DO TO LIVE GREEN. </w:t>
            </w:r>
            <w:r>
              <w:rPr>
                <w:color w:val="231F20"/>
              </w:rPr>
              <w:t>(p.23)</w:t>
            </w:r>
          </w:p>
          <w:p w14:paraId="4B387B8D" w14:textId="26D0313D" w:rsidR="0075598D" w:rsidRDefault="00F27BFF">
            <w:pPr>
              <w:ind w:left="24"/>
              <w:rPr>
                <w:color w:val="231F20"/>
              </w:rPr>
            </w:pPr>
            <w:r>
              <w:rPr>
                <w:color w:val="231F20"/>
              </w:rPr>
              <w:t xml:space="preserve"> T has Ss work in groups, discussing what they should or shouldn’t do to live green.</w:t>
            </w:r>
          </w:p>
          <w:p w14:paraId="50E8A5CA" w14:textId="77777777" w:rsidR="0075598D" w:rsidRDefault="00F27BFF">
            <w:pPr>
              <w:numPr>
                <w:ilvl w:val="0"/>
                <w:numId w:val="5"/>
              </w:numPr>
              <w:ind w:left="24"/>
              <w:rPr>
                <w:color w:val="231F20"/>
              </w:rPr>
            </w:pPr>
            <w:r>
              <w:rPr>
                <w:color w:val="231F20"/>
              </w:rPr>
              <w:t>In weaker classes, T reminds them to use the ideas given in 1 and 2 in their discussion. In stronger classes, T encourages them to think of other activities and reasons.</w:t>
            </w:r>
          </w:p>
          <w:p w14:paraId="082D20DC" w14:textId="710E5FEE" w:rsidR="0075598D" w:rsidRDefault="00F27BFF">
            <w:pPr>
              <w:ind w:left="24"/>
              <w:rPr>
                <w:color w:val="231F20"/>
              </w:rPr>
            </w:pPr>
            <w:r>
              <w:rPr>
                <w:color w:val="231F20"/>
              </w:rPr>
              <w:t xml:space="preserve"> Ss do as instructed.</w:t>
            </w:r>
          </w:p>
          <w:p w14:paraId="46524FAB" w14:textId="6913A406" w:rsidR="0075598D" w:rsidRDefault="00F27BFF">
            <w:pPr>
              <w:ind w:left="24"/>
              <w:rPr>
                <w:color w:val="231F20"/>
              </w:rPr>
            </w:pPr>
            <w:r>
              <w:rPr>
                <w:color w:val="231F20"/>
              </w:rPr>
              <w:t xml:space="preserve"> Ss share their ideas with the rest of the class by playing the game: PASSING THE BALL.</w:t>
            </w:r>
          </w:p>
          <w:p w14:paraId="5EC7325A" w14:textId="77777777" w:rsidR="0075598D" w:rsidRDefault="00F27BFF">
            <w:pPr>
              <w:ind w:left="24"/>
              <w:rPr>
                <w:color w:val="231F20"/>
              </w:rPr>
            </w:pPr>
            <w:r>
              <w:rPr>
                <w:color w:val="231F20"/>
                <w:u w:val="single"/>
              </w:rPr>
              <w:t>Rules</w:t>
            </w:r>
            <w:r>
              <w:rPr>
                <w:color w:val="231F20"/>
              </w:rPr>
              <w:t>: A song is played while Ss are passing a ball one by one. When the music stops, the student who keeps the ball will make a presentation.</w:t>
            </w:r>
          </w:p>
          <w:p w14:paraId="1AE3A1BB" w14:textId="531C6697" w:rsidR="0075598D" w:rsidRDefault="00F27BFF">
            <w:pPr>
              <w:ind w:left="24"/>
              <w:rPr>
                <w:color w:val="231F20"/>
              </w:rPr>
            </w:pPr>
            <w:r>
              <w:rPr>
                <w:color w:val="231F20"/>
              </w:rPr>
              <w:t xml:space="preserve"> Teacher praises Ss for interesting and imaginative ideas, and for providing well-formulated reasons.</w:t>
            </w:r>
          </w:p>
          <w:p w14:paraId="29C04027" w14:textId="77777777" w:rsidR="0075598D" w:rsidRDefault="00F27BFF">
            <w:pPr>
              <w:ind w:left="24"/>
              <w:rPr>
                <w:i/>
                <w:color w:val="231F20"/>
              </w:rPr>
            </w:pPr>
            <w:r>
              <w:rPr>
                <w:i/>
                <w:color w:val="231F20"/>
              </w:rPr>
              <w:t>Example: There are many things that we should or shouldn’t do to live green. We should recycle our used items so that we can protect natural resources. We shouldn’t drop litter in the street because this will make the street dirty and pollute the environment.</w:t>
            </w:r>
          </w:p>
        </w:tc>
        <w:tc>
          <w:tcPr>
            <w:tcW w:w="1620" w:type="dxa"/>
            <w:tcMar>
              <w:left w:w="85" w:type="dxa"/>
            </w:tcMar>
          </w:tcPr>
          <w:p w14:paraId="4F69DB01" w14:textId="77777777" w:rsidR="0075598D" w:rsidRDefault="0075598D">
            <w:pPr>
              <w:widowControl w:val="0"/>
              <w:jc w:val="center"/>
              <w:rPr>
                <w:color w:val="231F20"/>
              </w:rPr>
            </w:pPr>
          </w:p>
          <w:p w14:paraId="2B03901A" w14:textId="77777777" w:rsidR="0075598D" w:rsidRDefault="0075598D">
            <w:pPr>
              <w:widowControl w:val="0"/>
              <w:jc w:val="center"/>
              <w:rPr>
                <w:color w:val="231F20"/>
              </w:rPr>
            </w:pPr>
          </w:p>
          <w:p w14:paraId="42BC0E03" w14:textId="77777777" w:rsidR="0075598D" w:rsidRDefault="00F27BFF">
            <w:pPr>
              <w:widowControl w:val="0"/>
              <w:jc w:val="center"/>
              <w:rPr>
                <w:color w:val="231F20"/>
              </w:rPr>
            </w:pPr>
            <w:r>
              <w:rPr>
                <w:color w:val="231F20"/>
              </w:rPr>
              <w:t>T-S</w:t>
            </w:r>
          </w:p>
          <w:p w14:paraId="43725764" w14:textId="77777777" w:rsidR="0075598D" w:rsidRDefault="0075598D">
            <w:pPr>
              <w:widowControl w:val="0"/>
              <w:jc w:val="center"/>
              <w:rPr>
                <w:color w:val="231F20"/>
              </w:rPr>
            </w:pPr>
          </w:p>
          <w:p w14:paraId="148F6A0D" w14:textId="77777777" w:rsidR="0075598D" w:rsidRDefault="0075598D">
            <w:pPr>
              <w:widowControl w:val="0"/>
              <w:rPr>
                <w:color w:val="231F20"/>
              </w:rPr>
            </w:pPr>
          </w:p>
          <w:p w14:paraId="5CE43C94" w14:textId="77777777" w:rsidR="0075598D" w:rsidRDefault="00F27BFF">
            <w:pPr>
              <w:widowControl w:val="0"/>
              <w:jc w:val="center"/>
              <w:rPr>
                <w:color w:val="231F20"/>
              </w:rPr>
            </w:pPr>
            <w:r>
              <w:rPr>
                <w:color w:val="231F20"/>
              </w:rPr>
              <w:t>S-S</w:t>
            </w:r>
          </w:p>
          <w:p w14:paraId="3AF4DB06" w14:textId="77777777" w:rsidR="0075598D" w:rsidRDefault="00F27BFF">
            <w:pPr>
              <w:widowControl w:val="0"/>
              <w:jc w:val="center"/>
              <w:rPr>
                <w:color w:val="231F20"/>
              </w:rPr>
            </w:pPr>
            <w:r>
              <w:rPr>
                <w:color w:val="231F20"/>
              </w:rPr>
              <w:t>S-S</w:t>
            </w:r>
          </w:p>
          <w:p w14:paraId="5E83462D" w14:textId="77777777" w:rsidR="0075598D" w:rsidRDefault="00F27BFF">
            <w:pPr>
              <w:widowControl w:val="0"/>
              <w:jc w:val="center"/>
              <w:rPr>
                <w:color w:val="231F20"/>
              </w:rPr>
            </w:pPr>
            <w:r>
              <w:rPr>
                <w:color w:val="231F20"/>
              </w:rPr>
              <w:t>T-S</w:t>
            </w:r>
          </w:p>
        </w:tc>
        <w:tc>
          <w:tcPr>
            <w:tcW w:w="900" w:type="dxa"/>
            <w:tcMar>
              <w:left w:w="85" w:type="dxa"/>
            </w:tcMar>
          </w:tcPr>
          <w:p w14:paraId="6D2813BF" w14:textId="77777777" w:rsidR="0075598D" w:rsidRDefault="00F27BFF">
            <w:pPr>
              <w:widowControl w:val="0"/>
              <w:jc w:val="center"/>
              <w:rPr>
                <w:color w:val="231F20"/>
              </w:rPr>
            </w:pPr>
            <w:r>
              <w:rPr>
                <w:color w:val="231F20"/>
              </w:rPr>
              <w:t>15 mins</w:t>
            </w:r>
          </w:p>
        </w:tc>
      </w:tr>
      <w:tr w:rsidR="0075598D" w14:paraId="2877868A" w14:textId="77777777">
        <w:tc>
          <w:tcPr>
            <w:tcW w:w="1980" w:type="dxa"/>
            <w:tcMar>
              <w:left w:w="85" w:type="dxa"/>
            </w:tcMar>
          </w:tcPr>
          <w:p w14:paraId="1C6BB6D9" w14:textId="77777777" w:rsidR="0075598D" w:rsidRDefault="00F27BFF">
            <w:pPr>
              <w:widowControl w:val="0"/>
              <w:jc w:val="center"/>
              <w:rPr>
                <w:color w:val="231F20"/>
              </w:rPr>
            </w:pPr>
            <w:r>
              <w:rPr>
                <w:color w:val="231F20"/>
              </w:rPr>
              <w:t>CONSOLIDATION</w:t>
            </w:r>
          </w:p>
        </w:tc>
        <w:tc>
          <w:tcPr>
            <w:tcW w:w="1875" w:type="dxa"/>
            <w:tcMar>
              <w:left w:w="85" w:type="dxa"/>
            </w:tcMar>
          </w:tcPr>
          <w:p w14:paraId="6B526F1B" w14:textId="77777777" w:rsidR="0075598D" w:rsidRDefault="00F27BFF">
            <w:pPr>
              <w:widowControl w:val="0"/>
              <w:rPr>
                <w:color w:val="231F20"/>
              </w:rPr>
            </w:pPr>
            <w:r>
              <w:rPr>
                <w:color w:val="231F20"/>
              </w:rPr>
              <w:t xml:space="preserve">To help students memorise the content of the </w:t>
            </w:r>
            <w:r>
              <w:rPr>
                <w:color w:val="231F20"/>
              </w:rPr>
              <w:lastRenderedPageBreak/>
              <w:t>lesson</w:t>
            </w:r>
          </w:p>
        </w:tc>
        <w:tc>
          <w:tcPr>
            <w:tcW w:w="8550" w:type="dxa"/>
            <w:tcMar>
              <w:left w:w="85" w:type="dxa"/>
            </w:tcMar>
          </w:tcPr>
          <w:p w14:paraId="547D5B90" w14:textId="77777777" w:rsidR="0075598D" w:rsidRDefault="00F27BFF">
            <w:pPr>
              <w:widowControl w:val="0"/>
              <w:rPr>
                <w:b/>
                <w:color w:val="231F20"/>
              </w:rPr>
            </w:pPr>
            <w:r>
              <w:rPr>
                <w:b/>
                <w:color w:val="231F20"/>
              </w:rPr>
              <w:lastRenderedPageBreak/>
              <w:t>WRAP-UP</w:t>
            </w:r>
          </w:p>
          <w:p w14:paraId="682E8DC9" w14:textId="77777777" w:rsidR="0075598D" w:rsidRDefault="00F27BFF">
            <w:pPr>
              <w:widowControl w:val="0"/>
              <w:rPr>
                <w:color w:val="231F20"/>
              </w:rPr>
            </w:pPr>
            <w:r>
              <w:rPr>
                <w:color w:val="231F20"/>
              </w:rPr>
              <w:t>Teacher asks: What have you learnt today?</w:t>
            </w:r>
          </w:p>
          <w:p w14:paraId="5D023621" w14:textId="77777777" w:rsidR="0075598D" w:rsidRDefault="00F27BFF">
            <w:pPr>
              <w:widowControl w:val="0"/>
              <w:rPr>
                <w:color w:val="231F20"/>
              </w:rPr>
            </w:pPr>
            <w:r>
              <w:rPr>
                <w:color w:val="231F20"/>
              </w:rPr>
              <w:t>- Activities and the reasons why we should or shouldn’t do to live green.</w:t>
            </w:r>
          </w:p>
          <w:p w14:paraId="38E36F39" w14:textId="77777777" w:rsidR="0075598D" w:rsidRDefault="00F27BFF">
            <w:pPr>
              <w:widowControl w:val="0"/>
              <w:rPr>
                <w:color w:val="231F20"/>
              </w:rPr>
            </w:pPr>
            <w:r>
              <w:rPr>
                <w:b/>
                <w:color w:val="231F20"/>
              </w:rPr>
              <w:lastRenderedPageBreak/>
              <w:t>HOMEWORK</w:t>
            </w:r>
          </w:p>
          <w:p w14:paraId="082EB261" w14:textId="77777777" w:rsidR="0075598D" w:rsidRDefault="00F27BFF">
            <w:pPr>
              <w:widowControl w:val="0"/>
              <w:rPr>
                <w:color w:val="231F20"/>
              </w:rPr>
            </w:pPr>
            <w:r>
              <w:rPr>
                <w:color w:val="231F20"/>
              </w:rPr>
              <w:t xml:space="preserve">- Exercises in the workbook </w:t>
            </w:r>
          </w:p>
          <w:p w14:paraId="027DF075" w14:textId="77777777" w:rsidR="0075598D" w:rsidRDefault="00F27BFF">
            <w:pPr>
              <w:widowControl w:val="0"/>
              <w:rPr>
                <w:color w:val="231F20"/>
              </w:rPr>
            </w:pPr>
            <w:r>
              <w:rPr>
                <w:color w:val="231F20"/>
              </w:rPr>
              <w:t>- Prepare for Listening lesson</w:t>
            </w:r>
          </w:p>
        </w:tc>
        <w:tc>
          <w:tcPr>
            <w:tcW w:w="1620" w:type="dxa"/>
            <w:tcMar>
              <w:left w:w="85" w:type="dxa"/>
            </w:tcMar>
          </w:tcPr>
          <w:p w14:paraId="347E7B57" w14:textId="77777777" w:rsidR="0075598D" w:rsidRDefault="00F27BFF">
            <w:pPr>
              <w:widowControl w:val="0"/>
              <w:jc w:val="center"/>
              <w:rPr>
                <w:color w:val="231F20"/>
              </w:rPr>
            </w:pPr>
            <w:r>
              <w:rPr>
                <w:color w:val="231F20"/>
              </w:rPr>
              <w:lastRenderedPageBreak/>
              <w:t>T-S</w:t>
            </w:r>
          </w:p>
        </w:tc>
        <w:tc>
          <w:tcPr>
            <w:tcW w:w="900" w:type="dxa"/>
            <w:tcMar>
              <w:left w:w="85" w:type="dxa"/>
            </w:tcMar>
          </w:tcPr>
          <w:p w14:paraId="734E9358" w14:textId="77777777" w:rsidR="0075598D" w:rsidRDefault="00F27BFF">
            <w:pPr>
              <w:widowControl w:val="0"/>
              <w:jc w:val="center"/>
              <w:rPr>
                <w:color w:val="231F20"/>
              </w:rPr>
            </w:pPr>
            <w:r>
              <w:rPr>
                <w:color w:val="231F20"/>
              </w:rPr>
              <w:t>2 mins</w:t>
            </w:r>
          </w:p>
        </w:tc>
      </w:tr>
    </w:tbl>
    <w:p w14:paraId="0C712172" w14:textId="77777777" w:rsidR="0075598D" w:rsidRDefault="0075598D"/>
    <w:p w14:paraId="6B1CC690" w14:textId="77777777" w:rsidR="0075598D" w:rsidRDefault="00F27BFF">
      <w:r>
        <w:br w:type="page"/>
      </w:r>
    </w:p>
    <w:p w14:paraId="49FA6C56" w14:textId="77777777" w:rsidR="0075598D" w:rsidRDefault="00F27BFF">
      <w:pPr>
        <w:widowControl w:val="0"/>
        <w:jc w:val="center"/>
        <w:rPr>
          <w:color w:val="231F20"/>
          <w:sz w:val="40"/>
          <w:szCs w:val="40"/>
        </w:rPr>
      </w:pPr>
      <w:r>
        <w:rPr>
          <w:b/>
          <w:color w:val="231F20"/>
          <w:sz w:val="40"/>
          <w:szCs w:val="40"/>
        </w:rPr>
        <w:lastRenderedPageBreak/>
        <w:t>UNIT 2: HUMANS AND THE ENVIRONMENT</w:t>
      </w:r>
    </w:p>
    <w:p w14:paraId="271AF9FB" w14:textId="77777777" w:rsidR="0075598D" w:rsidRDefault="00F27BFF">
      <w:pPr>
        <w:widowControl w:val="0"/>
        <w:jc w:val="center"/>
        <w:rPr>
          <w:b/>
          <w:color w:val="231F20"/>
          <w:sz w:val="32"/>
          <w:szCs w:val="32"/>
        </w:rPr>
      </w:pPr>
      <w:r>
        <w:rPr>
          <w:b/>
          <w:color w:val="231F20"/>
          <w:sz w:val="32"/>
          <w:szCs w:val="32"/>
        </w:rPr>
        <w:t>Lesson 5: Listening</w:t>
      </w:r>
    </w:p>
    <w:p w14:paraId="50F4EAC0" w14:textId="77777777" w:rsidR="0075598D" w:rsidRDefault="0075598D">
      <w:pPr>
        <w:widowControl w:val="0"/>
        <w:jc w:val="center"/>
        <w:rPr>
          <w:color w:val="231F20"/>
          <w:sz w:val="32"/>
          <w:szCs w:val="32"/>
        </w:rPr>
      </w:pPr>
    </w:p>
    <w:p w14:paraId="5EDE960C" w14:textId="77777777" w:rsidR="0075598D" w:rsidRDefault="00F27BFF">
      <w:pPr>
        <w:pStyle w:val="Subtitle"/>
        <w:widowControl w:val="0"/>
        <w:rPr>
          <w:b w:val="0"/>
          <w:color w:val="231F20"/>
          <w:sz w:val="28"/>
          <w:szCs w:val="28"/>
        </w:rPr>
      </w:pPr>
      <w:r>
        <w:rPr>
          <w:color w:val="231F20"/>
          <w:sz w:val="28"/>
          <w:szCs w:val="28"/>
        </w:rPr>
        <w:t>I. OBJECTIVES</w:t>
      </w:r>
    </w:p>
    <w:p w14:paraId="1C2F4372" w14:textId="77777777" w:rsidR="0075598D" w:rsidRDefault="00F27BFF">
      <w:pPr>
        <w:widowControl w:val="0"/>
        <w:rPr>
          <w:color w:val="231F20"/>
        </w:rPr>
      </w:pPr>
      <w:r>
        <w:rPr>
          <w:color w:val="231F20"/>
        </w:rPr>
        <w:t>By the end of this lesson, students will be able to:</w:t>
      </w:r>
    </w:p>
    <w:p w14:paraId="5C3B3445" w14:textId="77777777" w:rsidR="0075598D" w:rsidRDefault="00F27BFF">
      <w:pPr>
        <w:widowControl w:val="0"/>
        <w:ind w:left="426"/>
        <w:rPr>
          <w:color w:val="231F20"/>
        </w:rPr>
      </w:pPr>
      <w:r>
        <w:rPr>
          <w:b/>
          <w:color w:val="231F20"/>
        </w:rPr>
        <w:t>1. Knowledge</w:t>
      </w:r>
    </w:p>
    <w:p w14:paraId="66511C52" w14:textId="77777777" w:rsidR="0075598D" w:rsidRDefault="00F27BFF">
      <w:pPr>
        <w:widowControl w:val="0"/>
        <w:ind w:left="426"/>
        <w:rPr>
          <w:color w:val="231F20"/>
        </w:rPr>
      </w:pPr>
      <w:r>
        <w:rPr>
          <w:color w:val="231F20"/>
        </w:rPr>
        <w:t>- Listen for specific information in a text about green living;</w:t>
      </w:r>
    </w:p>
    <w:p w14:paraId="50B86D26" w14:textId="77777777" w:rsidR="0075598D" w:rsidRDefault="00F27BFF">
      <w:pPr>
        <w:widowControl w:val="0"/>
        <w:ind w:left="426"/>
        <w:rPr>
          <w:color w:val="231F20"/>
        </w:rPr>
      </w:pPr>
      <w:r>
        <w:rPr>
          <w:color w:val="231F20"/>
        </w:rPr>
        <w:t>- Talk about a plan to organise a green event in their area.</w:t>
      </w:r>
    </w:p>
    <w:p w14:paraId="4E403235" w14:textId="77777777" w:rsidR="0075598D" w:rsidRDefault="00F27BFF">
      <w:pPr>
        <w:widowControl w:val="0"/>
        <w:ind w:left="426"/>
        <w:rPr>
          <w:color w:val="231F20"/>
        </w:rPr>
      </w:pPr>
      <w:r>
        <w:rPr>
          <w:b/>
          <w:color w:val="231F20"/>
        </w:rPr>
        <w:t>2. Core competence</w:t>
      </w:r>
    </w:p>
    <w:p w14:paraId="0FD2E835" w14:textId="77777777" w:rsidR="0075598D" w:rsidRDefault="00F27BFF">
      <w:pPr>
        <w:tabs>
          <w:tab w:val="left" w:pos="4860"/>
        </w:tabs>
        <w:ind w:left="426"/>
      </w:pPr>
      <w:r>
        <w:rPr>
          <w:color w:val="231F20"/>
        </w:rPr>
        <w:t>- Be collaborative and supportive in pair work and team work;</w:t>
      </w:r>
    </w:p>
    <w:p w14:paraId="292301A3" w14:textId="77777777" w:rsidR="0075598D" w:rsidRDefault="00F27BFF">
      <w:pPr>
        <w:tabs>
          <w:tab w:val="left" w:pos="4860"/>
        </w:tabs>
        <w:ind w:left="426"/>
        <w:rPr>
          <w:color w:val="231F20"/>
        </w:rPr>
      </w:pPr>
      <w:r>
        <w:rPr>
          <w:color w:val="231F20"/>
        </w:rPr>
        <w:t>- Actively join in class activities;</w:t>
      </w:r>
    </w:p>
    <w:p w14:paraId="3F028F86" w14:textId="77777777" w:rsidR="0075598D" w:rsidRDefault="00F27BFF">
      <w:pPr>
        <w:tabs>
          <w:tab w:val="left" w:pos="4860"/>
        </w:tabs>
        <w:ind w:left="426"/>
        <w:rPr>
          <w:color w:val="231F20"/>
        </w:rPr>
      </w:pPr>
      <w:r>
        <w:rPr>
          <w:color w:val="231F20"/>
        </w:rPr>
        <w:t>- Develop presentation skills.</w:t>
      </w:r>
    </w:p>
    <w:p w14:paraId="6048E231" w14:textId="77777777" w:rsidR="0075598D" w:rsidRDefault="00F27BFF">
      <w:pPr>
        <w:widowControl w:val="0"/>
        <w:ind w:left="426"/>
        <w:rPr>
          <w:color w:val="231F20"/>
        </w:rPr>
      </w:pPr>
      <w:r>
        <w:rPr>
          <w:b/>
          <w:color w:val="231F20"/>
        </w:rPr>
        <w:t>3. Personal qualities</w:t>
      </w:r>
    </w:p>
    <w:p w14:paraId="671A5BD2" w14:textId="77777777" w:rsidR="0075598D" w:rsidRDefault="00F27BFF">
      <w:pPr>
        <w:widowControl w:val="0"/>
        <w:ind w:left="426"/>
        <w:rPr>
          <w:color w:val="231F20"/>
        </w:rPr>
      </w:pPr>
      <w:r>
        <w:rPr>
          <w:color w:val="231F20"/>
        </w:rPr>
        <w:t>- Be more responsible for the environment and be able to propose plans to solve environmental issues in their residential areas;</w:t>
      </w:r>
    </w:p>
    <w:p w14:paraId="67F3779B" w14:textId="77777777" w:rsidR="003B658B" w:rsidRDefault="00F27BFF" w:rsidP="003B658B">
      <w:pPr>
        <w:widowControl w:val="0"/>
        <w:ind w:left="426"/>
        <w:rPr>
          <w:color w:val="231F20"/>
        </w:rPr>
      </w:pPr>
      <w:r>
        <w:rPr>
          <w:color w:val="231F20"/>
        </w:rPr>
        <w:t>- Be ready to make a plan to organize a green event in their area.</w:t>
      </w:r>
    </w:p>
    <w:p w14:paraId="5BE038ED" w14:textId="119DB9DA" w:rsidR="003B658B" w:rsidRPr="003B658B" w:rsidRDefault="003B658B" w:rsidP="003B658B">
      <w:pPr>
        <w:widowControl w:val="0"/>
        <w:ind w:left="426"/>
        <w:rPr>
          <w:rFonts w:ascii="Arial" w:hAnsi="Arial" w:cs="Arial"/>
          <w:b/>
          <w:bCs/>
          <w:color w:val="1A1C1E"/>
          <w:sz w:val="21"/>
          <w:szCs w:val="21"/>
          <w:shd w:val="clear" w:color="auto" w:fill="FFFFFF"/>
        </w:rPr>
      </w:pPr>
      <w:r w:rsidRPr="003B658B">
        <w:rPr>
          <w:rFonts w:ascii="Arial" w:hAnsi="Arial" w:cs="Arial"/>
          <w:b/>
          <w:bCs/>
          <w:color w:val="1A1C1E"/>
          <w:sz w:val="21"/>
          <w:szCs w:val="21"/>
          <w:shd w:val="clear" w:color="auto" w:fill="FFFFFF"/>
        </w:rPr>
        <w:t xml:space="preserve">4. Digital Competence </w:t>
      </w:r>
    </w:p>
    <w:p w14:paraId="62175D05" w14:textId="0434BCD5" w:rsidR="0075598D" w:rsidRDefault="003B658B" w:rsidP="003B658B">
      <w:pPr>
        <w:widowControl w:val="0"/>
        <w:ind w:left="426"/>
        <w:rPr>
          <w:color w:val="231F20"/>
        </w:rPr>
      </w:pPr>
      <w:r>
        <w:rPr>
          <w:rFonts w:ascii="Arial" w:hAnsi="Arial" w:cs="Arial"/>
          <w:color w:val="1A1C1E"/>
          <w:sz w:val="21"/>
          <w:szCs w:val="21"/>
          <w:shd w:val="clear" w:color="auto" w:fill="FFFFFF"/>
        </w:rPr>
        <w:t>- Propose strategies to search for supplementary information for the listening task (1.1NC1d).</w:t>
      </w:r>
      <w:r w:rsidR="00F27BFF">
        <w:rPr>
          <w:b/>
          <w:color w:val="231F20"/>
        </w:rPr>
        <w:br/>
      </w:r>
      <w:r w:rsidR="00F27BFF">
        <w:rPr>
          <w:b/>
          <w:color w:val="231F20"/>
          <w:sz w:val="28"/>
          <w:szCs w:val="28"/>
        </w:rPr>
        <w:t xml:space="preserve">II. MATERIALS </w:t>
      </w:r>
    </w:p>
    <w:p w14:paraId="355881AD" w14:textId="77777777" w:rsidR="0075598D" w:rsidRDefault="00F27BFF">
      <w:pPr>
        <w:widowControl w:val="0"/>
        <w:rPr>
          <w:color w:val="231F20"/>
        </w:rPr>
      </w:pPr>
      <w:r>
        <w:rPr>
          <w:color w:val="231F20"/>
        </w:rPr>
        <w:t>- Grade 10 textbook, Unit 2, listening</w:t>
      </w:r>
    </w:p>
    <w:p w14:paraId="1F73A32A" w14:textId="77777777" w:rsidR="0075598D" w:rsidRDefault="00F27BFF">
      <w:pPr>
        <w:widowControl w:val="0"/>
        <w:rPr>
          <w:color w:val="231F20"/>
        </w:rPr>
      </w:pPr>
      <w:r>
        <w:rPr>
          <w:color w:val="231F20"/>
        </w:rPr>
        <w:t>- Computer connected to the Internet</w:t>
      </w:r>
    </w:p>
    <w:p w14:paraId="32474984" w14:textId="77777777" w:rsidR="0075598D" w:rsidRDefault="00F27BFF">
      <w:pPr>
        <w:widowControl w:val="0"/>
        <w:tabs>
          <w:tab w:val="center" w:pos="3968"/>
        </w:tabs>
        <w:rPr>
          <w:color w:val="231F20"/>
        </w:rPr>
      </w:pPr>
      <w:r>
        <w:rPr>
          <w:color w:val="231F20"/>
        </w:rPr>
        <w:t>- Projector/ TV/ pictures and cards</w:t>
      </w:r>
      <w:r>
        <w:rPr>
          <w:color w:val="231F20"/>
        </w:rPr>
        <w:tab/>
      </w:r>
    </w:p>
    <w:p w14:paraId="73DC1CD3" w14:textId="77777777" w:rsidR="0075598D" w:rsidRDefault="00F27BFF">
      <w:pPr>
        <w:widowControl w:val="0"/>
        <w:rPr>
          <w:color w:val="231F20"/>
        </w:rPr>
      </w:pPr>
      <w:r>
        <w:rPr>
          <w:color w:val="231F20"/>
        </w:rPr>
        <w:t>- sachmem.vn</w:t>
      </w:r>
    </w:p>
    <w:p w14:paraId="5E4ABC9E" w14:textId="77777777" w:rsidR="0075598D" w:rsidRDefault="0075598D">
      <w:pPr>
        <w:widowControl w:val="0"/>
        <w:rPr>
          <w:color w:val="231F20"/>
        </w:rPr>
      </w:pPr>
    </w:p>
    <w:p w14:paraId="7432DDE0" w14:textId="77777777" w:rsidR="0075598D" w:rsidRDefault="00F27BFF">
      <w:pPr>
        <w:widowControl w:val="0"/>
        <w:rPr>
          <w:color w:val="231F20"/>
        </w:rPr>
      </w:pPr>
      <w:r>
        <w:rPr>
          <w:b/>
          <w:color w:val="231F20"/>
        </w:rPr>
        <w:t xml:space="preserve">Language analysis </w:t>
      </w:r>
    </w:p>
    <w:p w14:paraId="5E76CA77" w14:textId="77777777" w:rsidR="0075598D" w:rsidRDefault="0075598D">
      <w:pPr>
        <w:spacing w:after="120"/>
        <w:rPr>
          <w:b/>
        </w:rPr>
      </w:pPr>
    </w:p>
    <w:tbl>
      <w:tblPr>
        <w:tblStyle w:val="affd"/>
        <w:tblW w:w="121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2"/>
        <w:gridCol w:w="1786"/>
        <w:gridCol w:w="6463"/>
        <w:gridCol w:w="1985"/>
      </w:tblGrid>
      <w:tr w:rsidR="0075598D" w14:paraId="709ECF22" w14:textId="77777777">
        <w:trPr>
          <w:trHeight w:val="537"/>
          <w:jc w:val="center"/>
        </w:trPr>
        <w:tc>
          <w:tcPr>
            <w:tcW w:w="1952" w:type="dxa"/>
            <w:tcMar>
              <w:top w:w="113" w:type="dxa"/>
              <w:bottom w:w="113" w:type="dxa"/>
            </w:tcMar>
            <w:vAlign w:val="center"/>
          </w:tcPr>
          <w:p w14:paraId="0E422D3F" w14:textId="77777777" w:rsidR="0075598D" w:rsidRDefault="00F27BFF">
            <w:pPr>
              <w:jc w:val="center"/>
              <w:rPr>
                <w:b/>
              </w:rPr>
            </w:pPr>
            <w:r>
              <w:rPr>
                <w:b/>
              </w:rPr>
              <w:t>Form</w:t>
            </w:r>
          </w:p>
        </w:tc>
        <w:tc>
          <w:tcPr>
            <w:tcW w:w="1786" w:type="dxa"/>
            <w:vAlign w:val="center"/>
          </w:tcPr>
          <w:p w14:paraId="1BCE8096" w14:textId="77777777" w:rsidR="0075598D" w:rsidRDefault="00F27BFF">
            <w:pPr>
              <w:jc w:val="center"/>
              <w:rPr>
                <w:b/>
              </w:rPr>
            </w:pPr>
            <w:r>
              <w:rPr>
                <w:b/>
              </w:rPr>
              <w:t>Pronunciation</w:t>
            </w:r>
          </w:p>
        </w:tc>
        <w:tc>
          <w:tcPr>
            <w:tcW w:w="6463" w:type="dxa"/>
            <w:tcMar>
              <w:top w:w="113" w:type="dxa"/>
              <w:bottom w:w="113" w:type="dxa"/>
            </w:tcMar>
            <w:vAlign w:val="center"/>
          </w:tcPr>
          <w:p w14:paraId="5C27C4E5" w14:textId="77777777" w:rsidR="0075598D" w:rsidRDefault="00F27BFF">
            <w:pPr>
              <w:jc w:val="center"/>
              <w:rPr>
                <w:b/>
              </w:rPr>
            </w:pPr>
            <w:r>
              <w:rPr>
                <w:b/>
              </w:rPr>
              <w:t>Meaning</w:t>
            </w:r>
          </w:p>
        </w:tc>
        <w:tc>
          <w:tcPr>
            <w:tcW w:w="1985" w:type="dxa"/>
            <w:vAlign w:val="center"/>
          </w:tcPr>
          <w:p w14:paraId="7CB96D30" w14:textId="77777777" w:rsidR="0075598D" w:rsidRDefault="00F27BFF">
            <w:pPr>
              <w:jc w:val="center"/>
              <w:rPr>
                <w:b/>
              </w:rPr>
            </w:pPr>
            <w:r>
              <w:rPr>
                <w:b/>
              </w:rPr>
              <w:t xml:space="preserve">Vietnamese equivalent  </w:t>
            </w:r>
          </w:p>
        </w:tc>
      </w:tr>
      <w:tr w:rsidR="0075598D" w14:paraId="4F124158" w14:textId="77777777">
        <w:trPr>
          <w:trHeight w:val="537"/>
          <w:jc w:val="center"/>
        </w:trPr>
        <w:tc>
          <w:tcPr>
            <w:tcW w:w="1952" w:type="dxa"/>
            <w:tcMar>
              <w:top w:w="113" w:type="dxa"/>
              <w:left w:w="113" w:type="dxa"/>
              <w:bottom w:w="113" w:type="dxa"/>
              <w:right w:w="113" w:type="dxa"/>
            </w:tcMar>
            <w:vAlign w:val="center"/>
          </w:tcPr>
          <w:p w14:paraId="177D3F91" w14:textId="77777777" w:rsidR="0075598D" w:rsidRDefault="00F27BFF">
            <w:pPr>
              <w:ind w:left="227"/>
            </w:pPr>
            <w:r>
              <w:t>schedule (n)</w:t>
            </w:r>
          </w:p>
        </w:tc>
        <w:tc>
          <w:tcPr>
            <w:tcW w:w="1786" w:type="dxa"/>
            <w:vAlign w:val="center"/>
          </w:tcPr>
          <w:p w14:paraId="3AFC6D07" w14:textId="77777777" w:rsidR="0075598D" w:rsidRDefault="00F27BFF">
            <w:pPr>
              <w:jc w:val="center"/>
            </w:pPr>
            <w:r>
              <w:t>/ˈʃedjuːl/</w:t>
            </w:r>
          </w:p>
        </w:tc>
        <w:tc>
          <w:tcPr>
            <w:tcW w:w="6463" w:type="dxa"/>
            <w:tcMar>
              <w:top w:w="113" w:type="dxa"/>
              <w:left w:w="113" w:type="dxa"/>
              <w:bottom w:w="113" w:type="dxa"/>
              <w:right w:w="113" w:type="dxa"/>
            </w:tcMar>
            <w:vAlign w:val="center"/>
          </w:tcPr>
          <w:p w14:paraId="00EF66BC" w14:textId="77777777" w:rsidR="0075598D" w:rsidRDefault="00F27BFF">
            <w:pPr>
              <w:rPr>
                <w:color w:val="333333"/>
                <w:highlight w:val="white"/>
              </w:rPr>
            </w:pPr>
            <w:r>
              <w:rPr>
                <w:color w:val="333333"/>
                <w:highlight w:val="white"/>
              </w:rPr>
              <w:t>a plan that lists all the work that you have to do and when you must do each thing</w:t>
            </w:r>
          </w:p>
          <w:p w14:paraId="7B44EED1" w14:textId="77777777" w:rsidR="0075598D" w:rsidRDefault="00F27BFF">
            <w:pPr>
              <w:rPr>
                <w:color w:val="333333"/>
                <w:highlight w:val="white"/>
              </w:rPr>
            </w:pPr>
            <w:r>
              <w:rPr>
                <w:i/>
                <w:color w:val="333333"/>
                <w:highlight w:val="white"/>
              </w:rPr>
              <w:t>E.g.</w:t>
            </w:r>
            <w:r>
              <w:rPr>
                <w:color w:val="333333"/>
                <w:highlight w:val="white"/>
              </w:rPr>
              <w:t xml:space="preserve"> </w:t>
            </w:r>
            <w:r>
              <w:rPr>
                <w:i/>
                <w:color w:val="333333"/>
                <w:highlight w:val="white"/>
              </w:rPr>
              <w:t>They have a very flexible work schedule.</w:t>
            </w:r>
          </w:p>
        </w:tc>
        <w:tc>
          <w:tcPr>
            <w:tcW w:w="1985" w:type="dxa"/>
            <w:vAlign w:val="center"/>
          </w:tcPr>
          <w:p w14:paraId="1E8AD4CB" w14:textId="77777777" w:rsidR="0075598D" w:rsidRDefault="00F27BFF">
            <w:pPr>
              <w:jc w:val="center"/>
            </w:pPr>
            <w:r>
              <w:t>thời gian biểu</w:t>
            </w:r>
          </w:p>
        </w:tc>
      </w:tr>
      <w:tr w:rsidR="0075598D" w14:paraId="206C66C7" w14:textId="77777777">
        <w:trPr>
          <w:trHeight w:val="537"/>
          <w:jc w:val="center"/>
        </w:trPr>
        <w:tc>
          <w:tcPr>
            <w:tcW w:w="1952" w:type="dxa"/>
            <w:tcMar>
              <w:top w:w="113" w:type="dxa"/>
              <w:left w:w="113" w:type="dxa"/>
              <w:bottom w:w="113" w:type="dxa"/>
              <w:right w:w="113" w:type="dxa"/>
            </w:tcMar>
            <w:vAlign w:val="center"/>
          </w:tcPr>
          <w:p w14:paraId="0A619F65" w14:textId="77777777" w:rsidR="0075598D" w:rsidRDefault="00F27BFF">
            <w:pPr>
              <w:ind w:left="227"/>
            </w:pPr>
            <w:r>
              <w:lastRenderedPageBreak/>
              <w:t>specific (adj)</w:t>
            </w:r>
          </w:p>
        </w:tc>
        <w:tc>
          <w:tcPr>
            <w:tcW w:w="1786" w:type="dxa"/>
            <w:vAlign w:val="center"/>
          </w:tcPr>
          <w:p w14:paraId="5E2C91AC" w14:textId="77777777" w:rsidR="0075598D" w:rsidRDefault="00F27BFF">
            <w:pPr>
              <w:jc w:val="center"/>
            </w:pPr>
            <w:r>
              <w:rPr>
                <w:color w:val="333333"/>
                <w:highlight w:val="white"/>
              </w:rPr>
              <w:t>/spəˈsɪfɪk/</w:t>
            </w:r>
          </w:p>
        </w:tc>
        <w:tc>
          <w:tcPr>
            <w:tcW w:w="6463" w:type="dxa"/>
            <w:tcMar>
              <w:top w:w="113" w:type="dxa"/>
              <w:left w:w="113" w:type="dxa"/>
              <w:bottom w:w="113" w:type="dxa"/>
              <w:right w:w="113" w:type="dxa"/>
            </w:tcMar>
            <w:vAlign w:val="center"/>
          </w:tcPr>
          <w:p w14:paraId="6EDD6539" w14:textId="77777777" w:rsidR="0075598D" w:rsidRDefault="00F27BFF">
            <w:pPr>
              <w:rPr>
                <w:color w:val="333333"/>
                <w:highlight w:val="white"/>
              </w:rPr>
            </w:pPr>
            <w:r>
              <w:rPr>
                <w:color w:val="333333"/>
                <w:highlight w:val="white"/>
              </w:rPr>
              <w:t>connected with one particular thing only</w:t>
            </w:r>
          </w:p>
          <w:p w14:paraId="3E813192" w14:textId="77777777" w:rsidR="0075598D" w:rsidRDefault="00F27BFF">
            <w:pPr>
              <w:shd w:val="clear" w:color="auto" w:fill="FFFFFF"/>
              <w:spacing w:before="120" w:after="120"/>
              <w:rPr>
                <w:color w:val="333333"/>
                <w:highlight w:val="white"/>
              </w:rPr>
            </w:pPr>
            <w:r>
              <w:rPr>
                <w:i/>
                <w:color w:val="333333"/>
                <w:highlight w:val="white"/>
              </w:rPr>
              <w:t>E.g. The money was collected for a specific purpose.</w:t>
            </w:r>
          </w:p>
        </w:tc>
        <w:tc>
          <w:tcPr>
            <w:tcW w:w="1985" w:type="dxa"/>
            <w:vAlign w:val="center"/>
          </w:tcPr>
          <w:p w14:paraId="7D577D3C" w14:textId="77777777" w:rsidR="0075598D" w:rsidRDefault="00F27BFF">
            <w:pPr>
              <w:jc w:val="center"/>
            </w:pPr>
            <w:r>
              <w:t>cụ thể</w:t>
            </w:r>
          </w:p>
        </w:tc>
      </w:tr>
      <w:tr w:rsidR="0075598D" w14:paraId="02B55B12" w14:textId="77777777">
        <w:trPr>
          <w:trHeight w:val="537"/>
          <w:jc w:val="center"/>
        </w:trPr>
        <w:tc>
          <w:tcPr>
            <w:tcW w:w="1952" w:type="dxa"/>
            <w:tcMar>
              <w:top w:w="113" w:type="dxa"/>
              <w:left w:w="113" w:type="dxa"/>
              <w:bottom w:w="113" w:type="dxa"/>
              <w:right w:w="113" w:type="dxa"/>
            </w:tcMar>
            <w:vAlign w:val="center"/>
          </w:tcPr>
          <w:p w14:paraId="79AF9D0E" w14:textId="77777777" w:rsidR="0075598D" w:rsidRDefault="00F27BFF">
            <w:pPr>
              <w:ind w:left="227"/>
            </w:pPr>
            <w:r>
              <w:t>donation (n)</w:t>
            </w:r>
          </w:p>
        </w:tc>
        <w:tc>
          <w:tcPr>
            <w:tcW w:w="1786" w:type="dxa"/>
            <w:vAlign w:val="center"/>
          </w:tcPr>
          <w:p w14:paraId="61292E33" w14:textId="77777777" w:rsidR="0075598D" w:rsidRDefault="00F27BFF">
            <w:pPr>
              <w:jc w:val="center"/>
            </w:pPr>
            <w:r>
              <w:rPr>
                <w:highlight w:val="white"/>
              </w:rPr>
              <w:t>/dəʊˈneɪʃn/</w:t>
            </w:r>
          </w:p>
        </w:tc>
        <w:tc>
          <w:tcPr>
            <w:tcW w:w="6463" w:type="dxa"/>
            <w:tcMar>
              <w:top w:w="113" w:type="dxa"/>
              <w:left w:w="113" w:type="dxa"/>
              <w:bottom w:w="113" w:type="dxa"/>
              <w:right w:w="113" w:type="dxa"/>
            </w:tcMar>
            <w:vAlign w:val="center"/>
          </w:tcPr>
          <w:p w14:paraId="03DE4E25" w14:textId="77777777" w:rsidR="0075598D" w:rsidRDefault="00F27BFF">
            <w:hyperlink r:id="rId24">
              <w:r>
                <w:t>money</w:t>
              </w:r>
            </w:hyperlink>
            <w:r>
              <w:t xml:space="preserve"> or </w:t>
            </w:r>
            <w:hyperlink r:id="rId25">
              <w:r>
                <w:t>goods</w:t>
              </w:r>
            </w:hyperlink>
            <w:r>
              <w:t xml:space="preserve"> that are given to </w:t>
            </w:r>
            <w:hyperlink r:id="rId26">
              <w:r>
                <w:t>help</w:t>
              </w:r>
            </w:hyperlink>
            <w:r>
              <w:t xml:space="preserve"> a </w:t>
            </w:r>
            <w:hyperlink r:id="rId27">
              <w:r>
                <w:t>person</w:t>
              </w:r>
            </w:hyperlink>
            <w:r>
              <w:t xml:space="preserve"> or </w:t>
            </w:r>
            <w:hyperlink r:id="rId28">
              <w:r>
                <w:t>organization</w:t>
              </w:r>
            </w:hyperlink>
            <w:r>
              <w:t xml:space="preserve">, or the </w:t>
            </w:r>
            <w:hyperlink r:id="rId29">
              <w:r>
                <w:t>act</w:t>
              </w:r>
            </w:hyperlink>
            <w:r>
              <w:t xml:space="preserve"> of giving them</w:t>
            </w:r>
          </w:p>
        </w:tc>
        <w:tc>
          <w:tcPr>
            <w:tcW w:w="1985" w:type="dxa"/>
            <w:vAlign w:val="center"/>
          </w:tcPr>
          <w:p w14:paraId="02689F56" w14:textId="77777777" w:rsidR="0075598D" w:rsidRDefault="00F27BFF">
            <w:pPr>
              <w:jc w:val="center"/>
            </w:pPr>
            <w:r>
              <w:t>đồ hiến tặng, sự hiến tặng</w:t>
            </w:r>
          </w:p>
        </w:tc>
      </w:tr>
      <w:tr w:rsidR="0075598D" w14:paraId="6725E83A" w14:textId="77777777">
        <w:trPr>
          <w:trHeight w:val="537"/>
          <w:jc w:val="center"/>
        </w:trPr>
        <w:tc>
          <w:tcPr>
            <w:tcW w:w="1952" w:type="dxa"/>
            <w:tcMar>
              <w:top w:w="113" w:type="dxa"/>
              <w:left w:w="113" w:type="dxa"/>
              <w:bottom w:w="113" w:type="dxa"/>
              <w:right w:w="113" w:type="dxa"/>
            </w:tcMar>
            <w:vAlign w:val="center"/>
          </w:tcPr>
          <w:p w14:paraId="02737732" w14:textId="77777777" w:rsidR="0075598D" w:rsidRDefault="00F27BFF">
            <w:pPr>
              <w:ind w:left="227"/>
            </w:pPr>
            <w:r>
              <w:t>delivery (n)</w:t>
            </w:r>
          </w:p>
        </w:tc>
        <w:tc>
          <w:tcPr>
            <w:tcW w:w="1786" w:type="dxa"/>
            <w:vAlign w:val="center"/>
          </w:tcPr>
          <w:p w14:paraId="22B05F60" w14:textId="77777777" w:rsidR="0075598D" w:rsidRDefault="00F27BFF">
            <w:pPr>
              <w:jc w:val="center"/>
              <w:rPr>
                <w:highlight w:val="white"/>
              </w:rPr>
            </w:pPr>
            <w:r>
              <w:rPr>
                <w:highlight w:val="white"/>
              </w:rPr>
              <w:t>/dɪˈlɪvəri/</w:t>
            </w:r>
          </w:p>
        </w:tc>
        <w:tc>
          <w:tcPr>
            <w:tcW w:w="6463" w:type="dxa"/>
            <w:tcMar>
              <w:top w:w="113" w:type="dxa"/>
              <w:left w:w="113" w:type="dxa"/>
              <w:bottom w:w="113" w:type="dxa"/>
              <w:right w:w="113" w:type="dxa"/>
            </w:tcMar>
            <w:vAlign w:val="center"/>
          </w:tcPr>
          <w:p w14:paraId="6347AA26" w14:textId="77777777" w:rsidR="0075598D" w:rsidRDefault="00F27BFF">
            <w:pPr>
              <w:rPr>
                <w:highlight w:val="white"/>
              </w:rPr>
            </w:pPr>
            <w:r>
              <w:rPr>
                <w:highlight w:val="white"/>
              </w:rPr>
              <w:t xml:space="preserve">the </w:t>
            </w:r>
            <w:hyperlink r:id="rId30">
              <w:r>
                <w:rPr>
                  <w:highlight w:val="white"/>
                </w:rPr>
                <w:t>act</w:t>
              </w:r>
            </w:hyperlink>
            <w:r>
              <w:rPr>
                <w:highlight w:val="white"/>
              </w:rPr>
              <w:t xml:space="preserve"> of taking </w:t>
            </w:r>
            <w:hyperlink r:id="rId31">
              <w:r>
                <w:rPr>
                  <w:highlight w:val="white"/>
                </w:rPr>
                <w:t>goods</w:t>
              </w:r>
            </w:hyperlink>
            <w:r>
              <w:rPr>
                <w:highlight w:val="white"/>
              </w:rPr>
              <w:t xml:space="preserve">, </w:t>
            </w:r>
            <w:hyperlink r:id="rId32">
              <w:r>
                <w:rPr>
                  <w:highlight w:val="white"/>
                </w:rPr>
                <w:t>letters</w:t>
              </w:r>
            </w:hyperlink>
            <w:r>
              <w:rPr>
                <w:highlight w:val="white"/>
              </w:rPr>
              <w:t xml:space="preserve">, </w:t>
            </w:r>
            <w:hyperlink r:id="rId33">
              <w:r>
                <w:rPr>
                  <w:highlight w:val="white"/>
                </w:rPr>
                <w:t>parcels</w:t>
              </w:r>
            </w:hyperlink>
            <w:r>
              <w:rPr>
                <w:highlight w:val="white"/>
              </w:rPr>
              <w:t xml:space="preserve">, etc. to people's </w:t>
            </w:r>
            <w:hyperlink r:id="rId34">
              <w:r>
                <w:rPr>
                  <w:highlight w:val="white"/>
                </w:rPr>
                <w:t>houses</w:t>
              </w:r>
            </w:hyperlink>
            <w:r>
              <w:rPr>
                <w:highlight w:val="white"/>
              </w:rPr>
              <w:t xml:space="preserve"> or </w:t>
            </w:r>
            <w:hyperlink r:id="rId35">
              <w:r>
                <w:rPr>
                  <w:highlight w:val="white"/>
                </w:rPr>
                <w:t>places</w:t>
              </w:r>
            </w:hyperlink>
            <w:r>
              <w:rPr>
                <w:highlight w:val="white"/>
              </w:rPr>
              <w:t xml:space="preserve"> of </w:t>
            </w:r>
            <w:hyperlink r:id="rId36">
              <w:r>
                <w:rPr>
                  <w:highlight w:val="white"/>
                </w:rPr>
                <w:t>work</w:t>
              </w:r>
            </w:hyperlink>
          </w:p>
        </w:tc>
        <w:tc>
          <w:tcPr>
            <w:tcW w:w="1985" w:type="dxa"/>
            <w:vAlign w:val="center"/>
          </w:tcPr>
          <w:p w14:paraId="4F576762" w14:textId="77777777" w:rsidR="0075598D" w:rsidRDefault="00F27BFF">
            <w:pPr>
              <w:jc w:val="center"/>
            </w:pPr>
            <w:r>
              <w:t>sự giao hàng</w:t>
            </w:r>
          </w:p>
        </w:tc>
      </w:tr>
    </w:tbl>
    <w:p w14:paraId="344AD9CE" w14:textId="77777777" w:rsidR="0075598D" w:rsidRDefault="0075598D">
      <w:pPr>
        <w:widowControl w:val="0"/>
        <w:rPr>
          <w:b/>
          <w:color w:val="231F20"/>
        </w:rPr>
      </w:pPr>
    </w:p>
    <w:p w14:paraId="36927A6B" w14:textId="77777777" w:rsidR="0075598D" w:rsidRDefault="00F27BFF">
      <w:pPr>
        <w:widowControl w:val="0"/>
        <w:rPr>
          <w:b/>
          <w:color w:val="231F20"/>
        </w:rPr>
      </w:pPr>
      <w:r>
        <w:rPr>
          <w:b/>
          <w:color w:val="231F20"/>
        </w:rPr>
        <w:t xml:space="preserve">Assumptions </w:t>
      </w:r>
    </w:p>
    <w:tbl>
      <w:tblPr>
        <w:tblStyle w:val="affe"/>
        <w:tblW w:w="12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54"/>
        <w:gridCol w:w="6290"/>
      </w:tblGrid>
      <w:tr w:rsidR="0075598D" w14:paraId="77B3A3DD" w14:textId="77777777">
        <w:trPr>
          <w:trHeight w:val="297"/>
          <w:jc w:val="center"/>
        </w:trPr>
        <w:tc>
          <w:tcPr>
            <w:tcW w:w="5754" w:type="dxa"/>
            <w:vAlign w:val="center"/>
          </w:tcPr>
          <w:p w14:paraId="2C6F38C2" w14:textId="77777777" w:rsidR="0075598D" w:rsidRDefault="00F27BFF">
            <w:pPr>
              <w:widowControl w:val="0"/>
              <w:tabs>
                <w:tab w:val="center" w:pos="4153"/>
                <w:tab w:val="right" w:pos="8306"/>
              </w:tabs>
              <w:jc w:val="center"/>
              <w:rPr>
                <w:color w:val="231F20"/>
              </w:rPr>
            </w:pPr>
            <w:r>
              <w:rPr>
                <w:b/>
                <w:color w:val="231F20"/>
              </w:rPr>
              <w:t>Anticipated difficulties</w:t>
            </w:r>
          </w:p>
        </w:tc>
        <w:tc>
          <w:tcPr>
            <w:tcW w:w="6290" w:type="dxa"/>
            <w:vAlign w:val="center"/>
          </w:tcPr>
          <w:p w14:paraId="41E134CE" w14:textId="77777777" w:rsidR="0075598D" w:rsidRDefault="00F27BFF">
            <w:pPr>
              <w:widowControl w:val="0"/>
              <w:tabs>
                <w:tab w:val="center" w:pos="4153"/>
                <w:tab w:val="right" w:pos="8306"/>
              </w:tabs>
              <w:jc w:val="center"/>
              <w:rPr>
                <w:color w:val="231F20"/>
              </w:rPr>
            </w:pPr>
            <w:r>
              <w:rPr>
                <w:b/>
                <w:color w:val="231F20"/>
              </w:rPr>
              <w:t>Solutions</w:t>
            </w:r>
          </w:p>
        </w:tc>
      </w:tr>
      <w:tr w:rsidR="0075598D" w14:paraId="2D3AC4AA" w14:textId="77777777">
        <w:trPr>
          <w:trHeight w:val="1049"/>
          <w:jc w:val="center"/>
        </w:trPr>
        <w:tc>
          <w:tcPr>
            <w:tcW w:w="5754" w:type="dxa"/>
          </w:tcPr>
          <w:p w14:paraId="41A25E1B" w14:textId="77777777" w:rsidR="0075598D" w:rsidRDefault="00F27BFF">
            <w:r>
              <w:t>- Ss may lack knowledge about some lexical items.</w:t>
            </w:r>
          </w:p>
          <w:p w14:paraId="0D00FF5D" w14:textId="77777777" w:rsidR="0075598D" w:rsidRDefault="00F27BFF">
            <w:r>
              <w:t>- Ss may  not catch the ideas to decide the statements are true or false.</w:t>
            </w:r>
          </w:p>
        </w:tc>
        <w:tc>
          <w:tcPr>
            <w:tcW w:w="6290" w:type="dxa"/>
          </w:tcPr>
          <w:p w14:paraId="7A51462F" w14:textId="77777777" w:rsidR="0075598D" w:rsidRDefault="00F27BFF">
            <w:r>
              <w:t>- Provide them with the meanings and pronunciation of words.</w:t>
            </w:r>
          </w:p>
          <w:p w14:paraId="1AFE6A25" w14:textId="77777777" w:rsidR="0075598D" w:rsidRDefault="00F27BFF">
            <w:r>
              <w:t>- Remind them to pay attention to the key words in each sentence.</w:t>
            </w:r>
          </w:p>
        </w:tc>
      </w:tr>
    </w:tbl>
    <w:p w14:paraId="42978294" w14:textId="77777777" w:rsidR="0075598D" w:rsidRDefault="0075598D">
      <w:pPr>
        <w:widowControl w:val="0"/>
        <w:rPr>
          <w:color w:val="231F20"/>
        </w:rPr>
      </w:pPr>
    </w:p>
    <w:p w14:paraId="497932EB" w14:textId="77777777" w:rsidR="0075598D" w:rsidRDefault="00F27BFF">
      <w:pPr>
        <w:pStyle w:val="Subtitle"/>
        <w:widowControl w:val="0"/>
        <w:rPr>
          <w:b w:val="0"/>
          <w:color w:val="231F20"/>
        </w:rPr>
      </w:pPr>
      <w:r>
        <w:rPr>
          <w:color w:val="231F20"/>
        </w:rPr>
        <w:t>Board Plan</w:t>
      </w:r>
    </w:p>
    <w:tbl>
      <w:tblPr>
        <w:tblStyle w:val="afff"/>
        <w:tblW w:w="12464"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2464"/>
      </w:tblGrid>
      <w:tr w:rsidR="0075598D" w14:paraId="7BEF3433" w14:textId="77777777">
        <w:trPr>
          <w:trHeight w:val="2795"/>
          <w:jc w:val="center"/>
        </w:trPr>
        <w:tc>
          <w:tcPr>
            <w:tcW w:w="12464" w:type="dxa"/>
            <w:tcMar>
              <w:top w:w="113" w:type="dxa"/>
              <w:bottom w:w="113" w:type="dxa"/>
            </w:tcMar>
          </w:tcPr>
          <w:p w14:paraId="49A34254" w14:textId="77777777" w:rsidR="0075598D" w:rsidRDefault="00F27BFF">
            <w:pPr>
              <w:widowControl w:val="0"/>
              <w:jc w:val="center"/>
              <w:rPr>
                <w:color w:val="231F20"/>
              </w:rPr>
            </w:pPr>
            <w:r>
              <w:rPr>
                <w:i/>
                <w:color w:val="231F20"/>
              </w:rPr>
              <w:t>Date of teaching</w:t>
            </w:r>
          </w:p>
          <w:p w14:paraId="17346C02" w14:textId="77777777" w:rsidR="0075598D" w:rsidRDefault="00F27BFF">
            <w:pPr>
              <w:pStyle w:val="Subtitle"/>
              <w:widowControl w:val="0"/>
              <w:spacing w:after="0"/>
              <w:jc w:val="center"/>
              <w:rPr>
                <w:b w:val="0"/>
                <w:color w:val="231F20"/>
              </w:rPr>
            </w:pPr>
            <w:r>
              <w:rPr>
                <w:color w:val="231F20"/>
              </w:rPr>
              <w:t>Unit 2: HUMANS AND THE ENVIRONMENT</w:t>
            </w:r>
          </w:p>
          <w:p w14:paraId="512033E2" w14:textId="77777777" w:rsidR="0075598D" w:rsidRDefault="00F27BFF">
            <w:pPr>
              <w:widowControl w:val="0"/>
              <w:jc w:val="center"/>
              <w:rPr>
                <w:b/>
                <w:color w:val="231F20"/>
              </w:rPr>
            </w:pPr>
            <w:r>
              <w:rPr>
                <w:b/>
                <w:color w:val="231F20"/>
              </w:rPr>
              <w:t>Lesson 5: Listening</w:t>
            </w:r>
          </w:p>
          <w:p w14:paraId="5B7356EB" w14:textId="77777777" w:rsidR="0075598D" w:rsidRDefault="0075598D">
            <w:pPr>
              <w:widowControl w:val="0"/>
              <w:jc w:val="center"/>
              <w:rPr>
                <w:color w:val="231F20"/>
              </w:rPr>
            </w:pPr>
          </w:p>
          <w:p w14:paraId="72DA4BD6" w14:textId="763CECF3" w:rsidR="0075598D" w:rsidRDefault="00F27BFF">
            <w:pPr>
              <w:pStyle w:val="Subtitle"/>
              <w:widowControl w:val="0"/>
              <w:spacing w:after="0"/>
              <w:rPr>
                <w:b w:val="0"/>
                <w:color w:val="231F20"/>
              </w:rPr>
            </w:pPr>
            <w:r>
              <w:rPr>
                <w:color w:val="231F20"/>
              </w:rPr>
              <w:t xml:space="preserve"> WARM-UP: </w:t>
            </w:r>
            <w:r>
              <w:rPr>
                <w:b w:val="0"/>
                <w:color w:val="231F20"/>
              </w:rPr>
              <w:t>Taboo</w:t>
            </w:r>
          </w:p>
          <w:p w14:paraId="3B9C421C" w14:textId="77777777" w:rsidR="0075598D" w:rsidRDefault="00F27BFF">
            <w:pPr>
              <w:rPr>
                <w:b/>
                <w:color w:val="231F20"/>
              </w:rPr>
            </w:pPr>
            <w:r>
              <w:rPr>
                <w:b/>
                <w:color w:val="231F20"/>
              </w:rPr>
              <w:t>Vocabulary</w:t>
            </w:r>
          </w:p>
          <w:p w14:paraId="74A0FF44" w14:textId="77777777" w:rsidR="0075598D" w:rsidRDefault="00F27BFF">
            <w:pPr>
              <w:rPr>
                <w:color w:val="231F20"/>
              </w:rPr>
            </w:pPr>
            <w:r>
              <w:rPr>
                <w:color w:val="231F20"/>
              </w:rPr>
              <w:t>Task 1: Look at the picture and answer the questions.</w:t>
            </w:r>
          </w:p>
          <w:p w14:paraId="5F6DBE66" w14:textId="77777777" w:rsidR="0075598D" w:rsidRDefault="00F27BFF">
            <w:pPr>
              <w:rPr>
                <w:color w:val="231F20"/>
              </w:rPr>
            </w:pPr>
            <w:r>
              <w:rPr>
                <w:color w:val="231F20"/>
              </w:rPr>
              <w:t>Task 2: True of false.</w:t>
            </w:r>
          </w:p>
          <w:p w14:paraId="102E4213" w14:textId="77777777" w:rsidR="0075598D" w:rsidRDefault="00F27BFF">
            <w:pPr>
              <w:rPr>
                <w:color w:val="231F20"/>
              </w:rPr>
            </w:pPr>
            <w:r>
              <w:rPr>
                <w:color w:val="231F20"/>
              </w:rPr>
              <w:t>Task 3: Listen and complete the table.</w:t>
            </w:r>
          </w:p>
          <w:p w14:paraId="59A97F69" w14:textId="77777777" w:rsidR="0075598D" w:rsidRDefault="00F27BFF">
            <w:pPr>
              <w:rPr>
                <w:color w:val="231F20"/>
              </w:rPr>
            </w:pPr>
            <w:r>
              <w:rPr>
                <w:color w:val="231F20"/>
              </w:rPr>
              <w:t>Task 4: Discussion.</w:t>
            </w:r>
          </w:p>
          <w:p w14:paraId="5689B4F0" w14:textId="1A5B219D" w:rsidR="0075598D" w:rsidRDefault="00F27BFF">
            <w:pPr>
              <w:widowControl w:val="0"/>
              <w:rPr>
                <w:color w:val="231F20"/>
              </w:rPr>
            </w:pPr>
            <w:r>
              <w:rPr>
                <w:color w:val="231F20"/>
              </w:rPr>
              <w:t xml:space="preserve"> </w:t>
            </w:r>
            <w:r>
              <w:rPr>
                <w:b/>
                <w:color w:val="231F20"/>
              </w:rPr>
              <w:t>CONSOLIDATION</w:t>
            </w:r>
          </w:p>
        </w:tc>
      </w:tr>
    </w:tbl>
    <w:p w14:paraId="22B280A4" w14:textId="77777777" w:rsidR="0075598D" w:rsidRDefault="0075598D">
      <w:pPr>
        <w:widowControl w:val="0"/>
        <w:rPr>
          <w:b/>
          <w:color w:val="231F20"/>
          <w:highlight w:val="yellow"/>
        </w:rPr>
      </w:pPr>
    </w:p>
    <w:p w14:paraId="34FDCDA6" w14:textId="77777777" w:rsidR="0075598D" w:rsidRDefault="0075598D">
      <w:pPr>
        <w:rPr>
          <w:b/>
          <w:color w:val="000000"/>
        </w:rPr>
      </w:pPr>
    </w:p>
    <w:p w14:paraId="07C72A61" w14:textId="77777777" w:rsidR="0075598D" w:rsidRDefault="0075598D">
      <w:pPr>
        <w:rPr>
          <w:b/>
          <w:color w:val="000000"/>
        </w:rPr>
      </w:pPr>
    </w:p>
    <w:p w14:paraId="7EB1933E" w14:textId="77777777" w:rsidR="0075598D" w:rsidRDefault="00F27BFF">
      <w:pPr>
        <w:rPr>
          <w:sz w:val="28"/>
          <w:szCs w:val="28"/>
        </w:rPr>
      </w:pPr>
      <w:r>
        <w:rPr>
          <w:b/>
          <w:color w:val="000000"/>
          <w:sz w:val="28"/>
          <w:szCs w:val="28"/>
        </w:rPr>
        <w:lastRenderedPageBreak/>
        <w:t>III. PROCEDURES</w:t>
      </w:r>
    </w:p>
    <w:p w14:paraId="7D6AA0B7" w14:textId="77777777" w:rsidR="0075598D" w:rsidRDefault="00F27BFF">
      <w:r>
        <w:rPr>
          <w:b/>
          <w:i/>
          <w:color w:val="000000"/>
          <w:u w:val="single"/>
        </w:rPr>
        <w:t>Notes:</w:t>
      </w:r>
    </w:p>
    <w:p w14:paraId="7EA47B98" w14:textId="77777777" w:rsidR="0075598D" w:rsidRDefault="00F27BFF">
      <w:r>
        <w:rPr>
          <w:color w:val="000000"/>
        </w:rPr>
        <w:t>In each activity, each step will be represented as following:</w:t>
      </w:r>
    </w:p>
    <w:p w14:paraId="072684D0" w14:textId="352536EA" w:rsidR="0075598D" w:rsidRDefault="00F27BFF">
      <w:r>
        <w:rPr>
          <w:color w:val="000000"/>
        </w:rPr>
        <w:t xml:space="preserve"> </w:t>
      </w:r>
      <w:r>
        <w:rPr>
          <w:color w:val="000000"/>
        </w:rPr>
        <w:tab/>
        <w:t>Deliver the task</w:t>
      </w:r>
    </w:p>
    <w:p w14:paraId="6BC1C626" w14:textId="11928A9B" w:rsidR="0075598D" w:rsidRDefault="00F27BFF">
      <w:r>
        <w:rPr>
          <w:color w:val="000000"/>
        </w:rPr>
        <w:t xml:space="preserve"> </w:t>
      </w:r>
      <w:r>
        <w:rPr>
          <w:color w:val="000000"/>
        </w:rPr>
        <w:tab/>
        <w:t>Implement the task</w:t>
      </w:r>
    </w:p>
    <w:p w14:paraId="03DB8E8D" w14:textId="0EB2DFED" w:rsidR="0075598D" w:rsidRDefault="00F27BFF">
      <w:r>
        <w:rPr>
          <w:color w:val="000000"/>
        </w:rPr>
        <w:t xml:space="preserve"> </w:t>
      </w:r>
      <w:r>
        <w:rPr>
          <w:color w:val="000000"/>
        </w:rPr>
        <w:tab/>
        <w:t>Discuss</w:t>
      </w:r>
    </w:p>
    <w:p w14:paraId="18F87CAF" w14:textId="465A73DD" w:rsidR="0075598D" w:rsidRDefault="00F27BFF">
      <w:pPr>
        <w:widowControl w:val="0"/>
        <w:pBdr>
          <w:top w:val="nil"/>
          <w:left w:val="nil"/>
          <w:bottom w:val="nil"/>
          <w:right w:val="nil"/>
          <w:between w:val="nil"/>
        </w:pBdr>
        <w:rPr>
          <w:color w:val="000000"/>
        </w:rPr>
      </w:pPr>
      <w:r>
        <w:rPr>
          <w:color w:val="000000"/>
        </w:rPr>
        <w:t xml:space="preserve"> </w:t>
      </w:r>
      <w:r>
        <w:rPr>
          <w:color w:val="000000"/>
        </w:rPr>
        <w:tab/>
        <w:t>Give comments or feedback</w:t>
      </w:r>
    </w:p>
    <w:p w14:paraId="0FD407AA" w14:textId="77777777" w:rsidR="0075598D" w:rsidRDefault="0075598D">
      <w:pPr>
        <w:widowControl w:val="0"/>
        <w:rPr>
          <w:color w:val="231F20"/>
        </w:rPr>
      </w:pPr>
    </w:p>
    <w:tbl>
      <w:tblPr>
        <w:tblStyle w:val="afff0"/>
        <w:tblW w:w="14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8"/>
        <w:gridCol w:w="2887"/>
        <w:gridCol w:w="7590"/>
        <w:gridCol w:w="1620"/>
        <w:gridCol w:w="900"/>
      </w:tblGrid>
      <w:tr w:rsidR="0075598D" w14:paraId="727048A2" w14:textId="77777777" w:rsidTr="002369B5">
        <w:trPr>
          <w:trHeight w:val="358"/>
        </w:trPr>
        <w:tc>
          <w:tcPr>
            <w:tcW w:w="1928" w:type="dxa"/>
            <w:tcMar>
              <w:left w:w="85" w:type="dxa"/>
            </w:tcMar>
          </w:tcPr>
          <w:p w14:paraId="5436C02D" w14:textId="77777777" w:rsidR="0075598D" w:rsidRDefault="00F27BFF">
            <w:pPr>
              <w:widowControl w:val="0"/>
              <w:jc w:val="center"/>
              <w:rPr>
                <w:color w:val="231F20"/>
              </w:rPr>
            </w:pPr>
            <w:r>
              <w:rPr>
                <w:b/>
                <w:color w:val="231F20"/>
              </w:rPr>
              <w:t>Stage</w:t>
            </w:r>
          </w:p>
        </w:tc>
        <w:tc>
          <w:tcPr>
            <w:tcW w:w="2887" w:type="dxa"/>
            <w:tcMar>
              <w:left w:w="85" w:type="dxa"/>
            </w:tcMar>
          </w:tcPr>
          <w:p w14:paraId="537759C2" w14:textId="77777777" w:rsidR="0075598D" w:rsidRDefault="00F27BFF">
            <w:pPr>
              <w:widowControl w:val="0"/>
              <w:jc w:val="center"/>
              <w:rPr>
                <w:color w:val="231F20"/>
              </w:rPr>
            </w:pPr>
            <w:r>
              <w:rPr>
                <w:b/>
                <w:color w:val="231F20"/>
              </w:rPr>
              <w:t>Stage aim</w:t>
            </w:r>
          </w:p>
        </w:tc>
        <w:tc>
          <w:tcPr>
            <w:tcW w:w="7590" w:type="dxa"/>
            <w:tcMar>
              <w:left w:w="85" w:type="dxa"/>
            </w:tcMar>
          </w:tcPr>
          <w:p w14:paraId="24BB5865" w14:textId="77777777" w:rsidR="0075598D" w:rsidRDefault="00F27BFF">
            <w:pPr>
              <w:widowControl w:val="0"/>
              <w:jc w:val="center"/>
              <w:rPr>
                <w:b/>
                <w:color w:val="231F20"/>
              </w:rPr>
            </w:pPr>
            <w:r>
              <w:rPr>
                <w:b/>
                <w:color w:val="231F20"/>
              </w:rPr>
              <w:t>Procedure</w:t>
            </w:r>
          </w:p>
        </w:tc>
        <w:tc>
          <w:tcPr>
            <w:tcW w:w="1620" w:type="dxa"/>
            <w:tcMar>
              <w:left w:w="85" w:type="dxa"/>
            </w:tcMar>
          </w:tcPr>
          <w:p w14:paraId="423AEA44" w14:textId="77777777" w:rsidR="0075598D" w:rsidRDefault="00F27BFF">
            <w:pPr>
              <w:widowControl w:val="0"/>
              <w:jc w:val="center"/>
              <w:rPr>
                <w:b/>
                <w:color w:val="231F20"/>
              </w:rPr>
            </w:pPr>
            <w:r>
              <w:rPr>
                <w:b/>
                <w:color w:val="231F20"/>
              </w:rPr>
              <w:t>Interaction</w:t>
            </w:r>
          </w:p>
        </w:tc>
        <w:tc>
          <w:tcPr>
            <w:tcW w:w="900" w:type="dxa"/>
            <w:tcMar>
              <w:left w:w="85" w:type="dxa"/>
            </w:tcMar>
          </w:tcPr>
          <w:p w14:paraId="693A08CB" w14:textId="77777777" w:rsidR="0075598D" w:rsidRDefault="00F27BFF">
            <w:pPr>
              <w:widowControl w:val="0"/>
              <w:jc w:val="center"/>
              <w:rPr>
                <w:color w:val="231F20"/>
              </w:rPr>
            </w:pPr>
            <w:r>
              <w:rPr>
                <w:b/>
                <w:color w:val="231F20"/>
              </w:rPr>
              <w:t>Time</w:t>
            </w:r>
          </w:p>
        </w:tc>
      </w:tr>
      <w:tr w:rsidR="0075598D" w14:paraId="24DB27D7" w14:textId="77777777" w:rsidTr="002369B5">
        <w:trPr>
          <w:trHeight w:val="1191"/>
        </w:trPr>
        <w:tc>
          <w:tcPr>
            <w:tcW w:w="1928" w:type="dxa"/>
            <w:tcMar>
              <w:left w:w="85" w:type="dxa"/>
            </w:tcMar>
          </w:tcPr>
          <w:p w14:paraId="589F567A" w14:textId="77777777" w:rsidR="0075598D" w:rsidRDefault="00F27BFF">
            <w:pPr>
              <w:widowControl w:val="0"/>
              <w:jc w:val="center"/>
              <w:rPr>
                <w:color w:val="231F20"/>
              </w:rPr>
            </w:pPr>
            <w:r>
              <w:rPr>
                <w:color w:val="231F20"/>
              </w:rPr>
              <w:t>WARM-UP</w:t>
            </w:r>
          </w:p>
        </w:tc>
        <w:tc>
          <w:tcPr>
            <w:tcW w:w="2887" w:type="dxa"/>
            <w:tcMar>
              <w:left w:w="85" w:type="dxa"/>
            </w:tcMar>
          </w:tcPr>
          <w:p w14:paraId="73C56840" w14:textId="77777777" w:rsidR="0075598D" w:rsidRDefault="00F27BFF">
            <w:pPr>
              <w:widowControl w:val="0"/>
              <w:rPr>
                <w:color w:val="231F20"/>
              </w:rPr>
            </w:pPr>
            <w:r>
              <w:rPr>
                <w:color w:val="231F20"/>
              </w:rPr>
              <w:t>- To arouse the classroom atmosphere.</w:t>
            </w:r>
          </w:p>
          <w:p w14:paraId="773D4899" w14:textId="77777777" w:rsidR="0075598D" w:rsidRDefault="00F27BFF">
            <w:pPr>
              <w:widowControl w:val="0"/>
              <w:rPr>
                <w:color w:val="231F20"/>
              </w:rPr>
            </w:pPr>
            <w:r>
              <w:rPr>
                <w:color w:val="231F20"/>
              </w:rPr>
              <w:t>- To get students be actively involved in the lesson.</w:t>
            </w:r>
          </w:p>
        </w:tc>
        <w:tc>
          <w:tcPr>
            <w:tcW w:w="7590" w:type="dxa"/>
            <w:tcMar>
              <w:left w:w="85" w:type="dxa"/>
            </w:tcMar>
          </w:tcPr>
          <w:p w14:paraId="0516FE69" w14:textId="77777777" w:rsidR="0075598D" w:rsidRDefault="00F27BFF">
            <w:pPr>
              <w:widowControl w:val="0"/>
              <w:rPr>
                <w:b/>
                <w:color w:val="231F20"/>
              </w:rPr>
            </w:pPr>
            <w:r>
              <w:rPr>
                <w:b/>
                <w:color w:val="231F20"/>
              </w:rPr>
              <w:t>GAME: TABOO</w:t>
            </w:r>
          </w:p>
          <w:p w14:paraId="5E2ABA1D" w14:textId="171BB756" w:rsidR="0075598D" w:rsidRDefault="00F27BFF">
            <w:pPr>
              <w:widowControl w:val="0"/>
              <w:rPr>
                <w:color w:val="231F20"/>
              </w:rPr>
            </w:pPr>
            <w:r>
              <w:rPr>
                <w:color w:val="231F20"/>
              </w:rPr>
              <w:t xml:space="preserve"> Teacher: </w:t>
            </w:r>
          </w:p>
          <w:p w14:paraId="2832DEAD" w14:textId="77777777" w:rsidR="0075598D" w:rsidRDefault="00F27BFF">
            <w:pPr>
              <w:widowControl w:val="0"/>
              <w:rPr>
                <w:color w:val="231F20"/>
              </w:rPr>
            </w:pPr>
            <w:r>
              <w:rPr>
                <w:color w:val="231F20"/>
              </w:rPr>
              <w:t>- divides the class into 2 teams, lets each team choose 5 representatives.</w:t>
            </w:r>
          </w:p>
          <w:p w14:paraId="42955B27" w14:textId="77777777" w:rsidR="0075598D" w:rsidRDefault="00F27BFF">
            <w:pPr>
              <w:widowControl w:val="0"/>
              <w:rPr>
                <w:color w:val="231F20"/>
              </w:rPr>
            </w:pPr>
            <w:r>
              <w:rPr>
                <w:color w:val="231F20"/>
              </w:rPr>
              <w:t>- prepares in advance 2 sets of words (maybe written on a sheet of paper), and gives them to the representatives.</w:t>
            </w:r>
          </w:p>
          <w:p w14:paraId="76D6CBDE" w14:textId="77777777" w:rsidR="0075598D" w:rsidRDefault="00F27BFF">
            <w:pPr>
              <w:widowControl w:val="0"/>
              <w:rPr>
                <w:color w:val="231F20"/>
              </w:rPr>
            </w:pPr>
            <w:r>
              <w:rPr>
                <w:color w:val="231F20"/>
              </w:rPr>
              <w:t xml:space="preserve">- asks the representatives to </w:t>
            </w:r>
            <w:r>
              <w:rPr>
                <w:color w:val="202122"/>
                <w:highlight w:val="white"/>
              </w:rPr>
              <w:t xml:space="preserve">try to get their teammates to guess words using verbal clues or actions without using the words in their sets and without using their mother tongue in two minutes. </w:t>
            </w:r>
          </w:p>
          <w:p w14:paraId="295808A6" w14:textId="62FD385E" w:rsidR="0075598D" w:rsidRDefault="00F27BFF">
            <w:pPr>
              <w:widowControl w:val="0"/>
              <w:rPr>
                <w:color w:val="231F20"/>
              </w:rPr>
            </w:pPr>
            <w:r>
              <w:rPr>
                <w:color w:val="231F20"/>
              </w:rPr>
              <w:t xml:space="preserve"> Ss do as instructed.</w:t>
            </w:r>
          </w:p>
          <w:p w14:paraId="31508BAB" w14:textId="409C375C" w:rsidR="0075598D" w:rsidRDefault="00F27BFF">
            <w:pPr>
              <w:widowControl w:val="0"/>
              <w:rPr>
                <w:color w:val="231F20"/>
              </w:rPr>
            </w:pPr>
            <w:r>
              <w:rPr>
                <w:color w:val="231F20"/>
              </w:rPr>
              <w:t xml:space="preserve"> Ss in each team take turns to describe and guess the words.</w:t>
            </w:r>
          </w:p>
          <w:p w14:paraId="7A0ADDE8" w14:textId="0D3A95DD" w:rsidR="0075598D" w:rsidRDefault="00F27BFF">
            <w:pPr>
              <w:widowControl w:val="0"/>
              <w:rPr>
                <w:color w:val="231F20"/>
              </w:rPr>
            </w:pPr>
            <w:r>
              <w:rPr>
                <w:color w:val="231F20"/>
              </w:rPr>
              <w:t xml:space="preserve"> Teacher confirms the correct words, decides the winner. The winners are the ones whose team can guess the most words.</w:t>
            </w:r>
          </w:p>
          <w:p w14:paraId="0DF015BB" w14:textId="77777777" w:rsidR="0075598D" w:rsidRDefault="00F27BFF">
            <w:pPr>
              <w:widowControl w:val="0"/>
              <w:rPr>
                <w:i/>
                <w:color w:val="231F20"/>
              </w:rPr>
            </w:pPr>
            <w:r>
              <w:rPr>
                <w:i/>
                <w:color w:val="231F20"/>
              </w:rPr>
              <w:t>Suggested words:</w:t>
            </w:r>
          </w:p>
          <w:p w14:paraId="4E7E5191" w14:textId="77777777" w:rsidR="0075598D" w:rsidRDefault="00F27BFF">
            <w:pPr>
              <w:widowControl w:val="0"/>
              <w:rPr>
                <w:i/>
                <w:color w:val="231F20"/>
              </w:rPr>
            </w:pPr>
            <w:r>
              <w:rPr>
                <w:i/>
                <w:color w:val="231F20"/>
              </w:rPr>
              <w:t>Set 1: adopt, carbon footprint, litter, method, eco-friendly</w:t>
            </w:r>
          </w:p>
          <w:p w14:paraId="5F0C0F13" w14:textId="77777777" w:rsidR="0075598D" w:rsidRDefault="00F27BFF">
            <w:pPr>
              <w:widowControl w:val="0"/>
              <w:rPr>
                <w:b/>
                <w:color w:val="231F20"/>
              </w:rPr>
            </w:pPr>
            <w:r>
              <w:rPr>
                <w:i/>
                <w:color w:val="231F20"/>
              </w:rPr>
              <w:t>Set 2: sort, awareness, organic, household appliances, cut down on</w:t>
            </w:r>
          </w:p>
        </w:tc>
        <w:tc>
          <w:tcPr>
            <w:tcW w:w="1620" w:type="dxa"/>
            <w:tcMar>
              <w:left w:w="85" w:type="dxa"/>
            </w:tcMar>
          </w:tcPr>
          <w:p w14:paraId="6CAB3F37" w14:textId="77777777" w:rsidR="0075598D" w:rsidRDefault="00F27BFF">
            <w:pPr>
              <w:widowControl w:val="0"/>
              <w:jc w:val="center"/>
              <w:rPr>
                <w:color w:val="231F20"/>
              </w:rPr>
            </w:pPr>
            <w:r>
              <w:rPr>
                <w:color w:val="231F20"/>
              </w:rPr>
              <w:t>T-S</w:t>
            </w:r>
          </w:p>
          <w:p w14:paraId="00A50FBB" w14:textId="77777777" w:rsidR="0075598D" w:rsidRDefault="0075598D">
            <w:pPr>
              <w:widowControl w:val="0"/>
              <w:rPr>
                <w:color w:val="231F20"/>
              </w:rPr>
            </w:pPr>
          </w:p>
          <w:p w14:paraId="57591807" w14:textId="77777777" w:rsidR="0075598D" w:rsidRDefault="0075598D">
            <w:pPr>
              <w:widowControl w:val="0"/>
              <w:jc w:val="center"/>
              <w:rPr>
                <w:color w:val="231F20"/>
              </w:rPr>
            </w:pPr>
          </w:p>
          <w:p w14:paraId="0FFBACFF" w14:textId="77777777" w:rsidR="0075598D" w:rsidRDefault="0075598D">
            <w:pPr>
              <w:widowControl w:val="0"/>
              <w:jc w:val="center"/>
              <w:rPr>
                <w:color w:val="231F20"/>
              </w:rPr>
            </w:pPr>
          </w:p>
          <w:p w14:paraId="45287985" w14:textId="77777777" w:rsidR="0075598D" w:rsidRDefault="0075598D">
            <w:pPr>
              <w:widowControl w:val="0"/>
              <w:jc w:val="center"/>
              <w:rPr>
                <w:color w:val="231F20"/>
              </w:rPr>
            </w:pPr>
          </w:p>
          <w:p w14:paraId="3CCAB6B6" w14:textId="77777777" w:rsidR="0075598D" w:rsidRDefault="0075598D">
            <w:pPr>
              <w:widowControl w:val="0"/>
              <w:jc w:val="center"/>
              <w:rPr>
                <w:color w:val="231F20"/>
              </w:rPr>
            </w:pPr>
          </w:p>
          <w:p w14:paraId="47D04453" w14:textId="77777777" w:rsidR="0075598D" w:rsidRDefault="0075598D">
            <w:pPr>
              <w:widowControl w:val="0"/>
              <w:jc w:val="center"/>
              <w:rPr>
                <w:color w:val="231F20"/>
              </w:rPr>
            </w:pPr>
          </w:p>
          <w:p w14:paraId="1BDA06B0" w14:textId="77777777" w:rsidR="0075598D" w:rsidRDefault="0075598D">
            <w:pPr>
              <w:widowControl w:val="0"/>
              <w:jc w:val="center"/>
              <w:rPr>
                <w:color w:val="231F20"/>
              </w:rPr>
            </w:pPr>
          </w:p>
          <w:p w14:paraId="163F3BF2" w14:textId="77777777" w:rsidR="0075598D" w:rsidRDefault="00F27BFF">
            <w:pPr>
              <w:widowControl w:val="0"/>
              <w:jc w:val="center"/>
              <w:rPr>
                <w:color w:val="231F20"/>
              </w:rPr>
            </w:pPr>
            <w:r>
              <w:rPr>
                <w:color w:val="231F20"/>
              </w:rPr>
              <w:t>S-S</w:t>
            </w:r>
          </w:p>
          <w:p w14:paraId="12EB7AA0" w14:textId="77777777" w:rsidR="0075598D" w:rsidRDefault="00F27BFF">
            <w:pPr>
              <w:widowControl w:val="0"/>
              <w:jc w:val="center"/>
              <w:rPr>
                <w:color w:val="231F20"/>
              </w:rPr>
            </w:pPr>
            <w:r>
              <w:rPr>
                <w:color w:val="231F20"/>
              </w:rPr>
              <w:t>S-S</w:t>
            </w:r>
          </w:p>
          <w:p w14:paraId="6ECBF914" w14:textId="77777777" w:rsidR="0075598D" w:rsidRDefault="00F27BFF">
            <w:pPr>
              <w:widowControl w:val="0"/>
              <w:jc w:val="center"/>
              <w:rPr>
                <w:color w:val="231F20"/>
              </w:rPr>
            </w:pPr>
            <w:r>
              <w:rPr>
                <w:color w:val="231F20"/>
              </w:rPr>
              <w:t>T-S</w:t>
            </w:r>
          </w:p>
        </w:tc>
        <w:tc>
          <w:tcPr>
            <w:tcW w:w="900" w:type="dxa"/>
            <w:tcMar>
              <w:left w:w="85" w:type="dxa"/>
            </w:tcMar>
          </w:tcPr>
          <w:p w14:paraId="221F73DF" w14:textId="77777777" w:rsidR="0075598D" w:rsidRDefault="00F27BFF">
            <w:pPr>
              <w:widowControl w:val="0"/>
              <w:jc w:val="center"/>
              <w:rPr>
                <w:color w:val="231F20"/>
              </w:rPr>
            </w:pPr>
            <w:r>
              <w:rPr>
                <w:color w:val="231F20"/>
              </w:rPr>
              <w:t>6 mins</w:t>
            </w:r>
          </w:p>
          <w:p w14:paraId="2BACF260" w14:textId="77777777" w:rsidR="0075598D" w:rsidRDefault="0075598D">
            <w:pPr>
              <w:widowControl w:val="0"/>
              <w:jc w:val="center"/>
              <w:rPr>
                <w:color w:val="231F20"/>
              </w:rPr>
            </w:pPr>
          </w:p>
        </w:tc>
      </w:tr>
      <w:tr w:rsidR="0075598D" w14:paraId="67583E07" w14:textId="77777777" w:rsidTr="002369B5">
        <w:trPr>
          <w:trHeight w:val="1191"/>
        </w:trPr>
        <w:tc>
          <w:tcPr>
            <w:tcW w:w="1928" w:type="dxa"/>
            <w:tcMar>
              <w:left w:w="85" w:type="dxa"/>
            </w:tcMar>
          </w:tcPr>
          <w:p w14:paraId="06942A37" w14:textId="77777777" w:rsidR="0075598D" w:rsidRDefault="00F27BFF">
            <w:pPr>
              <w:jc w:val="center"/>
              <w:rPr>
                <w:color w:val="231F20"/>
              </w:rPr>
            </w:pPr>
            <w:r>
              <w:rPr>
                <w:color w:val="231F20"/>
              </w:rPr>
              <w:t>PRE-LISTENING</w:t>
            </w:r>
          </w:p>
        </w:tc>
        <w:tc>
          <w:tcPr>
            <w:tcW w:w="2887" w:type="dxa"/>
            <w:tcMar>
              <w:left w:w="85" w:type="dxa"/>
            </w:tcMar>
          </w:tcPr>
          <w:p w14:paraId="7D2441EA" w14:textId="77777777" w:rsidR="0075598D" w:rsidRDefault="00F27BFF">
            <w:pPr>
              <w:widowControl w:val="0"/>
              <w:rPr>
                <w:color w:val="231F20"/>
              </w:rPr>
            </w:pPr>
            <w:r>
              <w:rPr>
                <w:color w:val="231F20"/>
              </w:rPr>
              <w:t>To pre-teach the pronunciation and the meaning of some vocabulary so that students can understand the content of the listening.</w:t>
            </w:r>
          </w:p>
          <w:p w14:paraId="7301A837" w14:textId="77777777" w:rsidR="0075598D" w:rsidRDefault="0075598D">
            <w:pPr>
              <w:widowControl w:val="0"/>
              <w:ind w:left="720"/>
              <w:rPr>
                <w:color w:val="231F20"/>
              </w:rPr>
            </w:pPr>
          </w:p>
          <w:p w14:paraId="219F29B6" w14:textId="77777777" w:rsidR="0075598D" w:rsidRDefault="0075598D">
            <w:pPr>
              <w:widowControl w:val="0"/>
              <w:rPr>
                <w:color w:val="231F20"/>
              </w:rPr>
            </w:pPr>
          </w:p>
          <w:p w14:paraId="720FFBF6" w14:textId="77777777" w:rsidR="0075598D" w:rsidRDefault="0075598D">
            <w:pPr>
              <w:widowControl w:val="0"/>
              <w:rPr>
                <w:color w:val="231F20"/>
              </w:rPr>
            </w:pPr>
          </w:p>
          <w:p w14:paraId="6A420C31" w14:textId="77777777" w:rsidR="0075598D" w:rsidRDefault="0075598D">
            <w:pPr>
              <w:widowControl w:val="0"/>
              <w:rPr>
                <w:color w:val="231F20"/>
              </w:rPr>
            </w:pPr>
          </w:p>
          <w:p w14:paraId="02DAAF83" w14:textId="77777777" w:rsidR="0075598D" w:rsidRDefault="0075598D">
            <w:pPr>
              <w:widowControl w:val="0"/>
              <w:rPr>
                <w:color w:val="231F20"/>
              </w:rPr>
            </w:pPr>
          </w:p>
          <w:p w14:paraId="1A8BE3CC" w14:textId="77777777" w:rsidR="0075598D" w:rsidRDefault="0075598D">
            <w:pPr>
              <w:widowControl w:val="0"/>
              <w:rPr>
                <w:color w:val="231F20"/>
              </w:rPr>
            </w:pPr>
          </w:p>
          <w:p w14:paraId="03AECD3A" w14:textId="77777777" w:rsidR="0075598D" w:rsidRDefault="0075598D">
            <w:pPr>
              <w:widowControl w:val="0"/>
              <w:rPr>
                <w:color w:val="231F20"/>
              </w:rPr>
            </w:pPr>
          </w:p>
          <w:p w14:paraId="6403D274" w14:textId="77777777" w:rsidR="0075598D" w:rsidRDefault="0075598D">
            <w:pPr>
              <w:widowControl w:val="0"/>
              <w:rPr>
                <w:color w:val="231F20"/>
              </w:rPr>
            </w:pPr>
          </w:p>
          <w:p w14:paraId="01ADA8AD" w14:textId="77777777" w:rsidR="0075598D" w:rsidRDefault="0075598D">
            <w:pPr>
              <w:widowControl w:val="0"/>
              <w:rPr>
                <w:color w:val="231F20"/>
              </w:rPr>
            </w:pPr>
          </w:p>
          <w:p w14:paraId="7E2CA3F9" w14:textId="77777777" w:rsidR="0075598D" w:rsidRDefault="0075598D">
            <w:pPr>
              <w:widowControl w:val="0"/>
              <w:rPr>
                <w:color w:val="231F20"/>
              </w:rPr>
            </w:pPr>
          </w:p>
          <w:p w14:paraId="119B9155" w14:textId="77777777" w:rsidR="0075598D" w:rsidRDefault="0075598D">
            <w:pPr>
              <w:widowControl w:val="0"/>
              <w:rPr>
                <w:color w:val="231F20"/>
              </w:rPr>
            </w:pPr>
          </w:p>
          <w:p w14:paraId="18231677" w14:textId="77777777" w:rsidR="0075598D" w:rsidRDefault="0075598D">
            <w:pPr>
              <w:widowControl w:val="0"/>
              <w:rPr>
                <w:color w:val="231F20"/>
              </w:rPr>
            </w:pPr>
          </w:p>
          <w:p w14:paraId="152189A2" w14:textId="77777777" w:rsidR="0075598D" w:rsidRDefault="0075598D">
            <w:pPr>
              <w:widowControl w:val="0"/>
              <w:rPr>
                <w:color w:val="231F20"/>
              </w:rPr>
            </w:pPr>
          </w:p>
          <w:p w14:paraId="42A9BA62" w14:textId="77777777" w:rsidR="0075598D" w:rsidRDefault="0075598D">
            <w:pPr>
              <w:widowControl w:val="0"/>
              <w:rPr>
                <w:color w:val="231F20"/>
              </w:rPr>
            </w:pPr>
          </w:p>
          <w:p w14:paraId="046013BA" w14:textId="77777777" w:rsidR="0075598D" w:rsidRDefault="0075598D">
            <w:pPr>
              <w:widowControl w:val="0"/>
              <w:rPr>
                <w:color w:val="231F20"/>
              </w:rPr>
            </w:pPr>
          </w:p>
          <w:p w14:paraId="74E17D0A" w14:textId="77777777" w:rsidR="0075598D" w:rsidRDefault="0075598D">
            <w:pPr>
              <w:widowControl w:val="0"/>
              <w:rPr>
                <w:color w:val="231F20"/>
              </w:rPr>
            </w:pPr>
          </w:p>
          <w:p w14:paraId="0986EADD" w14:textId="77777777" w:rsidR="0075598D" w:rsidRDefault="0075598D">
            <w:pPr>
              <w:widowControl w:val="0"/>
              <w:rPr>
                <w:color w:val="231F20"/>
              </w:rPr>
            </w:pPr>
          </w:p>
          <w:p w14:paraId="17ECC813" w14:textId="77777777" w:rsidR="0075598D" w:rsidRDefault="0075598D">
            <w:pPr>
              <w:widowControl w:val="0"/>
              <w:rPr>
                <w:color w:val="231F20"/>
              </w:rPr>
            </w:pPr>
          </w:p>
          <w:p w14:paraId="71C445AF" w14:textId="77777777" w:rsidR="0075598D" w:rsidRDefault="0075598D">
            <w:pPr>
              <w:widowControl w:val="0"/>
              <w:rPr>
                <w:color w:val="231F20"/>
              </w:rPr>
            </w:pPr>
          </w:p>
          <w:p w14:paraId="11B2410A" w14:textId="77777777" w:rsidR="0075598D" w:rsidRDefault="0075598D">
            <w:pPr>
              <w:widowControl w:val="0"/>
              <w:rPr>
                <w:color w:val="231F20"/>
              </w:rPr>
            </w:pPr>
          </w:p>
          <w:p w14:paraId="7E75D6D9" w14:textId="77777777" w:rsidR="0075598D" w:rsidRDefault="0075598D">
            <w:pPr>
              <w:widowControl w:val="0"/>
              <w:rPr>
                <w:color w:val="231F20"/>
              </w:rPr>
            </w:pPr>
          </w:p>
          <w:p w14:paraId="09C04835" w14:textId="77777777" w:rsidR="0075598D" w:rsidRDefault="0075598D">
            <w:pPr>
              <w:widowControl w:val="0"/>
              <w:rPr>
                <w:color w:val="231F20"/>
              </w:rPr>
            </w:pPr>
          </w:p>
          <w:p w14:paraId="309ED905" w14:textId="77777777" w:rsidR="0075598D" w:rsidRDefault="0075598D">
            <w:pPr>
              <w:widowControl w:val="0"/>
              <w:rPr>
                <w:color w:val="231F20"/>
              </w:rPr>
            </w:pPr>
          </w:p>
          <w:p w14:paraId="58F85E65" w14:textId="77777777" w:rsidR="0075598D" w:rsidRDefault="0075598D">
            <w:pPr>
              <w:widowControl w:val="0"/>
              <w:rPr>
                <w:color w:val="231F20"/>
              </w:rPr>
            </w:pPr>
          </w:p>
          <w:p w14:paraId="4B4A30C4" w14:textId="77777777" w:rsidR="0075598D" w:rsidRDefault="0075598D">
            <w:pPr>
              <w:widowControl w:val="0"/>
              <w:rPr>
                <w:color w:val="231F20"/>
              </w:rPr>
            </w:pPr>
          </w:p>
          <w:p w14:paraId="783DB481" w14:textId="77777777" w:rsidR="0075598D" w:rsidRDefault="0075598D">
            <w:pPr>
              <w:widowControl w:val="0"/>
              <w:rPr>
                <w:color w:val="231F20"/>
              </w:rPr>
            </w:pPr>
          </w:p>
          <w:p w14:paraId="7242A8E1" w14:textId="77777777" w:rsidR="0075598D" w:rsidRDefault="0075598D">
            <w:pPr>
              <w:widowControl w:val="0"/>
              <w:rPr>
                <w:color w:val="231F20"/>
              </w:rPr>
            </w:pPr>
          </w:p>
          <w:p w14:paraId="0255AEDC" w14:textId="77777777" w:rsidR="0075598D" w:rsidRDefault="0075598D">
            <w:pPr>
              <w:widowControl w:val="0"/>
              <w:rPr>
                <w:color w:val="231F20"/>
              </w:rPr>
            </w:pPr>
          </w:p>
          <w:p w14:paraId="2C21EFC9" w14:textId="77777777" w:rsidR="0075598D" w:rsidRDefault="0075598D">
            <w:pPr>
              <w:widowControl w:val="0"/>
              <w:rPr>
                <w:color w:val="231F20"/>
              </w:rPr>
            </w:pPr>
          </w:p>
          <w:p w14:paraId="2CF8BEE6" w14:textId="77777777" w:rsidR="0075598D" w:rsidRDefault="00F27BFF">
            <w:pPr>
              <w:widowControl w:val="0"/>
              <w:rPr>
                <w:color w:val="231F20"/>
              </w:rPr>
            </w:pPr>
            <w:r>
              <w:rPr>
                <w:color w:val="231F20"/>
              </w:rPr>
              <w:t>To introduce the topic of the listening and activate Ss’ prior knowledge</w:t>
            </w:r>
          </w:p>
        </w:tc>
        <w:tc>
          <w:tcPr>
            <w:tcW w:w="7590" w:type="dxa"/>
            <w:tcMar>
              <w:left w:w="85" w:type="dxa"/>
            </w:tcMar>
          </w:tcPr>
          <w:p w14:paraId="5DC055F8" w14:textId="77777777" w:rsidR="0075598D" w:rsidRDefault="00F27BFF">
            <w:pPr>
              <w:rPr>
                <w:b/>
                <w:color w:val="231F20"/>
              </w:rPr>
            </w:pPr>
            <w:r>
              <w:rPr>
                <w:b/>
                <w:color w:val="231F20"/>
              </w:rPr>
              <w:lastRenderedPageBreak/>
              <w:t>VOCABULARY</w:t>
            </w:r>
          </w:p>
          <w:p w14:paraId="36AEF1D2" w14:textId="1B93F1CA" w:rsidR="0075598D" w:rsidRDefault="00F27BFF">
            <w:pPr>
              <w:widowControl w:val="0"/>
              <w:rPr>
                <w:color w:val="231F20"/>
              </w:rPr>
            </w:pPr>
            <w:r>
              <w:rPr>
                <w:color w:val="231F20"/>
              </w:rPr>
              <w:t xml:space="preserve"> Teacher: </w:t>
            </w:r>
          </w:p>
          <w:p w14:paraId="707FE040" w14:textId="77777777" w:rsidR="0075598D" w:rsidRDefault="00F27BFF">
            <w:pPr>
              <w:widowControl w:val="0"/>
              <w:rPr>
                <w:color w:val="231F20"/>
              </w:rPr>
            </w:pPr>
            <w:r>
              <w:rPr>
                <w:color w:val="231F20"/>
              </w:rPr>
              <w:t>- shows the words one by one, plays the recording and has Ss repeat the sound of the words.</w:t>
            </w:r>
          </w:p>
          <w:p w14:paraId="74CAE4B8" w14:textId="77777777" w:rsidR="0075598D" w:rsidRDefault="00F27BFF">
            <w:pPr>
              <w:widowControl w:val="0"/>
              <w:rPr>
                <w:color w:val="231F20"/>
              </w:rPr>
            </w:pPr>
            <w:r>
              <w:rPr>
                <w:color w:val="231F20"/>
              </w:rPr>
              <w:t>- has Ss guess the meanings of the words based on pictures, explanations and examples.</w:t>
            </w:r>
          </w:p>
          <w:p w14:paraId="26B54F39" w14:textId="77777777" w:rsidR="0075598D" w:rsidRDefault="00F27BFF">
            <w:pPr>
              <w:widowControl w:val="0"/>
              <w:rPr>
                <w:color w:val="333333"/>
                <w:highlight w:val="white"/>
              </w:rPr>
            </w:pPr>
            <w:bookmarkStart w:id="11" w:name="_heading=h.2jxsxqh" w:colFirst="0" w:colLast="0"/>
            <w:bookmarkEnd w:id="11"/>
            <w:r>
              <w:rPr>
                <w:color w:val="231F20"/>
              </w:rPr>
              <w:t xml:space="preserve">1. schedule (n): </w:t>
            </w:r>
            <w:r>
              <w:rPr>
                <w:color w:val="333333"/>
                <w:highlight w:val="white"/>
              </w:rPr>
              <w:t xml:space="preserve">a plan that lists all the work that you have to do and when you must do each thing. </w:t>
            </w:r>
            <w:r>
              <w:rPr>
                <w:i/>
                <w:color w:val="333333"/>
                <w:highlight w:val="white"/>
              </w:rPr>
              <w:t xml:space="preserve">E.g. </w:t>
            </w:r>
            <w:r>
              <w:rPr>
                <w:i/>
                <w:color w:val="333333"/>
              </w:rPr>
              <w:t>They have a very flexible work schedule.</w:t>
            </w:r>
          </w:p>
          <w:p w14:paraId="14ACF23C" w14:textId="77777777" w:rsidR="0075598D" w:rsidRDefault="00F27BFF">
            <w:pPr>
              <w:widowControl w:val="0"/>
              <w:ind w:left="720"/>
              <w:rPr>
                <w:color w:val="333333"/>
                <w:highlight w:val="white"/>
              </w:rPr>
            </w:pPr>
            <w:bookmarkStart w:id="12" w:name="_heading=h.z337ya" w:colFirst="0" w:colLast="0"/>
            <w:bookmarkEnd w:id="12"/>
            <w:r>
              <w:rPr>
                <w:noProof/>
                <w:color w:val="333333"/>
                <w:highlight w:val="white"/>
              </w:rPr>
              <w:lastRenderedPageBreak/>
              <w:drawing>
                <wp:inline distT="114300" distB="114300" distL="114300" distR="114300" wp14:anchorId="2A1B4B2F" wp14:editId="7420118E">
                  <wp:extent cx="1305247" cy="1543431"/>
                  <wp:effectExtent l="0" t="0" r="0" b="0"/>
                  <wp:docPr id="5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7"/>
                          <a:srcRect/>
                          <a:stretch>
                            <a:fillRect/>
                          </a:stretch>
                        </pic:blipFill>
                        <pic:spPr>
                          <a:xfrm>
                            <a:off x="0" y="0"/>
                            <a:ext cx="1305247" cy="1543431"/>
                          </a:xfrm>
                          <a:prstGeom prst="rect">
                            <a:avLst/>
                          </a:prstGeom>
                          <a:ln/>
                        </pic:spPr>
                      </pic:pic>
                    </a:graphicData>
                  </a:graphic>
                </wp:inline>
              </w:drawing>
            </w:r>
          </w:p>
          <w:p w14:paraId="49D5A7EF" w14:textId="77777777" w:rsidR="0075598D" w:rsidRDefault="00F27BFF">
            <w:pPr>
              <w:widowControl w:val="0"/>
              <w:rPr>
                <w:color w:val="333333"/>
                <w:highlight w:val="white"/>
              </w:rPr>
            </w:pPr>
            <w:r>
              <w:rPr>
                <w:color w:val="333333"/>
                <w:highlight w:val="white"/>
              </w:rPr>
              <w:t>2. specific (adj): connected with one particular thing only.</w:t>
            </w:r>
          </w:p>
          <w:p w14:paraId="2498683F" w14:textId="77777777" w:rsidR="0075598D" w:rsidRDefault="00F27BFF">
            <w:pPr>
              <w:widowControl w:val="0"/>
              <w:rPr>
                <w:color w:val="333333"/>
                <w:highlight w:val="white"/>
              </w:rPr>
            </w:pPr>
            <w:bookmarkStart w:id="13" w:name="_heading=h.3j2qqm3" w:colFirst="0" w:colLast="0"/>
            <w:bookmarkEnd w:id="13"/>
            <w:r>
              <w:rPr>
                <w:i/>
                <w:color w:val="333333"/>
                <w:highlight w:val="white"/>
              </w:rPr>
              <w:t>E.g. The money was collected for a specific purpose.</w:t>
            </w:r>
          </w:p>
          <w:p w14:paraId="05E40C5C" w14:textId="77777777" w:rsidR="0075598D" w:rsidRDefault="00F27BFF">
            <w:pPr>
              <w:widowControl w:val="0"/>
              <w:rPr>
                <w:color w:val="333333"/>
                <w:highlight w:val="white"/>
              </w:rPr>
            </w:pPr>
            <w:r>
              <w:rPr>
                <w:color w:val="333333"/>
                <w:highlight w:val="white"/>
              </w:rPr>
              <w:t xml:space="preserve">3. donation (n): </w:t>
            </w:r>
            <w:hyperlink r:id="rId38">
              <w:r>
                <w:t>money</w:t>
              </w:r>
            </w:hyperlink>
            <w:r>
              <w:t xml:space="preserve"> or </w:t>
            </w:r>
            <w:hyperlink r:id="rId39">
              <w:r>
                <w:t>goods</w:t>
              </w:r>
            </w:hyperlink>
            <w:r>
              <w:t xml:space="preserve"> that are given to </w:t>
            </w:r>
            <w:hyperlink r:id="rId40">
              <w:r>
                <w:t>help</w:t>
              </w:r>
            </w:hyperlink>
            <w:r>
              <w:t xml:space="preserve"> a </w:t>
            </w:r>
            <w:hyperlink r:id="rId41">
              <w:r>
                <w:t>person</w:t>
              </w:r>
            </w:hyperlink>
            <w:r>
              <w:t xml:space="preserve"> or </w:t>
            </w:r>
            <w:hyperlink r:id="rId42">
              <w:r>
                <w:t>organization</w:t>
              </w:r>
            </w:hyperlink>
            <w:r>
              <w:t xml:space="preserve">, or the </w:t>
            </w:r>
            <w:hyperlink r:id="rId43">
              <w:r>
                <w:t>act</w:t>
              </w:r>
            </w:hyperlink>
            <w:r>
              <w:t xml:space="preserve"> of giving them.</w:t>
            </w:r>
          </w:p>
          <w:p w14:paraId="18BAE63D" w14:textId="77777777" w:rsidR="0075598D" w:rsidRDefault="00F27BFF">
            <w:pPr>
              <w:widowControl w:val="0"/>
              <w:ind w:left="720"/>
              <w:rPr>
                <w:color w:val="1D2A57"/>
              </w:rPr>
            </w:pPr>
            <w:bookmarkStart w:id="14" w:name="_heading=h.1y810tw" w:colFirst="0" w:colLast="0"/>
            <w:bookmarkEnd w:id="14"/>
            <w:r>
              <w:rPr>
                <w:noProof/>
                <w:color w:val="1D2A57"/>
              </w:rPr>
              <w:drawing>
                <wp:inline distT="114300" distB="114300" distL="114300" distR="114300" wp14:anchorId="0D4E595E" wp14:editId="11C72A77">
                  <wp:extent cx="1435418" cy="1057388"/>
                  <wp:effectExtent l="0" t="0" r="0" b="0"/>
                  <wp:docPr id="5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4"/>
                          <a:srcRect/>
                          <a:stretch>
                            <a:fillRect/>
                          </a:stretch>
                        </pic:blipFill>
                        <pic:spPr>
                          <a:xfrm>
                            <a:off x="0" y="0"/>
                            <a:ext cx="1435418" cy="1057388"/>
                          </a:xfrm>
                          <a:prstGeom prst="rect">
                            <a:avLst/>
                          </a:prstGeom>
                          <a:ln/>
                        </pic:spPr>
                      </pic:pic>
                    </a:graphicData>
                  </a:graphic>
                </wp:inline>
              </w:drawing>
            </w:r>
          </w:p>
          <w:p w14:paraId="551F6A35" w14:textId="77777777" w:rsidR="0075598D" w:rsidRDefault="00F27BFF">
            <w:pPr>
              <w:widowControl w:val="0"/>
              <w:rPr>
                <w:color w:val="333333"/>
                <w:highlight w:val="white"/>
              </w:rPr>
            </w:pPr>
            <w:bookmarkStart w:id="15" w:name="_heading=h.4i7ojhp" w:colFirst="0" w:colLast="0"/>
            <w:bookmarkEnd w:id="15"/>
            <w:r>
              <w:rPr>
                <w:color w:val="333333"/>
                <w:highlight w:val="white"/>
              </w:rPr>
              <w:t xml:space="preserve">4. delivery (n): </w:t>
            </w:r>
            <w:r>
              <w:rPr>
                <w:highlight w:val="white"/>
              </w:rPr>
              <w:t xml:space="preserve">the </w:t>
            </w:r>
            <w:hyperlink r:id="rId45">
              <w:r>
                <w:rPr>
                  <w:highlight w:val="white"/>
                </w:rPr>
                <w:t>act</w:t>
              </w:r>
            </w:hyperlink>
            <w:r>
              <w:rPr>
                <w:highlight w:val="white"/>
              </w:rPr>
              <w:t xml:space="preserve"> of taking </w:t>
            </w:r>
            <w:hyperlink r:id="rId46">
              <w:r>
                <w:rPr>
                  <w:highlight w:val="white"/>
                </w:rPr>
                <w:t>goods</w:t>
              </w:r>
            </w:hyperlink>
            <w:r>
              <w:rPr>
                <w:highlight w:val="white"/>
              </w:rPr>
              <w:t xml:space="preserve">, </w:t>
            </w:r>
            <w:hyperlink r:id="rId47">
              <w:r>
                <w:rPr>
                  <w:highlight w:val="white"/>
                </w:rPr>
                <w:t>letters</w:t>
              </w:r>
            </w:hyperlink>
            <w:r>
              <w:rPr>
                <w:highlight w:val="white"/>
              </w:rPr>
              <w:t xml:space="preserve">, </w:t>
            </w:r>
            <w:hyperlink r:id="rId48">
              <w:r>
                <w:rPr>
                  <w:highlight w:val="white"/>
                </w:rPr>
                <w:t>parcels</w:t>
              </w:r>
            </w:hyperlink>
            <w:r>
              <w:rPr>
                <w:highlight w:val="white"/>
              </w:rPr>
              <w:t xml:space="preserve">, etc. to people's </w:t>
            </w:r>
            <w:hyperlink r:id="rId49">
              <w:r>
                <w:rPr>
                  <w:highlight w:val="white"/>
                </w:rPr>
                <w:t>houses</w:t>
              </w:r>
            </w:hyperlink>
            <w:r>
              <w:rPr>
                <w:highlight w:val="white"/>
              </w:rPr>
              <w:t xml:space="preserve"> or </w:t>
            </w:r>
            <w:hyperlink r:id="rId50">
              <w:r>
                <w:rPr>
                  <w:highlight w:val="white"/>
                </w:rPr>
                <w:t>places</w:t>
              </w:r>
            </w:hyperlink>
            <w:r>
              <w:rPr>
                <w:highlight w:val="white"/>
              </w:rPr>
              <w:t xml:space="preserve"> of </w:t>
            </w:r>
            <w:hyperlink r:id="rId51">
              <w:r>
                <w:rPr>
                  <w:highlight w:val="white"/>
                </w:rPr>
                <w:t>work</w:t>
              </w:r>
            </w:hyperlink>
            <w:r>
              <w:rPr>
                <w:highlight w:val="white"/>
              </w:rPr>
              <w:t>.</w:t>
            </w:r>
          </w:p>
          <w:p w14:paraId="313A4800" w14:textId="77777777" w:rsidR="0075598D" w:rsidRDefault="00F27BFF">
            <w:pPr>
              <w:widowControl w:val="0"/>
              <w:ind w:left="720"/>
              <w:rPr>
                <w:color w:val="333333"/>
                <w:highlight w:val="white"/>
              </w:rPr>
            </w:pPr>
            <w:r>
              <w:rPr>
                <w:noProof/>
                <w:color w:val="333333"/>
                <w:highlight w:val="white"/>
              </w:rPr>
              <w:drawing>
                <wp:inline distT="114300" distB="114300" distL="114300" distR="114300" wp14:anchorId="20B4DD5E" wp14:editId="559D1339">
                  <wp:extent cx="1625918" cy="910514"/>
                  <wp:effectExtent l="0" t="0" r="0" b="0"/>
                  <wp:docPr id="5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2"/>
                          <a:srcRect/>
                          <a:stretch>
                            <a:fillRect/>
                          </a:stretch>
                        </pic:blipFill>
                        <pic:spPr>
                          <a:xfrm>
                            <a:off x="0" y="0"/>
                            <a:ext cx="1625918" cy="910514"/>
                          </a:xfrm>
                          <a:prstGeom prst="rect">
                            <a:avLst/>
                          </a:prstGeom>
                          <a:ln/>
                        </pic:spPr>
                      </pic:pic>
                    </a:graphicData>
                  </a:graphic>
                </wp:inline>
              </w:drawing>
            </w:r>
          </w:p>
          <w:p w14:paraId="23E8EC30" w14:textId="0C21BE67" w:rsidR="0075598D" w:rsidRDefault="00F27BFF">
            <w:pPr>
              <w:widowControl w:val="0"/>
              <w:rPr>
                <w:color w:val="231F20"/>
              </w:rPr>
            </w:pPr>
            <w:r>
              <w:rPr>
                <w:color w:val="231F20"/>
              </w:rPr>
              <w:t xml:space="preserve">  Ss do as instructed.</w:t>
            </w:r>
          </w:p>
          <w:p w14:paraId="39B9AC27" w14:textId="55C56B48" w:rsidR="0075598D" w:rsidRDefault="00F27BFF">
            <w:pPr>
              <w:widowControl w:val="0"/>
              <w:rPr>
                <w:color w:val="231F20"/>
              </w:rPr>
            </w:pPr>
            <w:r>
              <w:rPr>
                <w:color w:val="231F20"/>
              </w:rPr>
              <w:t xml:space="preserve"> Teacher confirms the meanings, calls on some individual Ss to make sentences with each word.</w:t>
            </w:r>
          </w:p>
          <w:p w14:paraId="230E2F48" w14:textId="77777777" w:rsidR="0075598D" w:rsidRDefault="0075598D">
            <w:pPr>
              <w:widowControl w:val="0"/>
              <w:rPr>
                <w:color w:val="231F20"/>
              </w:rPr>
            </w:pPr>
          </w:p>
          <w:p w14:paraId="7238B232" w14:textId="77777777" w:rsidR="0075598D" w:rsidRDefault="00F27BFF">
            <w:pPr>
              <w:rPr>
                <w:color w:val="231F20"/>
              </w:rPr>
            </w:pPr>
            <w:r>
              <w:rPr>
                <w:b/>
                <w:color w:val="231F20"/>
              </w:rPr>
              <w:t xml:space="preserve">TASK 1: WORK IN PAIRS. LOOK AT THE PICTURE AND ANSWER THE QUESTIONS. </w:t>
            </w:r>
            <w:r>
              <w:rPr>
                <w:color w:val="231F20"/>
              </w:rPr>
              <w:t>(p.24)</w:t>
            </w:r>
          </w:p>
          <w:p w14:paraId="04192E97" w14:textId="77777777" w:rsidR="0075598D" w:rsidRDefault="00F27BFF">
            <w:pPr>
              <w:jc w:val="center"/>
              <w:rPr>
                <w:i/>
                <w:color w:val="231F20"/>
              </w:rPr>
            </w:pPr>
            <w:r>
              <w:rPr>
                <w:i/>
                <w:color w:val="231F20"/>
              </w:rPr>
              <w:t>WHAT ARE THEY DOING? WHY?</w:t>
            </w:r>
          </w:p>
          <w:p w14:paraId="551D053C" w14:textId="77777777" w:rsidR="0075598D" w:rsidRDefault="00F27BFF">
            <w:pPr>
              <w:jc w:val="center"/>
              <w:rPr>
                <w:color w:val="231F20"/>
              </w:rPr>
            </w:pPr>
            <w:r>
              <w:rPr>
                <w:noProof/>
                <w:color w:val="231F20"/>
              </w:rPr>
              <w:lastRenderedPageBreak/>
              <w:drawing>
                <wp:inline distT="114300" distB="114300" distL="114300" distR="114300" wp14:anchorId="05F754C4" wp14:editId="7C7B9B9F">
                  <wp:extent cx="3067302" cy="1838476"/>
                  <wp:effectExtent l="0" t="0" r="0" b="0"/>
                  <wp:docPr id="5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3"/>
                          <a:srcRect/>
                          <a:stretch>
                            <a:fillRect/>
                          </a:stretch>
                        </pic:blipFill>
                        <pic:spPr>
                          <a:xfrm>
                            <a:off x="0" y="0"/>
                            <a:ext cx="3067302" cy="1838476"/>
                          </a:xfrm>
                          <a:prstGeom prst="rect">
                            <a:avLst/>
                          </a:prstGeom>
                          <a:ln/>
                        </pic:spPr>
                      </pic:pic>
                    </a:graphicData>
                  </a:graphic>
                </wp:inline>
              </w:drawing>
            </w:r>
          </w:p>
          <w:p w14:paraId="555EB958" w14:textId="11B17C68" w:rsidR="0075598D" w:rsidRDefault="00F27BFF">
            <w:pPr>
              <w:rPr>
                <w:color w:val="231F20"/>
              </w:rPr>
            </w:pPr>
            <w:r>
              <w:rPr>
                <w:color w:val="231F20"/>
              </w:rPr>
              <w:t xml:space="preserve"> Teacher: </w:t>
            </w:r>
          </w:p>
          <w:p w14:paraId="2DF94A0C" w14:textId="77777777" w:rsidR="0075598D" w:rsidRDefault="00F27BFF">
            <w:pPr>
              <w:rPr>
                <w:color w:val="231F20"/>
              </w:rPr>
            </w:pPr>
            <w:r>
              <w:rPr>
                <w:color w:val="231F20"/>
              </w:rPr>
              <w:t>- has Ss work in pairs, look at the picture and tell their partner what they see in the picture.</w:t>
            </w:r>
          </w:p>
          <w:p w14:paraId="4F9A8979" w14:textId="77777777" w:rsidR="0075598D" w:rsidRDefault="00F27BFF">
            <w:pPr>
              <w:numPr>
                <w:ilvl w:val="0"/>
                <w:numId w:val="6"/>
              </w:numPr>
              <w:ind w:left="0"/>
              <w:rPr>
                <w:color w:val="231F20"/>
              </w:rPr>
            </w:pPr>
            <w:r>
              <w:rPr>
                <w:color w:val="231F20"/>
              </w:rPr>
              <w:t xml:space="preserve">- encourages them to use the vocabulary they have learnt to describe the picture, e.g. </w:t>
            </w:r>
            <w:r>
              <w:rPr>
                <w:i/>
                <w:color w:val="231F20"/>
              </w:rPr>
              <w:t>The students are picking up rubbish, bottles and plastic bags; They are watering plants and trees</w:t>
            </w:r>
            <w:r>
              <w:rPr>
                <w:color w:val="231F20"/>
              </w:rPr>
              <w:t>.</w:t>
            </w:r>
          </w:p>
          <w:p w14:paraId="7698BBFF" w14:textId="16F743B7" w:rsidR="0075598D" w:rsidRDefault="00F27BFF">
            <w:pPr>
              <w:rPr>
                <w:color w:val="231F20"/>
              </w:rPr>
            </w:pPr>
            <w:r>
              <w:rPr>
                <w:color w:val="231F20"/>
              </w:rPr>
              <w:t xml:space="preserve"> Ss do as instructed.</w:t>
            </w:r>
          </w:p>
          <w:p w14:paraId="5C712C0F" w14:textId="00107F51" w:rsidR="0075598D" w:rsidRDefault="00F27BFF">
            <w:pPr>
              <w:rPr>
                <w:color w:val="231F20"/>
              </w:rPr>
            </w:pPr>
            <w:r>
              <w:rPr>
                <w:color w:val="231F20"/>
              </w:rPr>
              <w:t xml:space="preserve"> Some pairs share their answers with the class.</w:t>
            </w:r>
          </w:p>
          <w:p w14:paraId="7CB41031" w14:textId="13DDEA2C" w:rsidR="0075598D" w:rsidRDefault="00F27BFF">
            <w:pPr>
              <w:widowControl w:val="0"/>
              <w:rPr>
                <w:color w:val="231F20"/>
              </w:rPr>
            </w:pPr>
            <w:bookmarkStart w:id="16" w:name="_heading=h.2xcytpi" w:colFirst="0" w:colLast="0"/>
            <w:bookmarkEnd w:id="16"/>
            <w:r>
              <w:rPr>
                <w:color w:val="231F20"/>
              </w:rPr>
              <w:t xml:space="preserve"> Teacher praises the pairs with interesting ideas and asks the class some more questions to elicit the topic of the listening: </w:t>
            </w:r>
            <w:r>
              <w:rPr>
                <w:i/>
                <w:color w:val="231F20"/>
              </w:rPr>
              <w:t>Go Green Weekend event</w:t>
            </w:r>
            <w:r>
              <w:rPr>
                <w:color w:val="231F20"/>
              </w:rPr>
              <w:t xml:space="preserve"> such as:</w:t>
            </w:r>
          </w:p>
          <w:p w14:paraId="22DE125A" w14:textId="77777777" w:rsidR="0075598D" w:rsidRDefault="00F27BFF">
            <w:pPr>
              <w:widowControl w:val="0"/>
              <w:ind w:left="591"/>
              <w:rPr>
                <w:i/>
                <w:color w:val="231F20"/>
              </w:rPr>
            </w:pPr>
            <w:r>
              <w:rPr>
                <w:color w:val="231F20"/>
              </w:rPr>
              <w:t xml:space="preserve">+ </w:t>
            </w:r>
            <w:r>
              <w:rPr>
                <w:i/>
                <w:color w:val="231F20"/>
              </w:rPr>
              <w:t xml:space="preserve">Are the students wearing school uniforms? </w:t>
            </w:r>
          </w:p>
          <w:p w14:paraId="3C72C590" w14:textId="77777777" w:rsidR="0075598D" w:rsidRDefault="00F27BFF">
            <w:pPr>
              <w:widowControl w:val="0"/>
              <w:ind w:left="591"/>
              <w:rPr>
                <w:i/>
                <w:color w:val="231F20"/>
              </w:rPr>
            </w:pPr>
            <w:r>
              <w:rPr>
                <w:i/>
                <w:color w:val="231F20"/>
              </w:rPr>
              <w:t xml:space="preserve">+ Are they at school? </w:t>
            </w:r>
          </w:p>
          <w:p w14:paraId="1A11E800" w14:textId="77777777" w:rsidR="0075598D" w:rsidRDefault="00F27BFF">
            <w:pPr>
              <w:widowControl w:val="0"/>
              <w:ind w:left="591"/>
              <w:rPr>
                <w:i/>
                <w:color w:val="231F20"/>
              </w:rPr>
            </w:pPr>
            <w:r>
              <w:rPr>
                <w:i/>
                <w:color w:val="231F20"/>
              </w:rPr>
              <w:t xml:space="preserve">+ What day of the week do you think it is? </w:t>
            </w:r>
          </w:p>
          <w:p w14:paraId="3BFE14CD" w14:textId="77777777" w:rsidR="0075598D" w:rsidRDefault="00F27BFF">
            <w:pPr>
              <w:widowControl w:val="0"/>
              <w:ind w:left="591"/>
              <w:rPr>
                <w:i/>
                <w:color w:val="231F20"/>
              </w:rPr>
            </w:pPr>
            <w:r>
              <w:rPr>
                <w:i/>
                <w:color w:val="231F20"/>
              </w:rPr>
              <w:t xml:space="preserve">+ Do you think this is an organised event? </w:t>
            </w:r>
          </w:p>
          <w:p w14:paraId="1D70DD48" w14:textId="77777777" w:rsidR="0075598D" w:rsidRDefault="00F27BFF">
            <w:pPr>
              <w:widowControl w:val="0"/>
              <w:ind w:left="591"/>
              <w:rPr>
                <w:b/>
                <w:color w:val="231F20"/>
              </w:rPr>
            </w:pPr>
            <w:r>
              <w:rPr>
                <w:i/>
                <w:color w:val="231F20"/>
              </w:rPr>
              <w:t>+ What kind of event is it?</w:t>
            </w:r>
            <w:r>
              <w:rPr>
                <w:color w:val="231F20"/>
              </w:rPr>
              <w:t xml:space="preserve"> </w:t>
            </w:r>
          </w:p>
        </w:tc>
        <w:tc>
          <w:tcPr>
            <w:tcW w:w="1620" w:type="dxa"/>
            <w:tcMar>
              <w:left w:w="85" w:type="dxa"/>
            </w:tcMar>
          </w:tcPr>
          <w:p w14:paraId="0DE5E0B6" w14:textId="77777777" w:rsidR="0075598D" w:rsidRDefault="0075598D">
            <w:pPr>
              <w:widowControl w:val="0"/>
              <w:jc w:val="center"/>
              <w:rPr>
                <w:color w:val="231F20"/>
              </w:rPr>
            </w:pPr>
          </w:p>
          <w:p w14:paraId="46EA5985" w14:textId="77777777" w:rsidR="0075598D" w:rsidRDefault="00F27BFF">
            <w:pPr>
              <w:widowControl w:val="0"/>
              <w:jc w:val="center"/>
              <w:rPr>
                <w:color w:val="231F20"/>
              </w:rPr>
            </w:pPr>
            <w:r>
              <w:rPr>
                <w:color w:val="231F20"/>
              </w:rPr>
              <w:t>T-S</w:t>
            </w:r>
          </w:p>
          <w:p w14:paraId="27790E06" w14:textId="77777777" w:rsidR="0075598D" w:rsidRDefault="0075598D">
            <w:pPr>
              <w:widowControl w:val="0"/>
              <w:jc w:val="center"/>
              <w:rPr>
                <w:color w:val="231F20"/>
              </w:rPr>
            </w:pPr>
          </w:p>
          <w:p w14:paraId="6A1BB353" w14:textId="77777777" w:rsidR="0075598D" w:rsidRDefault="0075598D">
            <w:pPr>
              <w:widowControl w:val="0"/>
              <w:jc w:val="center"/>
              <w:rPr>
                <w:color w:val="231F20"/>
              </w:rPr>
            </w:pPr>
          </w:p>
          <w:p w14:paraId="43BB6B5E" w14:textId="77777777" w:rsidR="0075598D" w:rsidRDefault="0075598D">
            <w:pPr>
              <w:widowControl w:val="0"/>
              <w:jc w:val="center"/>
              <w:rPr>
                <w:color w:val="231F20"/>
              </w:rPr>
            </w:pPr>
          </w:p>
          <w:p w14:paraId="0812C46D" w14:textId="77777777" w:rsidR="0075598D" w:rsidRDefault="0075598D">
            <w:pPr>
              <w:widowControl w:val="0"/>
              <w:jc w:val="center"/>
              <w:rPr>
                <w:color w:val="231F20"/>
              </w:rPr>
            </w:pPr>
          </w:p>
          <w:p w14:paraId="530643D1" w14:textId="77777777" w:rsidR="0075598D" w:rsidRDefault="0075598D">
            <w:pPr>
              <w:widowControl w:val="0"/>
              <w:jc w:val="center"/>
              <w:rPr>
                <w:color w:val="231F20"/>
              </w:rPr>
            </w:pPr>
          </w:p>
          <w:p w14:paraId="326487F0" w14:textId="77777777" w:rsidR="0075598D" w:rsidRDefault="0075598D">
            <w:pPr>
              <w:widowControl w:val="0"/>
              <w:jc w:val="center"/>
              <w:rPr>
                <w:color w:val="231F20"/>
              </w:rPr>
            </w:pPr>
          </w:p>
          <w:p w14:paraId="55BFC1F3" w14:textId="77777777" w:rsidR="0075598D" w:rsidRDefault="0075598D">
            <w:pPr>
              <w:widowControl w:val="0"/>
              <w:jc w:val="center"/>
              <w:rPr>
                <w:color w:val="231F20"/>
              </w:rPr>
            </w:pPr>
          </w:p>
          <w:p w14:paraId="38807739" w14:textId="77777777" w:rsidR="0075598D" w:rsidRDefault="0075598D">
            <w:pPr>
              <w:widowControl w:val="0"/>
              <w:jc w:val="center"/>
              <w:rPr>
                <w:color w:val="231F20"/>
              </w:rPr>
            </w:pPr>
          </w:p>
          <w:p w14:paraId="336A876C" w14:textId="77777777" w:rsidR="0075598D" w:rsidRDefault="0075598D">
            <w:pPr>
              <w:widowControl w:val="0"/>
              <w:jc w:val="center"/>
              <w:rPr>
                <w:color w:val="231F20"/>
              </w:rPr>
            </w:pPr>
          </w:p>
          <w:p w14:paraId="18D9F92D" w14:textId="77777777" w:rsidR="0075598D" w:rsidRDefault="0075598D">
            <w:pPr>
              <w:widowControl w:val="0"/>
              <w:jc w:val="center"/>
              <w:rPr>
                <w:color w:val="231F20"/>
              </w:rPr>
            </w:pPr>
          </w:p>
          <w:p w14:paraId="7D38FD00" w14:textId="77777777" w:rsidR="0075598D" w:rsidRDefault="0075598D">
            <w:pPr>
              <w:widowControl w:val="0"/>
              <w:jc w:val="center"/>
              <w:rPr>
                <w:color w:val="231F20"/>
              </w:rPr>
            </w:pPr>
          </w:p>
          <w:p w14:paraId="0E4ED80C" w14:textId="77777777" w:rsidR="0075598D" w:rsidRDefault="0075598D">
            <w:pPr>
              <w:widowControl w:val="0"/>
              <w:jc w:val="center"/>
              <w:rPr>
                <w:color w:val="231F20"/>
              </w:rPr>
            </w:pPr>
          </w:p>
          <w:p w14:paraId="01C2FF55" w14:textId="77777777" w:rsidR="0075598D" w:rsidRDefault="0075598D">
            <w:pPr>
              <w:widowControl w:val="0"/>
              <w:jc w:val="center"/>
              <w:rPr>
                <w:color w:val="231F20"/>
              </w:rPr>
            </w:pPr>
          </w:p>
          <w:p w14:paraId="30CA117C" w14:textId="77777777" w:rsidR="0075598D" w:rsidRDefault="0075598D">
            <w:pPr>
              <w:widowControl w:val="0"/>
              <w:jc w:val="center"/>
              <w:rPr>
                <w:color w:val="231F20"/>
              </w:rPr>
            </w:pPr>
          </w:p>
          <w:p w14:paraId="530D7EF7" w14:textId="77777777" w:rsidR="0075598D" w:rsidRDefault="0075598D">
            <w:pPr>
              <w:widowControl w:val="0"/>
              <w:jc w:val="center"/>
              <w:rPr>
                <w:color w:val="231F20"/>
              </w:rPr>
            </w:pPr>
          </w:p>
          <w:p w14:paraId="47CCAE0F" w14:textId="77777777" w:rsidR="0075598D" w:rsidRDefault="0075598D">
            <w:pPr>
              <w:widowControl w:val="0"/>
              <w:jc w:val="center"/>
              <w:rPr>
                <w:color w:val="231F20"/>
              </w:rPr>
            </w:pPr>
          </w:p>
          <w:p w14:paraId="123E579C" w14:textId="77777777" w:rsidR="0075598D" w:rsidRDefault="0075598D">
            <w:pPr>
              <w:widowControl w:val="0"/>
              <w:jc w:val="center"/>
              <w:rPr>
                <w:color w:val="231F20"/>
              </w:rPr>
            </w:pPr>
          </w:p>
          <w:p w14:paraId="7CB3AD32" w14:textId="77777777" w:rsidR="0075598D" w:rsidRDefault="0075598D">
            <w:pPr>
              <w:widowControl w:val="0"/>
              <w:jc w:val="center"/>
              <w:rPr>
                <w:color w:val="231F20"/>
              </w:rPr>
            </w:pPr>
          </w:p>
          <w:p w14:paraId="140859D8" w14:textId="77777777" w:rsidR="0075598D" w:rsidRDefault="0075598D">
            <w:pPr>
              <w:widowControl w:val="0"/>
              <w:jc w:val="center"/>
              <w:rPr>
                <w:color w:val="231F20"/>
              </w:rPr>
            </w:pPr>
          </w:p>
          <w:p w14:paraId="1F6B5E8E" w14:textId="77777777" w:rsidR="0075598D" w:rsidRDefault="0075598D">
            <w:pPr>
              <w:widowControl w:val="0"/>
              <w:jc w:val="center"/>
              <w:rPr>
                <w:color w:val="231F20"/>
              </w:rPr>
            </w:pPr>
          </w:p>
          <w:p w14:paraId="75173211" w14:textId="77777777" w:rsidR="0075598D" w:rsidRDefault="0075598D">
            <w:pPr>
              <w:widowControl w:val="0"/>
              <w:jc w:val="center"/>
              <w:rPr>
                <w:color w:val="231F20"/>
              </w:rPr>
            </w:pPr>
          </w:p>
          <w:p w14:paraId="15E8B721" w14:textId="77777777" w:rsidR="0075598D" w:rsidRDefault="0075598D">
            <w:pPr>
              <w:widowControl w:val="0"/>
              <w:jc w:val="center"/>
              <w:rPr>
                <w:color w:val="231F20"/>
              </w:rPr>
            </w:pPr>
          </w:p>
          <w:p w14:paraId="1BC637B2" w14:textId="77777777" w:rsidR="0075598D" w:rsidRDefault="0075598D">
            <w:pPr>
              <w:widowControl w:val="0"/>
              <w:jc w:val="center"/>
              <w:rPr>
                <w:color w:val="231F20"/>
              </w:rPr>
            </w:pPr>
          </w:p>
          <w:p w14:paraId="1E535ED0" w14:textId="77777777" w:rsidR="0075598D" w:rsidRDefault="0075598D">
            <w:pPr>
              <w:widowControl w:val="0"/>
              <w:jc w:val="center"/>
              <w:rPr>
                <w:color w:val="231F20"/>
              </w:rPr>
            </w:pPr>
          </w:p>
          <w:p w14:paraId="7F691F69" w14:textId="77777777" w:rsidR="0075598D" w:rsidRDefault="0075598D">
            <w:pPr>
              <w:widowControl w:val="0"/>
              <w:jc w:val="center"/>
              <w:rPr>
                <w:color w:val="231F20"/>
              </w:rPr>
            </w:pPr>
          </w:p>
          <w:p w14:paraId="7EE6F4C7" w14:textId="77777777" w:rsidR="0075598D" w:rsidRDefault="0075598D">
            <w:pPr>
              <w:widowControl w:val="0"/>
              <w:jc w:val="center"/>
              <w:rPr>
                <w:color w:val="231F20"/>
              </w:rPr>
            </w:pPr>
          </w:p>
          <w:p w14:paraId="7D497D63" w14:textId="77777777" w:rsidR="0075598D" w:rsidRDefault="0075598D">
            <w:pPr>
              <w:widowControl w:val="0"/>
              <w:rPr>
                <w:color w:val="231F20"/>
              </w:rPr>
            </w:pPr>
          </w:p>
          <w:p w14:paraId="075C2BFD" w14:textId="77777777" w:rsidR="0075598D" w:rsidRDefault="0075598D">
            <w:pPr>
              <w:widowControl w:val="0"/>
              <w:rPr>
                <w:color w:val="231F20"/>
              </w:rPr>
            </w:pPr>
          </w:p>
          <w:p w14:paraId="76104779" w14:textId="77777777" w:rsidR="0075598D" w:rsidRDefault="0075598D">
            <w:pPr>
              <w:widowControl w:val="0"/>
              <w:jc w:val="center"/>
              <w:rPr>
                <w:color w:val="231F20"/>
              </w:rPr>
            </w:pPr>
          </w:p>
          <w:p w14:paraId="6992E07F" w14:textId="77777777" w:rsidR="0075598D" w:rsidRDefault="0075598D">
            <w:pPr>
              <w:widowControl w:val="0"/>
              <w:jc w:val="center"/>
              <w:rPr>
                <w:color w:val="231F20"/>
              </w:rPr>
            </w:pPr>
          </w:p>
          <w:p w14:paraId="42BB4593" w14:textId="77777777" w:rsidR="0075598D" w:rsidRDefault="00F27BFF">
            <w:pPr>
              <w:widowControl w:val="0"/>
              <w:jc w:val="center"/>
              <w:rPr>
                <w:color w:val="231F20"/>
              </w:rPr>
            </w:pPr>
            <w:r>
              <w:rPr>
                <w:color w:val="231F20"/>
              </w:rPr>
              <w:t>S-S</w:t>
            </w:r>
          </w:p>
          <w:p w14:paraId="2568DF49" w14:textId="77777777" w:rsidR="0075598D" w:rsidRDefault="00F27BFF">
            <w:pPr>
              <w:widowControl w:val="0"/>
              <w:jc w:val="center"/>
              <w:rPr>
                <w:color w:val="231F20"/>
              </w:rPr>
            </w:pPr>
            <w:r>
              <w:rPr>
                <w:color w:val="231F20"/>
              </w:rPr>
              <w:t>T-S</w:t>
            </w:r>
          </w:p>
          <w:p w14:paraId="434AC6EA" w14:textId="77777777" w:rsidR="0075598D" w:rsidRDefault="0075598D">
            <w:pPr>
              <w:widowControl w:val="0"/>
              <w:jc w:val="center"/>
              <w:rPr>
                <w:color w:val="231F20"/>
              </w:rPr>
            </w:pPr>
          </w:p>
          <w:p w14:paraId="26BDDF38" w14:textId="77777777" w:rsidR="0075598D" w:rsidRDefault="0075598D">
            <w:pPr>
              <w:widowControl w:val="0"/>
              <w:jc w:val="center"/>
              <w:rPr>
                <w:color w:val="231F20"/>
              </w:rPr>
            </w:pPr>
          </w:p>
          <w:p w14:paraId="5D292382" w14:textId="77777777" w:rsidR="0075598D" w:rsidRDefault="0075598D">
            <w:pPr>
              <w:widowControl w:val="0"/>
              <w:jc w:val="center"/>
              <w:rPr>
                <w:color w:val="231F20"/>
              </w:rPr>
            </w:pPr>
          </w:p>
          <w:p w14:paraId="0E442CF6" w14:textId="77777777" w:rsidR="0075598D" w:rsidRDefault="0075598D">
            <w:pPr>
              <w:widowControl w:val="0"/>
              <w:jc w:val="center"/>
              <w:rPr>
                <w:color w:val="231F20"/>
              </w:rPr>
            </w:pPr>
          </w:p>
          <w:p w14:paraId="687DA112" w14:textId="77777777" w:rsidR="0075598D" w:rsidRDefault="0075598D">
            <w:pPr>
              <w:widowControl w:val="0"/>
              <w:jc w:val="center"/>
              <w:rPr>
                <w:color w:val="231F20"/>
              </w:rPr>
            </w:pPr>
          </w:p>
          <w:p w14:paraId="36992939" w14:textId="77777777" w:rsidR="0075598D" w:rsidRDefault="0075598D">
            <w:pPr>
              <w:widowControl w:val="0"/>
              <w:jc w:val="center"/>
              <w:rPr>
                <w:color w:val="231F20"/>
              </w:rPr>
            </w:pPr>
          </w:p>
          <w:p w14:paraId="2CCF48F3" w14:textId="77777777" w:rsidR="0075598D" w:rsidRDefault="0075598D">
            <w:pPr>
              <w:widowControl w:val="0"/>
              <w:jc w:val="center"/>
              <w:rPr>
                <w:color w:val="231F20"/>
              </w:rPr>
            </w:pPr>
          </w:p>
          <w:p w14:paraId="272E5291" w14:textId="77777777" w:rsidR="0075598D" w:rsidRDefault="0075598D">
            <w:pPr>
              <w:widowControl w:val="0"/>
              <w:jc w:val="center"/>
              <w:rPr>
                <w:color w:val="231F20"/>
              </w:rPr>
            </w:pPr>
          </w:p>
          <w:p w14:paraId="372258AC" w14:textId="77777777" w:rsidR="0075598D" w:rsidRDefault="0075598D">
            <w:pPr>
              <w:widowControl w:val="0"/>
              <w:jc w:val="center"/>
              <w:rPr>
                <w:color w:val="231F20"/>
              </w:rPr>
            </w:pPr>
          </w:p>
          <w:p w14:paraId="3BB089B7" w14:textId="77777777" w:rsidR="0075598D" w:rsidRDefault="0075598D">
            <w:pPr>
              <w:widowControl w:val="0"/>
              <w:jc w:val="center"/>
              <w:rPr>
                <w:color w:val="231F20"/>
              </w:rPr>
            </w:pPr>
          </w:p>
          <w:p w14:paraId="7E9FF30A" w14:textId="77777777" w:rsidR="0075598D" w:rsidRDefault="0075598D">
            <w:pPr>
              <w:widowControl w:val="0"/>
              <w:jc w:val="center"/>
              <w:rPr>
                <w:color w:val="231F20"/>
              </w:rPr>
            </w:pPr>
          </w:p>
          <w:p w14:paraId="593BC45C" w14:textId="77777777" w:rsidR="0075598D" w:rsidRDefault="0075598D">
            <w:pPr>
              <w:widowControl w:val="0"/>
              <w:jc w:val="center"/>
              <w:rPr>
                <w:color w:val="231F20"/>
              </w:rPr>
            </w:pPr>
          </w:p>
          <w:p w14:paraId="64E8F5D4" w14:textId="77777777" w:rsidR="0075598D" w:rsidRDefault="0075598D">
            <w:pPr>
              <w:widowControl w:val="0"/>
              <w:jc w:val="center"/>
              <w:rPr>
                <w:color w:val="231F20"/>
              </w:rPr>
            </w:pPr>
          </w:p>
          <w:p w14:paraId="582BC23F" w14:textId="77777777" w:rsidR="0075598D" w:rsidRDefault="0075598D">
            <w:pPr>
              <w:widowControl w:val="0"/>
              <w:jc w:val="center"/>
              <w:rPr>
                <w:color w:val="231F20"/>
              </w:rPr>
            </w:pPr>
          </w:p>
          <w:p w14:paraId="21C7CADF" w14:textId="77777777" w:rsidR="0075598D" w:rsidRDefault="0075598D">
            <w:pPr>
              <w:widowControl w:val="0"/>
              <w:jc w:val="center"/>
              <w:rPr>
                <w:color w:val="231F20"/>
              </w:rPr>
            </w:pPr>
          </w:p>
          <w:p w14:paraId="08BE9AA4" w14:textId="77777777" w:rsidR="0075598D" w:rsidRDefault="0075598D">
            <w:pPr>
              <w:widowControl w:val="0"/>
              <w:jc w:val="center"/>
              <w:rPr>
                <w:color w:val="231F20"/>
              </w:rPr>
            </w:pPr>
          </w:p>
          <w:p w14:paraId="133F3FF3" w14:textId="77777777" w:rsidR="0075598D" w:rsidRDefault="00F27BFF">
            <w:pPr>
              <w:widowControl w:val="0"/>
              <w:jc w:val="center"/>
              <w:rPr>
                <w:color w:val="231F20"/>
              </w:rPr>
            </w:pPr>
            <w:r>
              <w:rPr>
                <w:color w:val="231F20"/>
              </w:rPr>
              <w:t>T-S</w:t>
            </w:r>
          </w:p>
          <w:p w14:paraId="7C8513DB" w14:textId="77777777" w:rsidR="0075598D" w:rsidRDefault="0075598D">
            <w:pPr>
              <w:widowControl w:val="0"/>
              <w:jc w:val="center"/>
              <w:rPr>
                <w:color w:val="231F20"/>
              </w:rPr>
            </w:pPr>
          </w:p>
          <w:p w14:paraId="1857BCCF" w14:textId="77777777" w:rsidR="0075598D" w:rsidRDefault="0075598D">
            <w:pPr>
              <w:widowControl w:val="0"/>
              <w:jc w:val="center"/>
              <w:rPr>
                <w:color w:val="231F20"/>
              </w:rPr>
            </w:pPr>
          </w:p>
          <w:p w14:paraId="78F31B9A" w14:textId="77777777" w:rsidR="0075598D" w:rsidRDefault="0075598D">
            <w:pPr>
              <w:widowControl w:val="0"/>
              <w:jc w:val="center"/>
              <w:rPr>
                <w:color w:val="231F20"/>
              </w:rPr>
            </w:pPr>
          </w:p>
          <w:p w14:paraId="2176CAF3" w14:textId="77777777" w:rsidR="0075598D" w:rsidRDefault="0075598D">
            <w:pPr>
              <w:widowControl w:val="0"/>
              <w:jc w:val="center"/>
              <w:rPr>
                <w:color w:val="231F20"/>
              </w:rPr>
            </w:pPr>
          </w:p>
          <w:p w14:paraId="6554843F" w14:textId="77777777" w:rsidR="0075598D" w:rsidRDefault="0075598D">
            <w:pPr>
              <w:widowControl w:val="0"/>
              <w:rPr>
                <w:color w:val="231F20"/>
              </w:rPr>
            </w:pPr>
          </w:p>
          <w:p w14:paraId="76625906" w14:textId="77777777" w:rsidR="0075598D" w:rsidRDefault="00F27BFF">
            <w:pPr>
              <w:widowControl w:val="0"/>
              <w:jc w:val="center"/>
              <w:rPr>
                <w:color w:val="231F20"/>
              </w:rPr>
            </w:pPr>
            <w:r>
              <w:rPr>
                <w:color w:val="231F20"/>
              </w:rPr>
              <w:t>S-S</w:t>
            </w:r>
          </w:p>
          <w:p w14:paraId="35FE29DA" w14:textId="77777777" w:rsidR="0075598D" w:rsidRDefault="00F27BFF">
            <w:pPr>
              <w:widowControl w:val="0"/>
              <w:jc w:val="center"/>
              <w:rPr>
                <w:color w:val="231F20"/>
              </w:rPr>
            </w:pPr>
            <w:r>
              <w:rPr>
                <w:color w:val="231F20"/>
              </w:rPr>
              <w:t>S-S</w:t>
            </w:r>
          </w:p>
          <w:p w14:paraId="72984E9C" w14:textId="77777777" w:rsidR="0075598D" w:rsidRDefault="00F27BFF">
            <w:pPr>
              <w:widowControl w:val="0"/>
              <w:jc w:val="center"/>
              <w:rPr>
                <w:color w:val="231F20"/>
              </w:rPr>
            </w:pPr>
            <w:r>
              <w:rPr>
                <w:color w:val="231F20"/>
              </w:rPr>
              <w:t>T-S</w:t>
            </w:r>
          </w:p>
        </w:tc>
        <w:tc>
          <w:tcPr>
            <w:tcW w:w="900" w:type="dxa"/>
            <w:tcMar>
              <w:left w:w="85" w:type="dxa"/>
            </w:tcMar>
          </w:tcPr>
          <w:p w14:paraId="580C9C46" w14:textId="77777777" w:rsidR="0075598D" w:rsidRDefault="00F27BFF">
            <w:pPr>
              <w:widowControl w:val="0"/>
              <w:jc w:val="center"/>
              <w:rPr>
                <w:color w:val="231F20"/>
              </w:rPr>
            </w:pPr>
            <w:r>
              <w:rPr>
                <w:color w:val="231F20"/>
              </w:rPr>
              <w:lastRenderedPageBreak/>
              <w:t>6 mins</w:t>
            </w:r>
          </w:p>
          <w:p w14:paraId="76D40EF4" w14:textId="77777777" w:rsidR="0075598D" w:rsidRDefault="0075598D">
            <w:pPr>
              <w:widowControl w:val="0"/>
              <w:jc w:val="center"/>
              <w:rPr>
                <w:color w:val="231F20"/>
              </w:rPr>
            </w:pPr>
          </w:p>
          <w:p w14:paraId="404EAB90" w14:textId="77777777" w:rsidR="0075598D" w:rsidRDefault="0075598D">
            <w:pPr>
              <w:widowControl w:val="0"/>
              <w:jc w:val="center"/>
              <w:rPr>
                <w:color w:val="231F20"/>
              </w:rPr>
            </w:pPr>
          </w:p>
          <w:p w14:paraId="25189625" w14:textId="77777777" w:rsidR="0075598D" w:rsidRDefault="0075598D">
            <w:pPr>
              <w:widowControl w:val="0"/>
              <w:jc w:val="center"/>
              <w:rPr>
                <w:color w:val="231F20"/>
              </w:rPr>
            </w:pPr>
          </w:p>
          <w:p w14:paraId="3B44D352" w14:textId="77777777" w:rsidR="0075598D" w:rsidRDefault="0075598D">
            <w:pPr>
              <w:widowControl w:val="0"/>
              <w:jc w:val="center"/>
              <w:rPr>
                <w:color w:val="231F20"/>
              </w:rPr>
            </w:pPr>
          </w:p>
          <w:p w14:paraId="5A6BCE60" w14:textId="77777777" w:rsidR="0075598D" w:rsidRDefault="0075598D">
            <w:pPr>
              <w:widowControl w:val="0"/>
              <w:jc w:val="center"/>
              <w:rPr>
                <w:color w:val="231F20"/>
              </w:rPr>
            </w:pPr>
          </w:p>
          <w:p w14:paraId="74D90DB1" w14:textId="77777777" w:rsidR="0075598D" w:rsidRDefault="0075598D">
            <w:pPr>
              <w:widowControl w:val="0"/>
              <w:jc w:val="center"/>
              <w:rPr>
                <w:color w:val="231F20"/>
              </w:rPr>
            </w:pPr>
          </w:p>
          <w:p w14:paraId="45EF30D1" w14:textId="77777777" w:rsidR="0075598D" w:rsidRDefault="0075598D">
            <w:pPr>
              <w:widowControl w:val="0"/>
              <w:jc w:val="center"/>
              <w:rPr>
                <w:color w:val="231F20"/>
              </w:rPr>
            </w:pPr>
          </w:p>
          <w:p w14:paraId="0430A2F6" w14:textId="77777777" w:rsidR="0075598D" w:rsidRDefault="0075598D">
            <w:pPr>
              <w:widowControl w:val="0"/>
              <w:jc w:val="center"/>
              <w:rPr>
                <w:color w:val="231F20"/>
              </w:rPr>
            </w:pPr>
          </w:p>
          <w:p w14:paraId="58E87375" w14:textId="77777777" w:rsidR="0075598D" w:rsidRDefault="0075598D">
            <w:pPr>
              <w:widowControl w:val="0"/>
              <w:jc w:val="center"/>
              <w:rPr>
                <w:color w:val="231F20"/>
              </w:rPr>
            </w:pPr>
          </w:p>
          <w:p w14:paraId="68A24344" w14:textId="77777777" w:rsidR="0075598D" w:rsidRDefault="0075598D">
            <w:pPr>
              <w:widowControl w:val="0"/>
              <w:jc w:val="center"/>
              <w:rPr>
                <w:color w:val="231F20"/>
              </w:rPr>
            </w:pPr>
          </w:p>
          <w:p w14:paraId="33FB79E5" w14:textId="77777777" w:rsidR="0075598D" w:rsidRDefault="0075598D">
            <w:pPr>
              <w:widowControl w:val="0"/>
              <w:jc w:val="center"/>
              <w:rPr>
                <w:color w:val="231F20"/>
              </w:rPr>
            </w:pPr>
          </w:p>
          <w:p w14:paraId="51801923" w14:textId="77777777" w:rsidR="0075598D" w:rsidRDefault="0075598D">
            <w:pPr>
              <w:widowControl w:val="0"/>
              <w:jc w:val="center"/>
              <w:rPr>
                <w:color w:val="231F20"/>
              </w:rPr>
            </w:pPr>
          </w:p>
          <w:p w14:paraId="3A51307A" w14:textId="77777777" w:rsidR="0075598D" w:rsidRDefault="0075598D">
            <w:pPr>
              <w:widowControl w:val="0"/>
              <w:jc w:val="center"/>
              <w:rPr>
                <w:color w:val="231F20"/>
              </w:rPr>
            </w:pPr>
          </w:p>
          <w:p w14:paraId="57BD8D37" w14:textId="77777777" w:rsidR="0075598D" w:rsidRDefault="0075598D">
            <w:pPr>
              <w:widowControl w:val="0"/>
              <w:jc w:val="center"/>
              <w:rPr>
                <w:color w:val="231F20"/>
              </w:rPr>
            </w:pPr>
          </w:p>
          <w:p w14:paraId="1DDF491B" w14:textId="77777777" w:rsidR="0075598D" w:rsidRDefault="0075598D">
            <w:pPr>
              <w:widowControl w:val="0"/>
              <w:jc w:val="center"/>
              <w:rPr>
                <w:color w:val="231F20"/>
              </w:rPr>
            </w:pPr>
          </w:p>
          <w:p w14:paraId="1A044749" w14:textId="77777777" w:rsidR="0075598D" w:rsidRDefault="0075598D">
            <w:pPr>
              <w:widowControl w:val="0"/>
              <w:jc w:val="center"/>
              <w:rPr>
                <w:color w:val="231F20"/>
              </w:rPr>
            </w:pPr>
          </w:p>
          <w:p w14:paraId="312F7105" w14:textId="77777777" w:rsidR="0075598D" w:rsidRDefault="0075598D">
            <w:pPr>
              <w:widowControl w:val="0"/>
              <w:jc w:val="center"/>
              <w:rPr>
                <w:color w:val="231F20"/>
              </w:rPr>
            </w:pPr>
          </w:p>
          <w:p w14:paraId="040F9AD2" w14:textId="77777777" w:rsidR="0075598D" w:rsidRDefault="0075598D">
            <w:pPr>
              <w:widowControl w:val="0"/>
              <w:jc w:val="center"/>
              <w:rPr>
                <w:color w:val="231F20"/>
              </w:rPr>
            </w:pPr>
          </w:p>
          <w:p w14:paraId="65B32122" w14:textId="77777777" w:rsidR="0075598D" w:rsidRDefault="0075598D">
            <w:pPr>
              <w:widowControl w:val="0"/>
              <w:jc w:val="center"/>
              <w:rPr>
                <w:color w:val="231F20"/>
              </w:rPr>
            </w:pPr>
          </w:p>
          <w:p w14:paraId="240B140F" w14:textId="77777777" w:rsidR="0075598D" w:rsidRDefault="0075598D">
            <w:pPr>
              <w:widowControl w:val="0"/>
              <w:jc w:val="center"/>
              <w:rPr>
                <w:color w:val="231F20"/>
              </w:rPr>
            </w:pPr>
          </w:p>
          <w:p w14:paraId="580D3CD8" w14:textId="77777777" w:rsidR="0075598D" w:rsidRDefault="0075598D">
            <w:pPr>
              <w:widowControl w:val="0"/>
              <w:jc w:val="center"/>
              <w:rPr>
                <w:color w:val="231F20"/>
              </w:rPr>
            </w:pPr>
          </w:p>
          <w:p w14:paraId="0EE4098E" w14:textId="77777777" w:rsidR="0075598D" w:rsidRDefault="0075598D">
            <w:pPr>
              <w:widowControl w:val="0"/>
              <w:jc w:val="center"/>
              <w:rPr>
                <w:color w:val="231F20"/>
              </w:rPr>
            </w:pPr>
          </w:p>
          <w:p w14:paraId="5D4F5351" w14:textId="77777777" w:rsidR="0075598D" w:rsidRDefault="0075598D">
            <w:pPr>
              <w:widowControl w:val="0"/>
              <w:jc w:val="center"/>
              <w:rPr>
                <w:color w:val="231F20"/>
              </w:rPr>
            </w:pPr>
          </w:p>
          <w:p w14:paraId="473C363F" w14:textId="77777777" w:rsidR="0075598D" w:rsidRDefault="0075598D">
            <w:pPr>
              <w:widowControl w:val="0"/>
              <w:jc w:val="center"/>
              <w:rPr>
                <w:color w:val="231F20"/>
              </w:rPr>
            </w:pPr>
          </w:p>
          <w:p w14:paraId="6BF9F756" w14:textId="77777777" w:rsidR="0075598D" w:rsidRDefault="0075598D">
            <w:pPr>
              <w:widowControl w:val="0"/>
              <w:jc w:val="center"/>
              <w:rPr>
                <w:color w:val="231F20"/>
              </w:rPr>
            </w:pPr>
          </w:p>
          <w:p w14:paraId="6F928005" w14:textId="77777777" w:rsidR="0075598D" w:rsidRDefault="0075598D">
            <w:pPr>
              <w:widowControl w:val="0"/>
              <w:jc w:val="center"/>
              <w:rPr>
                <w:color w:val="231F20"/>
              </w:rPr>
            </w:pPr>
          </w:p>
          <w:p w14:paraId="624641AA" w14:textId="77777777" w:rsidR="0075598D" w:rsidRDefault="0075598D">
            <w:pPr>
              <w:widowControl w:val="0"/>
              <w:jc w:val="center"/>
              <w:rPr>
                <w:color w:val="231F20"/>
              </w:rPr>
            </w:pPr>
          </w:p>
          <w:p w14:paraId="3C520EB8" w14:textId="77777777" w:rsidR="0075598D" w:rsidRDefault="0075598D">
            <w:pPr>
              <w:widowControl w:val="0"/>
              <w:jc w:val="center"/>
              <w:rPr>
                <w:color w:val="231F20"/>
              </w:rPr>
            </w:pPr>
          </w:p>
          <w:p w14:paraId="330B7B44" w14:textId="77777777" w:rsidR="0075598D" w:rsidRDefault="0075598D">
            <w:pPr>
              <w:widowControl w:val="0"/>
              <w:jc w:val="center"/>
              <w:rPr>
                <w:color w:val="231F20"/>
              </w:rPr>
            </w:pPr>
          </w:p>
          <w:p w14:paraId="5A84B20C" w14:textId="77777777" w:rsidR="0075598D" w:rsidRDefault="0075598D">
            <w:pPr>
              <w:widowControl w:val="0"/>
              <w:jc w:val="center"/>
              <w:rPr>
                <w:color w:val="231F20"/>
              </w:rPr>
            </w:pPr>
          </w:p>
          <w:p w14:paraId="2FAF681A" w14:textId="77777777" w:rsidR="0075598D" w:rsidRDefault="0075598D">
            <w:pPr>
              <w:widowControl w:val="0"/>
              <w:jc w:val="center"/>
              <w:rPr>
                <w:color w:val="231F20"/>
              </w:rPr>
            </w:pPr>
          </w:p>
          <w:p w14:paraId="77397CF1" w14:textId="77777777" w:rsidR="0075598D" w:rsidRDefault="0075598D">
            <w:pPr>
              <w:widowControl w:val="0"/>
              <w:jc w:val="center"/>
              <w:rPr>
                <w:color w:val="231F20"/>
              </w:rPr>
            </w:pPr>
          </w:p>
          <w:p w14:paraId="737B1F09" w14:textId="77777777" w:rsidR="0075598D" w:rsidRDefault="0075598D">
            <w:pPr>
              <w:widowControl w:val="0"/>
              <w:jc w:val="center"/>
              <w:rPr>
                <w:color w:val="231F20"/>
              </w:rPr>
            </w:pPr>
          </w:p>
          <w:p w14:paraId="55629547" w14:textId="77777777" w:rsidR="0075598D" w:rsidRDefault="0075598D">
            <w:pPr>
              <w:widowControl w:val="0"/>
              <w:jc w:val="center"/>
              <w:rPr>
                <w:color w:val="231F20"/>
              </w:rPr>
            </w:pPr>
          </w:p>
          <w:p w14:paraId="4205AC1F" w14:textId="77777777" w:rsidR="0075598D" w:rsidRDefault="0075598D">
            <w:pPr>
              <w:widowControl w:val="0"/>
              <w:jc w:val="center"/>
              <w:rPr>
                <w:color w:val="231F20"/>
              </w:rPr>
            </w:pPr>
          </w:p>
          <w:p w14:paraId="6EA8E73E" w14:textId="77777777" w:rsidR="0075598D" w:rsidRDefault="0075598D">
            <w:pPr>
              <w:widowControl w:val="0"/>
              <w:jc w:val="center"/>
              <w:rPr>
                <w:color w:val="231F20"/>
              </w:rPr>
            </w:pPr>
          </w:p>
          <w:p w14:paraId="60BC2863" w14:textId="77777777" w:rsidR="0075598D" w:rsidRDefault="0075598D">
            <w:pPr>
              <w:widowControl w:val="0"/>
              <w:jc w:val="center"/>
              <w:rPr>
                <w:color w:val="231F20"/>
              </w:rPr>
            </w:pPr>
          </w:p>
          <w:p w14:paraId="2D664957" w14:textId="77777777" w:rsidR="0075598D" w:rsidRDefault="0075598D">
            <w:pPr>
              <w:widowControl w:val="0"/>
              <w:jc w:val="center"/>
              <w:rPr>
                <w:color w:val="231F20"/>
              </w:rPr>
            </w:pPr>
          </w:p>
          <w:p w14:paraId="48184D3F" w14:textId="77777777" w:rsidR="0075598D" w:rsidRDefault="00F27BFF">
            <w:pPr>
              <w:widowControl w:val="0"/>
              <w:jc w:val="center"/>
              <w:rPr>
                <w:color w:val="231F20"/>
              </w:rPr>
            </w:pPr>
            <w:r>
              <w:rPr>
                <w:color w:val="231F20"/>
              </w:rPr>
              <w:t>6 mins</w:t>
            </w:r>
          </w:p>
        </w:tc>
      </w:tr>
      <w:tr w:rsidR="0075598D" w14:paraId="45B774CF" w14:textId="77777777" w:rsidTr="002369B5">
        <w:trPr>
          <w:trHeight w:val="4395"/>
        </w:trPr>
        <w:tc>
          <w:tcPr>
            <w:tcW w:w="1928" w:type="dxa"/>
            <w:vMerge w:val="restart"/>
            <w:tcMar>
              <w:left w:w="85" w:type="dxa"/>
            </w:tcMar>
          </w:tcPr>
          <w:p w14:paraId="3F509212" w14:textId="77777777" w:rsidR="0075598D" w:rsidRDefault="00F27BFF">
            <w:pPr>
              <w:widowControl w:val="0"/>
              <w:jc w:val="center"/>
              <w:rPr>
                <w:color w:val="231F20"/>
              </w:rPr>
            </w:pPr>
            <w:r>
              <w:rPr>
                <w:color w:val="231F20"/>
              </w:rPr>
              <w:lastRenderedPageBreak/>
              <w:t>WHILE-LISTENING</w:t>
            </w:r>
          </w:p>
        </w:tc>
        <w:tc>
          <w:tcPr>
            <w:tcW w:w="2887" w:type="dxa"/>
          </w:tcPr>
          <w:p w14:paraId="11009C3A" w14:textId="77777777" w:rsidR="0075598D" w:rsidRDefault="00F27BFF">
            <w:pPr>
              <w:widowControl w:val="0"/>
              <w:rPr>
                <w:color w:val="231F20"/>
              </w:rPr>
            </w:pPr>
            <w:r>
              <w:rPr>
                <w:color w:val="231F20"/>
              </w:rPr>
              <w:t>To help Ss practise listening for specific information.</w:t>
            </w:r>
          </w:p>
        </w:tc>
        <w:tc>
          <w:tcPr>
            <w:tcW w:w="7590" w:type="dxa"/>
            <w:tcMar>
              <w:left w:w="85" w:type="dxa"/>
            </w:tcMar>
          </w:tcPr>
          <w:p w14:paraId="5F760ED2" w14:textId="77777777" w:rsidR="0075598D" w:rsidRDefault="00F27BFF">
            <w:pPr>
              <w:rPr>
                <w:color w:val="231F20"/>
              </w:rPr>
            </w:pPr>
            <w:r>
              <w:rPr>
                <w:b/>
                <w:color w:val="231F20"/>
              </w:rPr>
              <w:t>TASK 2: LISTEN TO AN ANNOUNCEMENT ABOUT A GO GREEN WEEKEND EVENT AND DECIDE WHETHER THE FOLLOWING STATEMENTS ARE TRUE (T) OR FALSE (F)</w:t>
            </w:r>
            <w:r>
              <w:rPr>
                <w:color w:val="231F20"/>
              </w:rPr>
              <w:t>. (p. 24)</w:t>
            </w:r>
          </w:p>
          <w:p w14:paraId="4F237F81" w14:textId="436D533B" w:rsidR="0075598D" w:rsidRDefault="00F27BFF">
            <w:pPr>
              <w:rPr>
                <w:color w:val="231F20"/>
              </w:rPr>
            </w:pPr>
            <w:r>
              <w:rPr>
                <w:color w:val="231F20"/>
              </w:rPr>
              <w:t xml:space="preserve"> Teacher: </w:t>
            </w:r>
          </w:p>
          <w:p w14:paraId="1FDF6350" w14:textId="77777777" w:rsidR="0075598D" w:rsidRDefault="00F27BFF">
            <w:pPr>
              <w:rPr>
                <w:color w:val="231F20"/>
              </w:rPr>
            </w:pPr>
            <w:r>
              <w:rPr>
                <w:color w:val="231F20"/>
              </w:rPr>
              <w:t xml:space="preserve">- tells Ss that they are going to listen to an announcement about a </w:t>
            </w:r>
            <w:r>
              <w:rPr>
                <w:i/>
                <w:color w:val="231F20"/>
              </w:rPr>
              <w:t>Go Green Weekend</w:t>
            </w:r>
            <w:r>
              <w:rPr>
                <w:color w:val="231F20"/>
              </w:rPr>
              <w:t xml:space="preserve"> event.</w:t>
            </w:r>
          </w:p>
          <w:p w14:paraId="57F1B9AB" w14:textId="77777777" w:rsidR="0075598D" w:rsidRDefault="00F27BFF">
            <w:pPr>
              <w:numPr>
                <w:ilvl w:val="0"/>
                <w:numId w:val="6"/>
              </w:numPr>
              <w:ind w:left="0"/>
              <w:rPr>
                <w:color w:val="231F20"/>
              </w:rPr>
            </w:pPr>
            <w:r>
              <w:rPr>
                <w:color w:val="231F20"/>
              </w:rPr>
              <w:t>- has them read the statements, underline the key words.</w:t>
            </w:r>
          </w:p>
          <w:p w14:paraId="6F6CCB81" w14:textId="77777777" w:rsidR="0075598D" w:rsidRDefault="00F27BFF">
            <w:pPr>
              <w:numPr>
                <w:ilvl w:val="0"/>
                <w:numId w:val="6"/>
              </w:numPr>
              <w:ind w:left="0"/>
              <w:rPr>
                <w:color w:val="231F20"/>
              </w:rPr>
            </w:pPr>
            <w:r>
              <w:rPr>
                <w:color w:val="231F20"/>
              </w:rPr>
              <w:t>- checks the key words with the whole class.</w:t>
            </w:r>
          </w:p>
          <w:p w14:paraId="3BC813C4" w14:textId="77777777" w:rsidR="0075598D" w:rsidRDefault="00F27BFF">
            <w:pPr>
              <w:numPr>
                <w:ilvl w:val="0"/>
                <w:numId w:val="6"/>
              </w:numPr>
              <w:ind w:left="0"/>
              <w:rPr>
                <w:color w:val="231F20"/>
              </w:rPr>
            </w:pPr>
            <w:r>
              <w:rPr>
                <w:color w:val="231F20"/>
              </w:rPr>
              <w:t>- plays the recording and has Ss do the activity, paying attention to the key words to catch the ideas.</w:t>
            </w:r>
          </w:p>
          <w:p w14:paraId="05AB2272" w14:textId="3D0E561B" w:rsidR="0075598D" w:rsidRDefault="00F27BFF">
            <w:pPr>
              <w:rPr>
                <w:color w:val="231F20"/>
              </w:rPr>
            </w:pPr>
            <w:r>
              <w:rPr>
                <w:color w:val="231F20"/>
              </w:rPr>
              <w:t xml:space="preserve"> Ss do as instructed.</w:t>
            </w:r>
          </w:p>
          <w:p w14:paraId="11551388" w14:textId="7165730A" w:rsidR="0075598D" w:rsidRDefault="00F27BFF">
            <w:pPr>
              <w:rPr>
                <w:color w:val="231F20"/>
              </w:rPr>
            </w:pPr>
            <w:r>
              <w:rPr>
                <w:color w:val="231F20"/>
              </w:rPr>
              <w:t xml:space="preserve"> Ss share their answers with a peer.</w:t>
            </w:r>
          </w:p>
          <w:p w14:paraId="07DB1104" w14:textId="58B68BAE" w:rsidR="0075598D" w:rsidRDefault="00F27BFF">
            <w:pPr>
              <w:rPr>
                <w:color w:val="231F20"/>
              </w:rPr>
            </w:pPr>
            <w:r>
              <w:rPr>
                <w:color w:val="231F20"/>
              </w:rPr>
              <w:t xml:space="preserve"> Teacher: </w:t>
            </w:r>
          </w:p>
          <w:p w14:paraId="7A287A4D" w14:textId="77777777" w:rsidR="0075598D" w:rsidRDefault="00F27BFF">
            <w:pPr>
              <w:rPr>
                <w:color w:val="231F20"/>
              </w:rPr>
            </w:pPr>
            <w:r>
              <w:rPr>
                <w:color w:val="231F20"/>
              </w:rPr>
              <w:t>- checks the answers as a class, asks SS to explain why they are true or false.</w:t>
            </w:r>
          </w:p>
          <w:p w14:paraId="7DE8D07C" w14:textId="77777777" w:rsidR="0075598D" w:rsidRDefault="00F27BFF">
            <w:pPr>
              <w:numPr>
                <w:ilvl w:val="0"/>
                <w:numId w:val="3"/>
              </w:numPr>
              <w:ind w:left="0"/>
              <w:rPr>
                <w:color w:val="231F20"/>
              </w:rPr>
            </w:pPr>
            <w:r>
              <w:rPr>
                <w:color w:val="231F20"/>
              </w:rPr>
              <w:t>- plays the recording again if many Ss have incorrect answers, pausing at the places where they can get the correct information.</w:t>
            </w:r>
          </w:p>
          <w:p w14:paraId="67931044" w14:textId="77777777" w:rsidR="0075598D" w:rsidRDefault="00F27BFF">
            <w:pPr>
              <w:rPr>
                <w:i/>
                <w:color w:val="231F20"/>
              </w:rPr>
            </w:pPr>
            <w:r>
              <w:rPr>
                <w:i/>
                <w:color w:val="231F20"/>
              </w:rPr>
              <w:t xml:space="preserve">Key: </w:t>
            </w:r>
          </w:p>
          <w:p w14:paraId="0FE3FE36" w14:textId="77777777" w:rsidR="0075598D" w:rsidRDefault="00F27BFF">
            <w:pPr>
              <w:rPr>
                <w:i/>
                <w:color w:val="231F20"/>
              </w:rPr>
            </w:pPr>
            <w:r>
              <w:rPr>
                <w:i/>
                <w:color w:val="231F20"/>
              </w:rPr>
              <w:t>1. T ; 2. F (central market -&gt; central park); 3. T; 4. T</w:t>
            </w:r>
          </w:p>
        </w:tc>
        <w:tc>
          <w:tcPr>
            <w:tcW w:w="1620" w:type="dxa"/>
            <w:tcMar>
              <w:left w:w="85" w:type="dxa"/>
            </w:tcMar>
          </w:tcPr>
          <w:p w14:paraId="389C1A9C" w14:textId="77777777" w:rsidR="0075598D" w:rsidRDefault="0075598D">
            <w:pPr>
              <w:widowControl w:val="0"/>
              <w:jc w:val="center"/>
              <w:rPr>
                <w:color w:val="231F20"/>
              </w:rPr>
            </w:pPr>
          </w:p>
          <w:p w14:paraId="57B5A6F7" w14:textId="77777777" w:rsidR="0075598D" w:rsidRDefault="0075598D">
            <w:pPr>
              <w:widowControl w:val="0"/>
              <w:jc w:val="center"/>
              <w:rPr>
                <w:color w:val="231F20"/>
              </w:rPr>
            </w:pPr>
          </w:p>
          <w:p w14:paraId="6ED338D4" w14:textId="77777777" w:rsidR="0075598D" w:rsidRDefault="0075598D">
            <w:pPr>
              <w:widowControl w:val="0"/>
              <w:jc w:val="center"/>
              <w:rPr>
                <w:color w:val="231F20"/>
              </w:rPr>
            </w:pPr>
          </w:p>
          <w:p w14:paraId="38381AD2" w14:textId="77777777" w:rsidR="0075598D" w:rsidRDefault="00F27BFF">
            <w:pPr>
              <w:widowControl w:val="0"/>
              <w:jc w:val="center"/>
              <w:rPr>
                <w:color w:val="231F20"/>
              </w:rPr>
            </w:pPr>
            <w:r>
              <w:rPr>
                <w:color w:val="231F20"/>
              </w:rPr>
              <w:t>T-S</w:t>
            </w:r>
          </w:p>
          <w:p w14:paraId="5B69C33A" w14:textId="77777777" w:rsidR="0075598D" w:rsidRDefault="0075598D">
            <w:pPr>
              <w:widowControl w:val="0"/>
              <w:jc w:val="center"/>
              <w:rPr>
                <w:color w:val="231F20"/>
              </w:rPr>
            </w:pPr>
          </w:p>
          <w:p w14:paraId="03737937" w14:textId="77777777" w:rsidR="0075598D" w:rsidRDefault="0075598D">
            <w:pPr>
              <w:widowControl w:val="0"/>
              <w:jc w:val="center"/>
              <w:rPr>
                <w:color w:val="231F20"/>
              </w:rPr>
            </w:pPr>
          </w:p>
          <w:p w14:paraId="7FFDF118" w14:textId="77777777" w:rsidR="0075598D" w:rsidRDefault="0075598D">
            <w:pPr>
              <w:widowControl w:val="0"/>
              <w:jc w:val="center"/>
              <w:rPr>
                <w:color w:val="231F20"/>
              </w:rPr>
            </w:pPr>
          </w:p>
          <w:p w14:paraId="4C1715D0" w14:textId="77777777" w:rsidR="0075598D" w:rsidRDefault="0075598D">
            <w:pPr>
              <w:widowControl w:val="0"/>
              <w:jc w:val="center"/>
              <w:rPr>
                <w:color w:val="231F20"/>
              </w:rPr>
            </w:pPr>
          </w:p>
          <w:p w14:paraId="2CAC9C36" w14:textId="77777777" w:rsidR="0075598D" w:rsidRDefault="0075598D">
            <w:pPr>
              <w:widowControl w:val="0"/>
              <w:jc w:val="center"/>
              <w:rPr>
                <w:color w:val="231F20"/>
              </w:rPr>
            </w:pPr>
          </w:p>
          <w:p w14:paraId="74F1A0AD" w14:textId="77777777" w:rsidR="0075598D" w:rsidRDefault="0075598D">
            <w:pPr>
              <w:widowControl w:val="0"/>
              <w:rPr>
                <w:color w:val="231F20"/>
              </w:rPr>
            </w:pPr>
          </w:p>
          <w:p w14:paraId="74ADFD9D" w14:textId="77777777" w:rsidR="0075598D" w:rsidRDefault="00F27BFF">
            <w:pPr>
              <w:widowControl w:val="0"/>
              <w:jc w:val="center"/>
              <w:rPr>
                <w:color w:val="231F20"/>
              </w:rPr>
            </w:pPr>
            <w:r>
              <w:rPr>
                <w:color w:val="231F20"/>
              </w:rPr>
              <w:t>S-S</w:t>
            </w:r>
          </w:p>
          <w:p w14:paraId="51E7581C" w14:textId="77777777" w:rsidR="0075598D" w:rsidRDefault="00F27BFF">
            <w:pPr>
              <w:widowControl w:val="0"/>
              <w:jc w:val="center"/>
              <w:rPr>
                <w:color w:val="231F20"/>
              </w:rPr>
            </w:pPr>
            <w:r>
              <w:rPr>
                <w:color w:val="231F20"/>
              </w:rPr>
              <w:t>S-S</w:t>
            </w:r>
          </w:p>
          <w:p w14:paraId="332C0F8D" w14:textId="77777777" w:rsidR="0075598D" w:rsidRDefault="00F27BFF">
            <w:pPr>
              <w:widowControl w:val="0"/>
              <w:jc w:val="center"/>
              <w:rPr>
                <w:color w:val="231F20"/>
              </w:rPr>
            </w:pPr>
            <w:r>
              <w:rPr>
                <w:color w:val="231F20"/>
              </w:rPr>
              <w:t>T-S</w:t>
            </w:r>
          </w:p>
          <w:p w14:paraId="3C5D64D9" w14:textId="77777777" w:rsidR="0075598D" w:rsidRDefault="0075598D">
            <w:pPr>
              <w:widowControl w:val="0"/>
              <w:jc w:val="center"/>
              <w:rPr>
                <w:color w:val="231F20"/>
              </w:rPr>
            </w:pPr>
          </w:p>
          <w:p w14:paraId="65F29D64" w14:textId="77777777" w:rsidR="0075598D" w:rsidRDefault="0075598D">
            <w:pPr>
              <w:widowControl w:val="0"/>
              <w:jc w:val="center"/>
              <w:rPr>
                <w:color w:val="231F20"/>
              </w:rPr>
            </w:pPr>
          </w:p>
          <w:p w14:paraId="278CE6E3" w14:textId="77777777" w:rsidR="0075598D" w:rsidRDefault="0075598D">
            <w:pPr>
              <w:widowControl w:val="0"/>
              <w:jc w:val="center"/>
              <w:rPr>
                <w:color w:val="231F20"/>
              </w:rPr>
            </w:pPr>
          </w:p>
          <w:p w14:paraId="638258F8" w14:textId="77777777" w:rsidR="0075598D" w:rsidRDefault="0075598D">
            <w:pPr>
              <w:widowControl w:val="0"/>
              <w:jc w:val="center"/>
              <w:rPr>
                <w:color w:val="231F20"/>
              </w:rPr>
            </w:pPr>
          </w:p>
          <w:p w14:paraId="1A9C1F60" w14:textId="77777777" w:rsidR="0075598D" w:rsidRDefault="0075598D">
            <w:pPr>
              <w:widowControl w:val="0"/>
              <w:jc w:val="center"/>
              <w:rPr>
                <w:color w:val="231F20"/>
              </w:rPr>
            </w:pPr>
          </w:p>
        </w:tc>
        <w:tc>
          <w:tcPr>
            <w:tcW w:w="900" w:type="dxa"/>
            <w:tcMar>
              <w:left w:w="85" w:type="dxa"/>
            </w:tcMar>
          </w:tcPr>
          <w:p w14:paraId="726C7452" w14:textId="77777777" w:rsidR="0075598D" w:rsidRDefault="00F27BFF">
            <w:pPr>
              <w:widowControl w:val="0"/>
              <w:jc w:val="center"/>
              <w:rPr>
                <w:color w:val="231F20"/>
              </w:rPr>
            </w:pPr>
            <w:r>
              <w:rPr>
                <w:color w:val="231F20"/>
              </w:rPr>
              <w:t>8 mins</w:t>
            </w:r>
          </w:p>
        </w:tc>
      </w:tr>
      <w:tr w:rsidR="0075598D" w14:paraId="489C7997" w14:textId="77777777" w:rsidTr="002369B5">
        <w:trPr>
          <w:trHeight w:val="1266"/>
        </w:trPr>
        <w:tc>
          <w:tcPr>
            <w:tcW w:w="1928" w:type="dxa"/>
            <w:vMerge/>
            <w:tcMar>
              <w:left w:w="85" w:type="dxa"/>
            </w:tcMar>
          </w:tcPr>
          <w:p w14:paraId="2A090F54" w14:textId="77777777" w:rsidR="0075598D" w:rsidRDefault="0075598D">
            <w:pPr>
              <w:widowControl w:val="0"/>
              <w:pBdr>
                <w:top w:val="nil"/>
                <w:left w:val="nil"/>
                <w:bottom w:val="nil"/>
                <w:right w:val="nil"/>
                <w:between w:val="nil"/>
              </w:pBdr>
              <w:spacing w:line="276" w:lineRule="auto"/>
              <w:rPr>
                <w:color w:val="231F20"/>
              </w:rPr>
            </w:pPr>
          </w:p>
        </w:tc>
        <w:tc>
          <w:tcPr>
            <w:tcW w:w="2887" w:type="dxa"/>
          </w:tcPr>
          <w:p w14:paraId="389DD319" w14:textId="77777777" w:rsidR="0075598D" w:rsidRDefault="00F27BFF">
            <w:pPr>
              <w:widowControl w:val="0"/>
            </w:pPr>
            <w:r>
              <w:t>To help students practise listening for specific information</w:t>
            </w:r>
          </w:p>
        </w:tc>
        <w:tc>
          <w:tcPr>
            <w:tcW w:w="7590" w:type="dxa"/>
            <w:tcMar>
              <w:left w:w="85" w:type="dxa"/>
            </w:tcMar>
          </w:tcPr>
          <w:p w14:paraId="19B827CC" w14:textId="77777777" w:rsidR="0075598D" w:rsidRDefault="00F27BFF">
            <w:pPr>
              <w:rPr>
                <w:color w:val="231F20"/>
              </w:rPr>
            </w:pPr>
            <w:r>
              <w:rPr>
                <w:b/>
                <w:color w:val="231F20"/>
              </w:rPr>
              <w:t xml:space="preserve">TASK 3: LISTEN AGAIN AND COMPLETE EACH GAP IN THE TABLE WITH ONE WORD FROM THE RECORDING. </w:t>
            </w:r>
            <w:r>
              <w:rPr>
                <w:color w:val="231F20"/>
              </w:rPr>
              <w:t>(p.24)</w:t>
            </w:r>
          </w:p>
          <w:p w14:paraId="48DB7C0D" w14:textId="6E19781C" w:rsidR="0075598D" w:rsidRDefault="00F27BFF">
            <w:pPr>
              <w:rPr>
                <w:color w:val="231F20"/>
              </w:rPr>
            </w:pPr>
            <w:r>
              <w:rPr>
                <w:color w:val="231F20"/>
              </w:rPr>
              <w:t xml:space="preserve"> Teacher: </w:t>
            </w:r>
          </w:p>
          <w:p w14:paraId="2732C861" w14:textId="77777777" w:rsidR="0075598D" w:rsidRDefault="00F27BFF">
            <w:pPr>
              <w:rPr>
                <w:color w:val="231F20"/>
              </w:rPr>
            </w:pPr>
            <w:r>
              <w:rPr>
                <w:color w:val="231F20"/>
              </w:rPr>
              <w:t>- has Ss read the instruction and focus their attention on the word ‘ONE’</w:t>
            </w:r>
          </w:p>
          <w:p w14:paraId="623DF9EB" w14:textId="77777777" w:rsidR="0075598D" w:rsidRDefault="00F27BFF">
            <w:pPr>
              <w:numPr>
                <w:ilvl w:val="0"/>
                <w:numId w:val="6"/>
              </w:numPr>
              <w:ind w:left="0"/>
              <w:rPr>
                <w:color w:val="231F20"/>
              </w:rPr>
            </w:pPr>
            <w:r>
              <w:rPr>
                <w:color w:val="231F20"/>
              </w:rPr>
              <w:t xml:space="preserve">- has them read the incomplete text and try to have a guess at what part of speech might fit each gap, </w:t>
            </w:r>
            <w:r>
              <w:rPr>
                <w:i/>
                <w:color w:val="231F20"/>
              </w:rPr>
              <w:t>e.g. 1. noun; 2. adjective</w:t>
            </w:r>
          </w:p>
          <w:p w14:paraId="7EA98D8D" w14:textId="77777777" w:rsidR="0075598D" w:rsidRDefault="00F27BFF">
            <w:pPr>
              <w:numPr>
                <w:ilvl w:val="0"/>
                <w:numId w:val="6"/>
              </w:numPr>
              <w:ind w:left="0"/>
              <w:rPr>
                <w:color w:val="231F20"/>
              </w:rPr>
            </w:pPr>
            <w:r>
              <w:rPr>
                <w:color w:val="231F20"/>
              </w:rPr>
              <w:t>-plays the recording once for Ss to complete the table.</w:t>
            </w:r>
          </w:p>
          <w:p w14:paraId="49A84A9D" w14:textId="458B948D" w:rsidR="0075598D" w:rsidRDefault="00F27BFF">
            <w:pPr>
              <w:rPr>
                <w:color w:val="231F20"/>
              </w:rPr>
            </w:pPr>
            <w:r>
              <w:rPr>
                <w:color w:val="231F20"/>
              </w:rPr>
              <w:t xml:space="preserve"> Ss do as instructed.</w:t>
            </w:r>
          </w:p>
          <w:p w14:paraId="5843548E" w14:textId="3FB0ED2E" w:rsidR="0075598D" w:rsidRDefault="00F27BFF">
            <w:pPr>
              <w:rPr>
                <w:color w:val="231F20"/>
              </w:rPr>
            </w:pPr>
            <w:r>
              <w:rPr>
                <w:color w:val="231F20"/>
              </w:rPr>
              <w:t xml:space="preserve"> Ss share their answers with a peer.</w:t>
            </w:r>
          </w:p>
          <w:p w14:paraId="2A0FBE87" w14:textId="744A1FF3" w:rsidR="0075598D" w:rsidRDefault="00F27BFF">
            <w:pPr>
              <w:rPr>
                <w:color w:val="231F20"/>
              </w:rPr>
            </w:pPr>
            <w:r>
              <w:rPr>
                <w:color w:val="231F20"/>
              </w:rPr>
              <w:t xml:space="preserve"> Teacher: </w:t>
            </w:r>
          </w:p>
          <w:p w14:paraId="390D0CF2" w14:textId="77777777" w:rsidR="0075598D" w:rsidRDefault="00F27BFF">
            <w:pPr>
              <w:rPr>
                <w:color w:val="231F20"/>
              </w:rPr>
            </w:pPr>
            <w:r>
              <w:rPr>
                <w:color w:val="231F20"/>
              </w:rPr>
              <w:t>- checks the answers by calling on some Ss to write their answers on the board or read them aloud.</w:t>
            </w:r>
          </w:p>
          <w:p w14:paraId="44B679D4" w14:textId="77777777" w:rsidR="0075598D" w:rsidRDefault="00F27BFF">
            <w:pPr>
              <w:numPr>
                <w:ilvl w:val="0"/>
                <w:numId w:val="3"/>
              </w:numPr>
              <w:ind w:left="0"/>
              <w:rPr>
                <w:color w:val="231F20"/>
              </w:rPr>
            </w:pPr>
            <w:r>
              <w:rPr>
                <w:color w:val="231F20"/>
              </w:rPr>
              <w:t>- plays the recording again if many Ss have incorrect answers, pausing at the places where they can get the correct information.</w:t>
            </w:r>
          </w:p>
          <w:p w14:paraId="276C92A8" w14:textId="77777777" w:rsidR="0075598D" w:rsidRDefault="00F27BFF">
            <w:pPr>
              <w:rPr>
                <w:i/>
                <w:color w:val="231F20"/>
              </w:rPr>
            </w:pPr>
            <w:r>
              <w:rPr>
                <w:i/>
                <w:color w:val="231F20"/>
              </w:rPr>
              <w:lastRenderedPageBreak/>
              <w:t xml:space="preserve">Key: </w:t>
            </w:r>
          </w:p>
          <w:p w14:paraId="0B430C4E" w14:textId="77777777" w:rsidR="0075598D" w:rsidRDefault="00F27BFF">
            <w:pPr>
              <w:rPr>
                <w:i/>
                <w:color w:val="231F20"/>
              </w:rPr>
            </w:pPr>
            <w:r>
              <w:rPr>
                <w:i/>
                <w:color w:val="231F20"/>
              </w:rPr>
              <w:t>1. park</w:t>
            </w:r>
          </w:p>
          <w:p w14:paraId="263BB493" w14:textId="77777777" w:rsidR="0075598D" w:rsidRDefault="00F27BFF">
            <w:pPr>
              <w:rPr>
                <w:i/>
                <w:color w:val="231F20"/>
              </w:rPr>
            </w:pPr>
            <w:r>
              <w:rPr>
                <w:i/>
                <w:color w:val="231F20"/>
              </w:rPr>
              <w:t xml:space="preserve">2. plastic </w:t>
            </w:r>
          </w:p>
          <w:p w14:paraId="5B8B33A2" w14:textId="77777777" w:rsidR="0075598D" w:rsidRDefault="00F27BFF">
            <w:pPr>
              <w:rPr>
                <w:i/>
                <w:color w:val="231F20"/>
              </w:rPr>
            </w:pPr>
            <w:r>
              <w:rPr>
                <w:i/>
                <w:color w:val="231F20"/>
              </w:rPr>
              <w:t xml:space="preserve">3. Sort </w:t>
            </w:r>
          </w:p>
          <w:p w14:paraId="0648AB97" w14:textId="77777777" w:rsidR="0075598D" w:rsidRDefault="00F27BFF">
            <w:pPr>
              <w:rPr>
                <w:i/>
                <w:color w:val="231F20"/>
              </w:rPr>
            </w:pPr>
            <w:r>
              <w:rPr>
                <w:i/>
                <w:color w:val="231F20"/>
              </w:rPr>
              <w:t xml:space="preserve">4. Post </w:t>
            </w:r>
          </w:p>
          <w:p w14:paraId="2CEB7C40" w14:textId="77777777" w:rsidR="0075598D" w:rsidRDefault="00F27BFF">
            <w:pPr>
              <w:rPr>
                <w:i/>
                <w:color w:val="231F20"/>
              </w:rPr>
            </w:pPr>
            <w:r>
              <w:rPr>
                <w:i/>
                <w:color w:val="231F20"/>
              </w:rPr>
              <w:t>5. suggestions</w:t>
            </w:r>
          </w:p>
        </w:tc>
        <w:tc>
          <w:tcPr>
            <w:tcW w:w="1620" w:type="dxa"/>
            <w:tcMar>
              <w:left w:w="85" w:type="dxa"/>
            </w:tcMar>
          </w:tcPr>
          <w:p w14:paraId="610A6629" w14:textId="77777777" w:rsidR="0075598D" w:rsidRDefault="0075598D">
            <w:pPr>
              <w:widowControl w:val="0"/>
              <w:jc w:val="center"/>
              <w:rPr>
                <w:color w:val="231F20"/>
              </w:rPr>
            </w:pPr>
          </w:p>
          <w:p w14:paraId="66FE1499" w14:textId="77777777" w:rsidR="0075598D" w:rsidRDefault="0075598D">
            <w:pPr>
              <w:widowControl w:val="0"/>
              <w:jc w:val="center"/>
              <w:rPr>
                <w:color w:val="231F20"/>
              </w:rPr>
            </w:pPr>
          </w:p>
          <w:p w14:paraId="3C692C64" w14:textId="77777777" w:rsidR="0075598D" w:rsidRDefault="00F27BFF">
            <w:pPr>
              <w:widowControl w:val="0"/>
              <w:jc w:val="center"/>
              <w:rPr>
                <w:color w:val="231F20"/>
              </w:rPr>
            </w:pPr>
            <w:r>
              <w:rPr>
                <w:color w:val="231F20"/>
              </w:rPr>
              <w:t>T-S</w:t>
            </w:r>
          </w:p>
          <w:p w14:paraId="29D8C701" w14:textId="77777777" w:rsidR="0075598D" w:rsidRDefault="0075598D">
            <w:pPr>
              <w:widowControl w:val="0"/>
              <w:jc w:val="center"/>
              <w:rPr>
                <w:color w:val="231F20"/>
              </w:rPr>
            </w:pPr>
          </w:p>
          <w:p w14:paraId="7C57408F" w14:textId="77777777" w:rsidR="0075598D" w:rsidRDefault="0075598D">
            <w:pPr>
              <w:widowControl w:val="0"/>
              <w:jc w:val="center"/>
              <w:rPr>
                <w:color w:val="231F20"/>
              </w:rPr>
            </w:pPr>
          </w:p>
          <w:p w14:paraId="3A54ADED" w14:textId="77777777" w:rsidR="0075598D" w:rsidRDefault="0075598D">
            <w:pPr>
              <w:widowControl w:val="0"/>
              <w:jc w:val="center"/>
              <w:rPr>
                <w:color w:val="231F20"/>
              </w:rPr>
            </w:pPr>
          </w:p>
          <w:p w14:paraId="5DA1403A" w14:textId="77777777" w:rsidR="0075598D" w:rsidRDefault="0075598D">
            <w:pPr>
              <w:widowControl w:val="0"/>
              <w:jc w:val="center"/>
              <w:rPr>
                <w:color w:val="231F20"/>
              </w:rPr>
            </w:pPr>
          </w:p>
          <w:p w14:paraId="0E29D6D4" w14:textId="77777777" w:rsidR="0075598D" w:rsidRDefault="00F27BFF">
            <w:pPr>
              <w:widowControl w:val="0"/>
              <w:jc w:val="center"/>
              <w:rPr>
                <w:color w:val="231F20"/>
              </w:rPr>
            </w:pPr>
            <w:r>
              <w:rPr>
                <w:color w:val="231F20"/>
              </w:rPr>
              <w:t>S-S</w:t>
            </w:r>
          </w:p>
          <w:p w14:paraId="762329C0" w14:textId="77777777" w:rsidR="0075598D" w:rsidRDefault="00F27BFF">
            <w:pPr>
              <w:widowControl w:val="0"/>
              <w:jc w:val="center"/>
              <w:rPr>
                <w:color w:val="231F20"/>
              </w:rPr>
            </w:pPr>
            <w:r>
              <w:rPr>
                <w:color w:val="231F20"/>
              </w:rPr>
              <w:t>S-S</w:t>
            </w:r>
          </w:p>
          <w:p w14:paraId="3E05A76E" w14:textId="77777777" w:rsidR="0075598D" w:rsidRDefault="00F27BFF">
            <w:pPr>
              <w:widowControl w:val="0"/>
              <w:jc w:val="center"/>
              <w:rPr>
                <w:color w:val="231F20"/>
              </w:rPr>
            </w:pPr>
            <w:r>
              <w:rPr>
                <w:color w:val="231F20"/>
              </w:rPr>
              <w:t>T-S</w:t>
            </w:r>
          </w:p>
        </w:tc>
        <w:tc>
          <w:tcPr>
            <w:tcW w:w="900" w:type="dxa"/>
            <w:tcMar>
              <w:left w:w="85" w:type="dxa"/>
            </w:tcMar>
          </w:tcPr>
          <w:p w14:paraId="79F50A63" w14:textId="77777777" w:rsidR="0075598D" w:rsidRDefault="00F27BFF">
            <w:pPr>
              <w:widowControl w:val="0"/>
              <w:jc w:val="center"/>
              <w:rPr>
                <w:color w:val="231F20"/>
              </w:rPr>
            </w:pPr>
            <w:r>
              <w:rPr>
                <w:color w:val="231F20"/>
              </w:rPr>
              <w:t>8 mins</w:t>
            </w:r>
          </w:p>
        </w:tc>
      </w:tr>
      <w:tr w:rsidR="0075598D" w14:paraId="3F7FE50D" w14:textId="77777777" w:rsidTr="002369B5">
        <w:trPr>
          <w:trHeight w:val="423"/>
        </w:trPr>
        <w:tc>
          <w:tcPr>
            <w:tcW w:w="1928" w:type="dxa"/>
            <w:tcMar>
              <w:left w:w="85" w:type="dxa"/>
            </w:tcMar>
          </w:tcPr>
          <w:p w14:paraId="35F178FD" w14:textId="77777777" w:rsidR="0075598D" w:rsidRDefault="00F27BFF">
            <w:pPr>
              <w:jc w:val="center"/>
              <w:rPr>
                <w:color w:val="231F20"/>
              </w:rPr>
            </w:pPr>
            <w:r>
              <w:rPr>
                <w:color w:val="231F20"/>
              </w:rPr>
              <w:t>POST-LISTENING</w:t>
            </w:r>
          </w:p>
        </w:tc>
        <w:tc>
          <w:tcPr>
            <w:tcW w:w="2887" w:type="dxa"/>
          </w:tcPr>
          <w:p w14:paraId="65E6DAC5" w14:textId="77777777" w:rsidR="0075598D" w:rsidRDefault="00F27BFF">
            <w:pPr>
              <w:widowControl w:val="0"/>
              <w:rPr>
                <w:color w:val="231F20"/>
              </w:rPr>
            </w:pPr>
            <w:r>
              <w:rPr>
                <w:color w:val="231F20"/>
              </w:rPr>
              <w:t>To give students an opportunity to personalise the language and ideas from the listening in a speaking task.</w:t>
            </w:r>
          </w:p>
          <w:p w14:paraId="0BBB414E" w14:textId="2DC1E06D" w:rsidR="002369B5" w:rsidRPr="002369B5" w:rsidRDefault="002369B5">
            <w:pPr>
              <w:widowControl w:val="0"/>
              <w:rPr>
                <w:color w:val="231F20"/>
                <w:lang w:val="en-US"/>
              </w:rPr>
            </w:pPr>
            <w:r>
              <w:rPr>
                <w:color w:val="231F20"/>
                <w:lang w:val="en-US"/>
              </w:rPr>
              <w:t xml:space="preserve">- </w:t>
            </w:r>
            <w:r>
              <w:rPr>
                <w:rFonts w:ascii="Arial" w:hAnsi="Arial" w:cs="Arial"/>
                <w:color w:val="1A1C1E"/>
                <w:sz w:val="21"/>
                <w:szCs w:val="21"/>
                <w:shd w:val="clear" w:color="auto" w:fill="FFFFFF"/>
              </w:rPr>
              <w:t>T integrates digital competence (1.1NC1d): T asks Ss, "To make your plan for a Green Event successful, what information do you need that wasn't in the recording? How would you find it?" T encourages Ss to propose strategies (e.g., using search engines to find local environmental regulations, searching for 'recycling centers near me', or looking up guides on how to organize a community clean-up)</w:t>
            </w:r>
          </w:p>
        </w:tc>
        <w:tc>
          <w:tcPr>
            <w:tcW w:w="7590" w:type="dxa"/>
            <w:tcMar>
              <w:left w:w="85" w:type="dxa"/>
            </w:tcMar>
          </w:tcPr>
          <w:p w14:paraId="29C4F413" w14:textId="77777777" w:rsidR="0075598D" w:rsidRDefault="00F27BFF">
            <w:pPr>
              <w:rPr>
                <w:color w:val="231F20"/>
              </w:rPr>
            </w:pPr>
            <w:r>
              <w:rPr>
                <w:b/>
                <w:color w:val="231F20"/>
              </w:rPr>
              <w:t xml:space="preserve">TASK 4: WORK IN GROUPS. DISCUSS THE FOLLOWING QUESTION. </w:t>
            </w:r>
            <w:r>
              <w:rPr>
                <w:color w:val="231F20"/>
              </w:rPr>
              <w:t>(p.24)</w:t>
            </w:r>
          </w:p>
          <w:p w14:paraId="03D45339" w14:textId="01CB7D75" w:rsidR="0075598D" w:rsidRDefault="00F27BFF">
            <w:pPr>
              <w:rPr>
                <w:color w:val="231F20"/>
              </w:rPr>
            </w:pPr>
            <w:r>
              <w:rPr>
                <w:color w:val="231F20"/>
              </w:rPr>
              <w:t xml:space="preserve"> Teacher: </w:t>
            </w:r>
          </w:p>
          <w:p w14:paraId="03896EC7" w14:textId="77777777" w:rsidR="0075598D" w:rsidRDefault="00F27BFF">
            <w:pPr>
              <w:rPr>
                <w:color w:val="231F20"/>
              </w:rPr>
            </w:pPr>
            <w:r>
              <w:rPr>
                <w:color w:val="231F20"/>
              </w:rPr>
              <w:t xml:space="preserve">- asks some lead-in questions to see whether Ss have taken part in any environmental activities or events, and how much experience they have, e.g. </w:t>
            </w:r>
          </w:p>
          <w:p w14:paraId="4A6B7D31" w14:textId="77777777" w:rsidR="0075598D" w:rsidRDefault="00F27BFF">
            <w:pPr>
              <w:ind w:left="398"/>
              <w:rPr>
                <w:i/>
                <w:color w:val="231F20"/>
              </w:rPr>
            </w:pPr>
            <w:r>
              <w:rPr>
                <w:i/>
                <w:color w:val="231F20"/>
              </w:rPr>
              <w:t xml:space="preserve">+ Have you ever taken part in an environmental activity or event? </w:t>
            </w:r>
          </w:p>
          <w:p w14:paraId="18AEA3C9" w14:textId="77777777" w:rsidR="0075598D" w:rsidRDefault="00F27BFF">
            <w:pPr>
              <w:ind w:left="398"/>
              <w:rPr>
                <w:i/>
                <w:color w:val="231F20"/>
              </w:rPr>
            </w:pPr>
            <w:r>
              <w:rPr>
                <w:i/>
                <w:color w:val="231F20"/>
              </w:rPr>
              <w:t xml:space="preserve">+ How many times have you participated in such activities or events? </w:t>
            </w:r>
          </w:p>
          <w:p w14:paraId="7ECE0778" w14:textId="77777777" w:rsidR="0075598D" w:rsidRDefault="00F27BFF">
            <w:pPr>
              <w:ind w:left="398"/>
              <w:rPr>
                <w:i/>
                <w:color w:val="231F20"/>
              </w:rPr>
            </w:pPr>
            <w:r>
              <w:rPr>
                <w:i/>
                <w:color w:val="231F20"/>
              </w:rPr>
              <w:t xml:space="preserve">+ What did you do there? </w:t>
            </w:r>
          </w:p>
          <w:p w14:paraId="4101824D" w14:textId="77777777" w:rsidR="0075598D" w:rsidRDefault="00F27BFF">
            <w:pPr>
              <w:ind w:left="398"/>
              <w:rPr>
                <w:i/>
                <w:color w:val="231F20"/>
              </w:rPr>
            </w:pPr>
            <w:r>
              <w:rPr>
                <w:i/>
                <w:color w:val="231F20"/>
              </w:rPr>
              <w:t>+ How did you feel?</w:t>
            </w:r>
          </w:p>
          <w:p w14:paraId="71F0999D" w14:textId="77777777" w:rsidR="0075598D" w:rsidRDefault="00F27BFF">
            <w:pPr>
              <w:numPr>
                <w:ilvl w:val="0"/>
                <w:numId w:val="4"/>
              </w:numPr>
              <w:ind w:left="0"/>
              <w:rPr>
                <w:color w:val="231F20"/>
              </w:rPr>
            </w:pPr>
            <w:r>
              <w:rPr>
                <w:color w:val="231F20"/>
              </w:rPr>
              <w:t>- put Ss in groups in which there are both not or less experienced Ss and Ss who have taken part in such eco-friendly events.</w:t>
            </w:r>
          </w:p>
          <w:p w14:paraId="36420D7A" w14:textId="77777777" w:rsidR="0075598D" w:rsidRDefault="00F27BFF">
            <w:pPr>
              <w:numPr>
                <w:ilvl w:val="0"/>
                <w:numId w:val="4"/>
              </w:numPr>
              <w:ind w:left="0"/>
              <w:rPr>
                <w:color w:val="231F20"/>
              </w:rPr>
            </w:pPr>
            <w:r>
              <w:rPr>
                <w:color w:val="231F20"/>
              </w:rPr>
              <w:t>- eeminds them that they can use the ideas from the listening and in stronger classes, T encourages them to come up with their own green activities.</w:t>
            </w:r>
          </w:p>
          <w:p w14:paraId="1F0BDB76" w14:textId="5A1A960E" w:rsidR="0075598D" w:rsidRDefault="00F27BFF">
            <w:pPr>
              <w:rPr>
                <w:color w:val="231F20"/>
              </w:rPr>
            </w:pPr>
            <w:r>
              <w:rPr>
                <w:color w:val="231F20"/>
              </w:rPr>
              <w:t xml:space="preserve"> Ss do as instructed.</w:t>
            </w:r>
          </w:p>
          <w:p w14:paraId="24EF050D" w14:textId="50D84294" w:rsidR="0075598D" w:rsidRDefault="00F27BFF">
            <w:pPr>
              <w:rPr>
                <w:color w:val="231F20"/>
              </w:rPr>
            </w:pPr>
            <w:r>
              <w:rPr>
                <w:color w:val="231F20"/>
              </w:rPr>
              <w:t xml:space="preserve"> Ss share their ideas with the rest of the class.</w:t>
            </w:r>
          </w:p>
          <w:p w14:paraId="00A18CA2" w14:textId="189CEBE3" w:rsidR="0075598D" w:rsidRDefault="00F27BFF">
            <w:pPr>
              <w:rPr>
                <w:color w:val="231F20"/>
              </w:rPr>
            </w:pPr>
            <w:r>
              <w:rPr>
                <w:color w:val="231F20"/>
              </w:rPr>
              <w:t xml:space="preserve"> T invites some groups to present their ideas to the whole class, and praises the groups for interesting and imaginative ideas.</w:t>
            </w:r>
          </w:p>
        </w:tc>
        <w:tc>
          <w:tcPr>
            <w:tcW w:w="1620" w:type="dxa"/>
            <w:tcMar>
              <w:left w:w="85" w:type="dxa"/>
            </w:tcMar>
          </w:tcPr>
          <w:p w14:paraId="509CCC36" w14:textId="77777777" w:rsidR="0075598D" w:rsidRDefault="0075598D">
            <w:pPr>
              <w:widowControl w:val="0"/>
              <w:jc w:val="center"/>
              <w:rPr>
                <w:color w:val="231F20"/>
              </w:rPr>
            </w:pPr>
          </w:p>
          <w:p w14:paraId="2A5317A6" w14:textId="77777777" w:rsidR="0075598D" w:rsidRDefault="0075598D">
            <w:pPr>
              <w:widowControl w:val="0"/>
              <w:jc w:val="center"/>
              <w:rPr>
                <w:color w:val="231F20"/>
              </w:rPr>
            </w:pPr>
          </w:p>
          <w:p w14:paraId="50BF0D0D" w14:textId="77777777" w:rsidR="0075598D" w:rsidRDefault="00F27BFF">
            <w:pPr>
              <w:widowControl w:val="0"/>
              <w:jc w:val="center"/>
              <w:rPr>
                <w:color w:val="231F20"/>
              </w:rPr>
            </w:pPr>
            <w:r>
              <w:rPr>
                <w:color w:val="231F20"/>
              </w:rPr>
              <w:t>T-S</w:t>
            </w:r>
          </w:p>
          <w:p w14:paraId="4C648C14" w14:textId="77777777" w:rsidR="0075598D" w:rsidRDefault="0075598D">
            <w:pPr>
              <w:widowControl w:val="0"/>
              <w:jc w:val="center"/>
              <w:rPr>
                <w:color w:val="231F20"/>
              </w:rPr>
            </w:pPr>
          </w:p>
          <w:p w14:paraId="485ECBBC" w14:textId="77777777" w:rsidR="0075598D" w:rsidRDefault="0075598D">
            <w:pPr>
              <w:widowControl w:val="0"/>
              <w:jc w:val="center"/>
              <w:rPr>
                <w:color w:val="231F20"/>
              </w:rPr>
            </w:pPr>
          </w:p>
          <w:p w14:paraId="77BAB76C" w14:textId="77777777" w:rsidR="0075598D" w:rsidRDefault="0075598D">
            <w:pPr>
              <w:widowControl w:val="0"/>
              <w:jc w:val="center"/>
              <w:rPr>
                <w:color w:val="231F20"/>
              </w:rPr>
            </w:pPr>
          </w:p>
          <w:p w14:paraId="511B990D" w14:textId="77777777" w:rsidR="0075598D" w:rsidRDefault="0075598D">
            <w:pPr>
              <w:widowControl w:val="0"/>
              <w:jc w:val="center"/>
              <w:rPr>
                <w:color w:val="231F20"/>
              </w:rPr>
            </w:pPr>
          </w:p>
          <w:p w14:paraId="2ACB7A71" w14:textId="77777777" w:rsidR="0075598D" w:rsidRDefault="0075598D">
            <w:pPr>
              <w:widowControl w:val="0"/>
              <w:jc w:val="center"/>
              <w:rPr>
                <w:color w:val="231F20"/>
              </w:rPr>
            </w:pPr>
          </w:p>
          <w:p w14:paraId="5B24F80C" w14:textId="77777777" w:rsidR="0075598D" w:rsidRDefault="0075598D">
            <w:pPr>
              <w:widowControl w:val="0"/>
              <w:jc w:val="center"/>
              <w:rPr>
                <w:color w:val="231F20"/>
              </w:rPr>
            </w:pPr>
          </w:p>
          <w:p w14:paraId="344CCAA3" w14:textId="77777777" w:rsidR="0075598D" w:rsidRDefault="0075598D">
            <w:pPr>
              <w:widowControl w:val="0"/>
              <w:jc w:val="center"/>
              <w:rPr>
                <w:color w:val="231F20"/>
              </w:rPr>
            </w:pPr>
          </w:p>
          <w:p w14:paraId="0106A6BC" w14:textId="77777777" w:rsidR="0075598D" w:rsidRDefault="0075598D">
            <w:pPr>
              <w:widowControl w:val="0"/>
              <w:jc w:val="center"/>
              <w:rPr>
                <w:color w:val="231F20"/>
              </w:rPr>
            </w:pPr>
          </w:p>
          <w:p w14:paraId="773733C4" w14:textId="77777777" w:rsidR="0075598D" w:rsidRDefault="0075598D">
            <w:pPr>
              <w:widowControl w:val="0"/>
              <w:jc w:val="center"/>
              <w:rPr>
                <w:color w:val="231F20"/>
              </w:rPr>
            </w:pPr>
          </w:p>
          <w:p w14:paraId="1BC9CC42" w14:textId="77777777" w:rsidR="0075598D" w:rsidRDefault="00F27BFF">
            <w:pPr>
              <w:widowControl w:val="0"/>
              <w:jc w:val="center"/>
              <w:rPr>
                <w:color w:val="231F20"/>
              </w:rPr>
            </w:pPr>
            <w:r>
              <w:rPr>
                <w:color w:val="231F20"/>
              </w:rPr>
              <w:t>S-S</w:t>
            </w:r>
          </w:p>
          <w:p w14:paraId="27ADCE21" w14:textId="77777777" w:rsidR="0075598D" w:rsidRDefault="00F27BFF">
            <w:pPr>
              <w:widowControl w:val="0"/>
              <w:jc w:val="center"/>
              <w:rPr>
                <w:color w:val="231F20"/>
              </w:rPr>
            </w:pPr>
            <w:r>
              <w:rPr>
                <w:color w:val="231F20"/>
              </w:rPr>
              <w:t>S-S</w:t>
            </w:r>
          </w:p>
          <w:p w14:paraId="51C98CC6" w14:textId="77777777" w:rsidR="0075598D" w:rsidRDefault="00F27BFF">
            <w:pPr>
              <w:widowControl w:val="0"/>
              <w:jc w:val="center"/>
              <w:rPr>
                <w:color w:val="231F20"/>
              </w:rPr>
            </w:pPr>
            <w:r>
              <w:rPr>
                <w:color w:val="231F20"/>
              </w:rPr>
              <w:t>T-S</w:t>
            </w:r>
          </w:p>
        </w:tc>
        <w:tc>
          <w:tcPr>
            <w:tcW w:w="900" w:type="dxa"/>
            <w:tcMar>
              <w:left w:w="85" w:type="dxa"/>
            </w:tcMar>
          </w:tcPr>
          <w:p w14:paraId="3C2A5807" w14:textId="77777777" w:rsidR="0075598D" w:rsidRDefault="00F27BFF">
            <w:pPr>
              <w:widowControl w:val="0"/>
              <w:jc w:val="center"/>
              <w:rPr>
                <w:color w:val="231F20"/>
              </w:rPr>
            </w:pPr>
            <w:r>
              <w:rPr>
                <w:color w:val="231F20"/>
              </w:rPr>
              <w:t>10 mins</w:t>
            </w:r>
          </w:p>
        </w:tc>
      </w:tr>
      <w:tr w:rsidR="0075598D" w14:paraId="745EDF07" w14:textId="77777777" w:rsidTr="002369B5">
        <w:trPr>
          <w:trHeight w:val="1191"/>
        </w:trPr>
        <w:tc>
          <w:tcPr>
            <w:tcW w:w="1928" w:type="dxa"/>
            <w:tcMar>
              <w:left w:w="85" w:type="dxa"/>
            </w:tcMar>
          </w:tcPr>
          <w:p w14:paraId="2882FBC4" w14:textId="77777777" w:rsidR="0075598D" w:rsidRDefault="00F27BFF">
            <w:pPr>
              <w:widowControl w:val="0"/>
              <w:jc w:val="center"/>
              <w:rPr>
                <w:color w:val="231F20"/>
              </w:rPr>
            </w:pPr>
            <w:r>
              <w:rPr>
                <w:color w:val="231F20"/>
              </w:rPr>
              <w:t>CONSOLIDATION</w:t>
            </w:r>
          </w:p>
        </w:tc>
        <w:tc>
          <w:tcPr>
            <w:tcW w:w="2887" w:type="dxa"/>
            <w:tcMar>
              <w:left w:w="85" w:type="dxa"/>
            </w:tcMar>
          </w:tcPr>
          <w:p w14:paraId="44015217" w14:textId="77777777" w:rsidR="0075598D" w:rsidRDefault="00F27BFF">
            <w:pPr>
              <w:widowControl w:val="0"/>
              <w:rPr>
                <w:color w:val="231F20"/>
              </w:rPr>
            </w:pPr>
            <w:r>
              <w:rPr>
                <w:color w:val="231F20"/>
              </w:rPr>
              <w:t>To help students memorise the content of the lesson</w:t>
            </w:r>
          </w:p>
        </w:tc>
        <w:tc>
          <w:tcPr>
            <w:tcW w:w="7590" w:type="dxa"/>
            <w:tcMar>
              <w:left w:w="85" w:type="dxa"/>
            </w:tcMar>
          </w:tcPr>
          <w:p w14:paraId="01B70591" w14:textId="77777777" w:rsidR="0075598D" w:rsidRDefault="00F27BFF">
            <w:pPr>
              <w:widowControl w:val="0"/>
              <w:rPr>
                <w:b/>
                <w:color w:val="231F20"/>
              </w:rPr>
            </w:pPr>
            <w:r>
              <w:rPr>
                <w:b/>
                <w:color w:val="231F20"/>
              </w:rPr>
              <w:t>WRAP-UP</w:t>
            </w:r>
          </w:p>
          <w:p w14:paraId="655D2A8B" w14:textId="77777777" w:rsidR="0075598D" w:rsidRDefault="00F27BFF">
            <w:pPr>
              <w:widowControl w:val="0"/>
              <w:rPr>
                <w:color w:val="231F20"/>
              </w:rPr>
            </w:pPr>
            <w:r>
              <w:rPr>
                <w:color w:val="231F20"/>
              </w:rPr>
              <w:t>Teacher asks: What have you learnt today?</w:t>
            </w:r>
          </w:p>
          <w:p w14:paraId="42361068" w14:textId="77777777" w:rsidR="0075598D" w:rsidRDefault="00F27BFF">
            <w:pPr>
              <w:widowControl w:val="0"/>
              <w:rPr>
                <w:color w:val="231F20"/>
              </w:rPr>
            </w:pPr>
            <w:r>
              <w:rPr>
                <w:color w:val="231F20"/>
              </w:rPr>
              <w:t>- We have listened to a plan to organize a green event and talked about our future plans to hold such events.</w:t>
            </w:r>
          </w:p>
          <w:p w14:paraId="2F204491" w14:textId="77777777" w:rsidR="0075598D" w:rsidRDefault="00F27BFF">
            <w:pPr>
              <w:widowControl w:val="0"/>
              <w:rPr>
                <w:color w:val="231F20"/>
              </w:rPr>
            </w:pPr>
            <w:r>
              <w:rPr>
                <w:b/>
                <w:color w:val="231F20"/>
              </w:rPr>
              <w:t>HOMEWORK</w:t>
            </w:r>
          </w:p>
          <w:p w14:paraId="03F33FE7" w14:textId="77777777" w:rsidR="0075598D" w:rsidRDefault="00F27BFF">
            <w:pPr>
              <w:widowControl w:val="0"/>
              <w:rPr>
                <w:color w:val="231F20"/>
              </w:rPr>
            </w:pPr>
            <w:r>
              <w:rPr>
                <w:color w:val="231F20"/>
              </w:rPr>
              <w:t>- Exercises in the workbook.</w:t>
            </w:r>
          </w:p>
          <w:p w14:paraId="25E73080" w14:textId="77777777" w:rsidR="0075598D" w:rsidRDefault="00F27BFF">
            <w:pPr>
              <w:widowControl w:val="0"/>
              <w:rPr>
                <w:color w:val="231F20"/>
              </w:rPr>
            </w:pPr>
            <w:r>
              <w:rPr>
                <w:color w:val="231F20"/>
              </w:rPr>
              <w:t>- Prepare for writing lesson.</w:t>
            </w:r>
          </w:p>
        </w:tc>
        <w:tc>
          <w:tcPr>
            <w:tcW w:w="1620" w:type="dxa"/>
            <w:tcMar>
              <w:left w:w="85" w:type="dxa"/>
            </w:tcMar>
          </w:tcPr>
          <w:p w14:paraId="313C5F17" w14:textId="77777777" w:rsidR="0075598D" w:rsidRDefault="00F27BFF">
            <w:pPr>
              <w:widowControl w:val="0"/>
              <w:jc w:val="center"/>
              <w:rPr>
                <w:color w:val="231F20"/>
              </w:rPr>
            </w:pPr>
            <w:r>
              <w:rPr>
                <w:color w:val="231F20"/>
              </w:rPr>
              <w:t>T-S</w:t>
            </w:r>
          </w:p>
        </w:tc>
        <w:tc>
          <w:tcPr>
            <w:tcW w:w="900" w:type="dxa"/>
            <w:tcMar>
              <w:left w:w="85" w:type="dxa"/>
            </w:tcMar>
          </w:tcPr>
          <w:p w14:paraId="7418BEDB" w14:textId="77777777" w:rsidR="0075598D" w:rsidRDefault="00F27BFF">
            <w:pPr>
              <w:widowControl w:val="0"/>
              <w:jc w:val="center"/>
              <w:rPr>
                <w:color w:val="231F20"/>
              </w:rPr>
            </w:pPr>
            <w:r>
              <w:rPr>
                <w:color w:val="231F20"/>
              </w:rPr>
              <w:t>1 min</w:t>
            </w:r>
          </w:p>
        </w:tc>
      </w:tr>
    </w:tbl>
    <w:p w14:paraId="769EF8F7" w14:textId="77777777" w:rsidR="0075598D" w:rsidRDefault="0075598D"/>
    <w:p w14:paraId="4BC20B73" w14:textId="77777777" w:rsidR="0075598D" w:rsidRDefault="00F27BFF">
      <w:r>
        <w:br w:type="page"/>
      </w:r>
    </w:p>
    <w:p w14:paraId="6E3E0E05" w14:textId="77777777" w:rsidR="0075598D" w:rsidRDefault="00F27BFF">
      <w:pPr>
        <w:widowControl w:val="0"/>
        <w:jc w:val="center"/>
        <w:rPr>
          <w:color w:val="231F20"/>
          <w:sz w:val="40"/>
          <w:szCs w:val="40"/>
        </w:rPr>
      </w:pPr>
      <w:r>
        <w:rPr>
          <w:b/>
          <w:color w:val="231F20"/>
          <w:sz w:val="40"/>
          <w:szCs w:val="40"/>
        </w:rPr>
        <w:lastRenderedPageBreak/>
        <w:t>UNIT 2: HUMANS AND THE ENVIRONMENT</w:t>
      </w:r>
    </w:p>
    <w:p w14:paraId="5DACCE73" w14:textId="77777777" w:rsidR="0075598D" w:rsidRDefault="00F27BFF">
      <w:pPr>
        <w:widowControl w:val="0"/>
        <w:jc w:val="center"/>
        <w:rPr>
          <w:b/>
          <w:color w:val="231F20"/>
          <w:sz w:val="32"/>
          <w:szCs w:val="32"/>
        </w:rPr>
      </w:pPr>
      <w:r>
        <w:rPr>
          <w:b/>
          <w:color w:val="231F20"/>
          <w:sz w:val="32"/>
          <w:szCs w:val="32"/>
        </w:rPr>
        <w:t>Lesson 6: Writing</w:t>
      </w:r>
    </w:p>
    <w:p w14:paraId="4978FCB3" w14:textId="77777777" w:rsidR="0075598D" w:rsidRDefault="0075598D">
      <w:pPr>
        <w:widowControl w:val="0"/>
        <w:jc w:val="center"/>
        <w:rPr>
          <w:color w:val="231F20"/>
          <w:sz w:val="32"/>
          <w:szCs w:val="32"/>
        </w:rPr>
      </w:pPr>
    </w:p>
    <w:p w14:paraId="41834096" w14:textId="77777777" w:rsidR="0075598D" w:rsidRDefault="0075598D">
      <w:pPr>
        <w:pStyle w:val="Subtitle"/>
        <w:widowControl w:val="0"/>
        <w:rPr>
          <w:b w:val="0"/>
          <w:color w:val="231F20"/>
        </w:rPr>
      </w:pPr>
    </w:p>
    <w:p w14:paraId="635180FF" w14:textId="77777777" w:rsidR="0075598D" w:rsidRDefault="00F27BFF">
      <w:pPr>
        <w:pStyle w:val="Subtitle"/>
        <w:widowControl w:val="0"/>
        <w:rPr>
          <w:b w:val="0"/>
          <w:color w:val="231F20"/>
          <w:sz w:val="28"/>
          <w:szCs w:val="28"/>
        </w:rPr>
      </w:pPr>
      <w:r>
        <w:rPr>
          <w:color w:val="231F20"/>
          <w:sz w:val="28"/>
          <w:szCs w:val="28"/>
        </w:rPr>
        <w:t>I. OBJECTIVES</w:t>
      </w:r>
    </w:p>
    <w:p w14:paraId="48CEB3EB" w14:textId="77777777" w:rsidR="0075598D" w:rsidRDefault="00F27BFF">
      <w:pPr>
        <w:widowControl w:val="0"/>
        <w:rPr>
          <w:color w:val="231F20"/>
        </w:rPr>
      </w:pPr>
      <w:r>
        <w:rPr>
          <w:color w:val="231F20"/>
        </w:rPr>
        <w:t>By the end of this lesson, students will be able to:</w:t>
      </w:r>
    </w:p>
    <w:p w14:paraId="3CD90CD2" w14:textId="77777777" w:rsidR="0075598D" w:rsidRDefault="00F27BFF">
      <w:pPr>
        <w:widowControl w:val="0"/>
        <w:ind w:left="567"/>
        <w:rPr>
          <w:b/>
          <w:color w:val="231F20"/>
        </w:rPr>
      </w:pPr>
      <w:r>
        <w:rPr>
          <w:b/>
          <w:color w:val="231F20"/>
        </w:rPr>
        <w:t>1. Knowledge</w:t>
      </w:r>
    </w:p>
    <w:p w14:paraId="6DCDB4F2" w14:textId="77777777" w:rsidR="0075598D" w:rsidRDefault="00F27BFF">
      <w:pPr>
        <w:widowControl w:val="0"/>
        <w:ind w:left="567"/>
        <w:rPr>
          <w:color w:val="231F20"/>
        </w:rPr>
      </w:pPr>
      <w:r>
        <w:rPr>
          <w:color w:val="231F20"/>
        </w:rPr>
        <w:t>- Use lexical items related to the topic “Humans and the environment”;</w:t>
      </w:r>
    </w:p>
    <w:p w14:paraId="07A38DE5" w14:textId="77777777" w:rsidR="0075598D" w:rsidRDefault="00F27BFF">
      <w:pPr>
        <w:widowControl w:val="0"/>
        <w:ind w:left="567"/>
        <w:rPr>
          <w:color w:val="231F20"/>
        </w:rPr>
      </w:pPr>
      <w:r>
        <w:rPr>
          <w:color w:val="231F20"/>
        </w:rPr>
        <w:t>- Write about ways to improve the environment.</w:t>
      </w:r>
    </w:p>
    <w:p w14:paraId="288745E9" w14:textId="77777777" w:rsidR="0075598D" w:rsidRDefault="00F27BFF">
      <w:pPr>
        <w:widowControl w:val="0"/>
        <w:ind w:left="567"/>
        <w:rPr>
          <w:color w:val="231F20"/>
        </w:rPr>
      </w:pPr>
      <w:r>
        <w:rPr>
          <w:b/>
          <w:color w:val="231F20"/>
        </w:rPr>
        <w:t>2. Core competence</w:t>
      </w:r>
    </w:p>
    <w:p w14:paraId="6891CC91" w14:textId="77777777" w:rsidR="0075598D" w:rsidRDefault="00F27BFF">
      <w:pPr>
        <w:tabs>
          <w:tab w:val="left" w:pos="4860"/>
        </w:tabs>
        <w:ind w:left="567"/>
      </w:pPr>
      <w:r>
        <w:rPr>
          <w:color w:val="231F20"/>
        </w:rPr>
        <w:t>- Be collaborative and supportive in pair work and team work;</w:t>
      </w:r>
    </w:p>
    <w:p w14:paraId="3C61B71C" w14:textId="77777777" w:rsidR="0075598D" w:rsidRDefault="00F27BFF">
      <w:pPr>
        <w:tabs>
          <w:tab w:val="left" w:pos="4860"/>
        </w:tabs>
        <w:ind w:left="567"/>
        <w:rPr>
          <w:color w:val="231F20"/>
        </w:rPr>
      </w:pPr>
      <w:r>
        <w:rPr>
          <w:color w:val="231F20"/>
        </w:rPr>
        <w:t>- Actively join in class activities;</w:t>
      </w:r>
    </w:p>
    <w:p w14:paraId="0BBA7E3F" w14:textId="77777777" w:rsidR="0075598D" w:rsidRDefault="00F27BFF">
      <w:pPr>
        <w:tabs>
          <w:tab w:val="left" w:pos="4860"/>
        </w:tabs>
        <w:ind w:left="567"/>
        <w:rPr>
          <w:color w:val="231F20"/>
        </w:rPr>
      </w:pPr>
      <w:r>
        <w:rPr>
          <w:color w:val="231F20"/>
        </w:rPr>
        <w:t>- Develop presentation skills.</w:t>
      </w:r>
    </w:p>
    <w:p w14:paraId="0C89FEE5" w14:textId="77777777" w:rsidR="0075598D" w:rsidRDefault="00F27BFF">
      <w:pPr>
        <w:widowControl w:val="0"/>
        <w:ind w:left="567"/>
        <w:rPr>
          <w:color w:val="231F20"/>
        </w:rPr>
      </w:pPr>
      <w:r>
        <w:rPr>
          <w:b/>
          <w:color w:val="231F20"/>
        </w:rPr>
        <w:t>3. Personal qualities</w:t>
      </w:r>
    </w:p>
    <w:p w14:paraId="25046006" w14:textId="77777777" w:rsidR="0075598D" w:rsidRDefault="00F27BFF">
      <w:pPr>
        <w:widowControl w:val="0"/>
        <w:ind w:left="567"/>
        <w:rPr>
          <w:color w:val="231F20"/>
        </w:rPr>
      </w:pPr>
      <w:r>
        <w:rPr>
          <w:color w:val="231F20"/>
        </w:rPr>
        <w:t>- Be more responsible for protecting the surrounding;</w:t>
      </w:r>
    </w:p>
    <w:p w14:paraId="33E48EF0" w14:textId="77777777" w:rsidR="0075598D" w:rsidRDefault="00F27BFF">
      <w:pPr>
        <w:widowControl w:val="0"/>
        <w:ind w:left="567"/>
        <w:rPr>
          <w:color w:val="231F20"/>
        </w:rPr>
      </w:pPr>
      <w:r>
        <w:rPr>
          <w:color w:val="231F20"/>
        </w:rPr>
        <w:t>- Be able and willing to persuade other people to take actions to make a nice and clean environment.</w:t>
      </w:r>
    </w:p>
    <w:p w14:paraId="3F0F3AFF" w14:textId="77777777" w:rsidR="0058778B" w:rsidRPr="0058778B" w:rsidRDefault="0058778B">
      <w:pPr>
        <w:widowControl w:val="0"/>
        <w:ind w:left="567"/>
        <w:rPr>
          <w:rFonts w:ascii="Arial" w:hAnsi="Arial" w:cs="Arial"/>
          <w:b/>
          <w:bCs/>
          <w:color w:val="1A1C1E"/>
          <w:sz w:val="21"/>
          <w:szCs w:val="21"/>
          <w:shd w:val="clear" w:color="auto" w:fill="FFFFFF"/>
        </w:rPr>
      </w:pPr>
      <w:r w:rsidRPr="0058778B">
        <w:rPr>
          <w:rFonts w:ascii="Arial" w:hAnsi="Arial" w:cs="Arial"/>
          <w:b/>
          <w:bCs/>
          <w:color w:val="1A1C1E"/>
          <w:sz w:val="21"/>
          <w:szCs w:val="21"/>
          <w:shd w:val="clear" w:color="auto" w:fill="FFFFFF"/>
          <w:lang w:val="en-US"/>
        </w:rPr>
        <w:t xml:space="preserve">4. </w:t>
      </w:r>
      <w:r w:rsidRPr="0058778B">
        <w:rPr>
          <w:rFonts w:ascii="Arial" w:hAnsi="Arial" w:cs="Arial"/>
          <w:b/>
          <w:bCs/>
          <w:color w:val="1A1C1E"/>
          <w:sz w:val="21"/>
          <w:szCs w:val="21"/>
          <w:shd w:val="clear" w:color="auto" w:fill="FFFFFF"/>
        </w:rPr>
        <w:t xml:space="preserve">Digital Competence </w:t>
      </w:r>
    </w:p>
    <w:p w14:paraId="624C4EF9" w14:textId="708A793B" w:rsidR="0075598D" w:rsidRDefault="0058778B">
      <w:pPr>
        <w:widowControl w:val="0"/>
        <w:ind w:left="567"/>
        <w:rPr>
          <w:color w:val="231F20"/>
        </w:rPr>
      </w:pPr>
      <w:r>
        <w:rPr>
          <w:rFonts w:ascii="Arial" w:hAnsi="Arial" w:cs="Arial"/>
          <w:color w:val="1A1C1E"/>
          <w:sz w:val="21"/>
          <w:szCs w:val="21"/>
          <w:shd w:val="clear" w:color="auto" w:fill="FFFFFF"/>
          <w:lang w:val="en-US"/>
        </w:rPr>
        <w:t xml:space="preserve">- </w:t>
      </w:r>
      <w:r>
        <w:rPr>
          <w:rFonts w:ascii="Arial" w:hAnsi="Arial" w:cs="Arial"/>
          <w:color w:val="1A1C1E"/>
          <w:sz w:val="21"/>
          <w:szCs w:val="21"/>
          <w:shd w:val="clear" w:color="auto" w:fill="FFFFFF"/>
        </w:rPr>
        <w:t>3.3NC1a: Apply different copyright regulations (when citing environmental information).</w:t>
      </w:r>
    </w:p>
    <w:p w14:paraId="247E92BB" w14:textId="77777777" w:rsidR="0075598D" w:rsidRDefault="00F27BFF">
      <w:pPr>
        <w:widowControl w:val="0"/>
        <w:rPr>
          <w:color w:val="231F20"/>
          <w:sz w:val="28"/>
          <w:szCs w:val="28"/>
        </w:rPr>
      </w:pPr>
      <w:r>
        <w:rPr>
          <w:b/>
          <w:color w:val="231F20"/>
          <w:sz w:val="28"/>
          <w:szCs w:val="28"/>
        </w:rPr>
        <w:t xml:space="preserve">II. MATERIALS </w:t>
      </w:r>
    </w:p>
    <w:p w14:paraId="26CFD578" w14:textId="77777777" w:rsidR="0075598D" w:rsidRDefault="00F27BFF">
      <w:pPr>
        <w:widowControl w:val="0"/>
        <w:rPr>
          <w:color w:val="231F20"/>
        </w:rPr>
      </w:pPr>
      <w:r>
        <w:rPr>
          <w:color w:val="231F20"/>
        </w:rPr>
        <w:t>- Grade 10 textbook, Unit 2, writing</w:t>
      </w:r>
    </w:p>
    <w:p w14:paraId="0E3D25A7" w14:textId="77777777" w:rsidR="0075598D" w:rsidRDefault="00F27BFF">
      <w:pPr>
        <w:widowControl w:val="0"/>
        <w:rPr>
          <w:color w:val="231F20"/>
        </w:rPr>
      </w:pPr>
      <w:r>
        <w:rPr>
          <w:color w:val="231F20"/>
        </w:rPr>
        <w:t>- Computer connected to the Internet</w:t>
      </w:r>
    </w:p>
    <w:p w14:paraId="5ADA2EF7" w14:textId="77777777" w:rsidR="0075598D" w:rsidRDefault="00F27BFF">
      <w:pPr>
        <w:widowControl w:val="0"/>
        <w:tabs>
          <w:tab w:val="center" w:pos="3968"/>
        </w:tabs>
        <w:rPr>
          <w:color w:val="231F20"/>
        </w:rPr>
      </w:pPr>
      <w:r>
        <w:rPr>
          <w:color w:val="231F20"/>
        </w:rPr>
        <w:t>- Projector/ TV/ pictures and cards</w:t>
      </w:r>
      <w:r>
        <w:rPr>
          <w:color w:val="231F20"/>
        </w:rPr>
        <w:tab/>
      </w:r>
    </w:p>
    <w:p w14:paraId="7F489584" w14:textId="77777777" w:rsidR="0075598D" w:rsidRDefault="00F27BFF">
      <w:pPr>
        <w:widowControl w:val="0"/>
        <w:rPr>
          <w:color w:val="231F20"/>
        </w:rPr>
      </w:pPr>
      <w:r>
        <w:rPr>
          <w:color w:val="231F20"/>
        </w:rPr>
        <w:t>- sachmem.vn</w:t>
      </w:r>
    </w:p>
    <w:p w14:paraId="1E9CD65A" w14:textId="77777777" w:rsidR="0075598D" w:rsidRDefault="0075598D">
      <w:pPr>
        <w:widowControl w:val="0"/>
        <w:rPr>
          <w:b/>
          <w:color w:val="231F20"/>
        </w:rPr>
      </w:pPr>
    </w:p>
    <w:p w14:paraId="01D7F5AB" w14:textId="77777777" w:rsidR="0075598D" w:rsidRDefault="00F27BFF">
      <w:pPr>
        <w:widowControl w:val="0"/>
        <w:rPr>
          <w:b/>
          <w:color w:val="231F20"/>
        </w:rPr>
      </w:pPr>
      <w:r>
        <w:rPr>
          <w:b/>
          <w:color w:val="231F20"/>
        </w:rPr>
        <w:t xml:space="preserve">Assumptions </w:t>
      </w:r>
    </w:p>
    <w:tbl>
      <w:tblPr>
        <w:tblStyle w:val="afff1"/>
        <w:tblW w:w="119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3"/>
        <w:gridCol w:w="6218"/>
      </w:tblGrid>
      <w:tr w:rsidR="0075598D" w14:paraId="398AADBD" w14:textId="77777777">
        <w:trPr>
          <w:trHeight w:val="227"/>
          <w:jc w:val="center"/>
        </w:trPr>
        <w:tc>
          <w:tcPr>
            <w:tcW w:w="5683" w:type="dxa"/>
            <w:vAlign w:val="center"/>
          </w:tcPr>
          <w:p w14:paraId="54F852B9" w14:textId="77777777" w:rsidR="0075598D" w:rsidRDefault="00F27BFF">
            <w:pPr>
              <w:widowControl w:val="0"/>
              <w:tabs>
                <w:tab w:val="center" w:pos="4153"/>
                <w:tab w:val="right" w:pos="8306"/>
              </w:tabs>
              <w:jc w:val="center"/>
              <w:rPr>
                <w:color w:val="231F20"/>
              </w:rPr>
            </w:pPr>
            <w:r>
              <w:rPr>
                <w:b/>
                <w:color w:val="231F20"/>
              </w:rPr>
              <w:t>Anticipated difficulties</w:t>
            </w:r>
          </w:p>
        </w:tc>
        <w:tc>
          <w:tcPr>
            <w:tcW w:w="6219" w:type="dxa"/>
            <w:vAlign w:val="center"/>
          </w:tcPr>
          <w:p w14:paraId="558A667D" w14:textId="77777777" w:rsidR="0075598D" w:rsidRDefault="00F27BFF">
            <w:pPr>
              <w:widowControl w:val="0"/>
              <w:tabs>
                <w:tab w:val="center" w:pos="4153"/>
                <w:tab w:val="right" w:pos="8306"/>
              </w:tabs>
              <w:jc w:val="center"/>
              <w:rPr>
                <w:color w:val="231F20"/>
              </w:rPr>
            </w:pPr>
            <w:r>
              <w:rPr>
                <w:b/>
                <w:color w:val="231F20"/>
              </w:rPr>
              <w:t>Solutions</w:t>
            </w:r>
          </w:p>
        </w:tc>
      </w:tr>
      <w:tr w:rsidR="0075598D" w14:paraId="6C071B5E" w14:textId="77777777">
        <w:trPr>
          <w:trHeight w:val="799"/>
          <w:jc w:val="center"/>
        </w:trPr>
        <w:tc>
          <w:tcPr>
            <w:tcW w:w="5683" w:type="dxa"/>
          </w:tcPr>
          <w:p w14:paraId="18380DD2" w14:textId="77777777" w:rsidR="0075598D" w:rsidRDefault="00F27BFF">
            <w:r>
              <w:t>- Ss may want to use their own suggestions but they may not know how to express their ideas in English.</w:t>
            </w:r>
          </w:p>
          <w:p w14:paraId="3976E2D1" w14:textId="77777777" w:rsidR="0075598D" w:rsidRDefault="00F27BFF">
            <w:r>
              <w:t>- Ss in weaker classes may not know how to use connectors correctly to link sentences.</w:t>
            </w:r>
          </w:p>
          <w:p w14:paraId="20E8483D" w14:textId="77777777" w:rsidR="0075598D" w:rsidRDefault="00F27BFF">
            <w:r>
              <w:lastRenderedPageBreak/>
              <w:t>- Ss may not know the structure of a paragraph.</w:t>
            </w:r>
          </w:p>
        </w:tc>
        <w:tc>
          <w:tcPr>
            <w:tcW w:w="6219" w:type="dxa"/>
          </w:tcPr>
          <w:p w14:paraId="0A281D9C" w14:textId="77777777" w:rsidR="0075598D" w:rsidRDefault="00F27BFF">
            <w:r>
              <w:lastRenderedPageBreak/>
              <w:t>- Be ready to provide them with words/ phrases which they can use to express their ideas in English.</w:t>
            </w:r>
          </w:p>
          <w:p w14:paraId="4004AE28" w14:textId="77777777" w:rsidR="0075598D" w:rsidRDefault="00F27BFF">
            <w:r>
              <w:t>- Provide them with some connectors and some examples.</w:t>
            </w:r>
          </w:p>
          <w:p w14:paraId="0E9A0F1F" w14:textId="77777777" w:rsidR="0075598D" w:rsidRDefault="0075598D"/>
          <w:p w14:paraId="4742E2E4" w14:textId="77777777" w:rsidR="0075598D" w:rsidRDefault="00F27BFF">
            <w:r>
              <w:lastRenderedPageBreak/>
              <w:t>- GIve them some basic information about the structure of a paragraph.</w:t>
            </w:r>
          </w:p>
        </w:tc>
      </w:tr>
    </w:tbl>
    <w:p w14:paraId="67B1DD7B" w14:textId="77777777" w:rsidR="0075598D" w:rsidRDefault="0075598D">
      <w:pPr>
        <w:widowControl w:val="0"/>
        <w:rPr>
          <w:color w:val="231F20"/>
        </w:rPr>
      </w:pPr>
    </w:p>
    <w:p w14:paraId="2D8AAD19" w14:textId="77777777" w:rsidR="0075598D" w:rsidRDefault="0075598D">
      <w:pPr>
        <w:widowControl w:val="0"/>
        <w:rPr>
          <w:color w:val="231F20"/>
        </w:rPr>
      </w:pPr>
    </w:p>
    <w:p w14:paraId="3C1F63C3" w14:textId="77777777" w:rsidR="0075598D" w:rsidRDefault="00F27BFF">
      <w:pPr>
        <w:pStyle w:val="Subtitle"/>
        <w:widowControl w:val="0"/>
        <w:rPr>
          <w:b w:val="0"/>
          <w:color w:val="231F20"/>
        </w:rPr>
      </w:pPr>
      <w:r>
        <w:rPr>
          <w:color w:val="231F20"/>
        </w:rPr>
        <w:t>Board Plan</w:t>
      </w:r>
    </w:p>
    <w:tbl>
      <w:tblPr>
        <w:tblStyle w:val="afff2"/>
        <w:tblW w:w="13036"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3036"/>
      </w:tblGrid>
      <w:tr w:rsidR="0075598D" w14:paraId="07F5322A" w14:textId="77777777">
        <w:trPr>
          <w:trHeight w:val="2974"/>
          <w:jc w:val="center"/>
        </w:trPr>
        <w:tc>
          <w:tcPr>
            <w:tcW w:w="13036" w:type="dxa"/>
            <w:tcMar>
              <w:top w:w="113" w:type="dxa"/>
              <w:bottom w:w="113" w:type="dxa"/>
            </w:tcMar>
          </w:tcPr>
          <w:p w14:paraId="1B42F4DA" w14:textId="77777777" w:rsidR="0075598D" w:rsidRDefault="00F27BFF">
            <w:pPr>
              <w:widowControl w:val="0"/>
              <w:jc w:val="center"/>
              <w:rPr>
                <w:color w:val="231F20"/>
              </w:rPr>
            </w:pPr>
            <w:r>
              <w:rPr>
                <w:i/>
                <w:color w:val="231F20"/>
              </w:rPr>
              <w:t>Date of teaching</w:t>
            </w:r>
          </w:p>
          <w:p w14:paraId="72B80DD5" w14:textId="77777777" w:rsidR="0075598D" w:rsidRDefault="00F27BFF">
            <w:pPr>
              <w:pStyle w:val="Subtitle"/>
              <w:widowControl w:val="0"/>
              <w:spacing w:after="0"/>
              <w:jc w:val="center"/>
              <w:rPr>
                <w:b w:val="0"/>
                <w:color w:val="231F20"/>
              </w:rPr>
            </w:pPr>
            <w:r>
              <w:rPr>
                <w:color w:val="231F20"/>
              </w:rPr>
              <w:t>Unit 2: HUMANS AND THE ENVIRONMENT</w:t>
            </w:r>
          </w:p>
          <w:p w14:paraId="19F79EE4" w14:textId="77777777" w:rsidR="0075598D" w:rsidRDefault="00F27BFF">
            <w:pPr>
              <w:widowControl w:val="0"/>
              <w:jc w:val="center"/>
              <w:rPr>
                <w:color w:val="231F20"/>
              </w:rPr>
            </w:pPr>
            <w:r>
              <w:rPr>
                <w:b/>
                <w:color w:val="231F20"/>
              </w:rPr>
              <w:t>Lesson 6: Writing</w:t>
            </w:r>
          </w:p>
          <w:p w14:paraId="4B9743B4" w14:textId="0B59C526" w:rsidR="0075598D" w:rsidRDefault="00F27BFF">
            <w:pPr>
              <w:pStyle w:val="Subtitle"/>
              <w:widowControl w:val="0"/>
              <w:spacing w:after="0"/>
              <w:rPr>
                <w:b w:val="0"/>
                <w:color w:val="231F20"/>
              </w:rPr>
            </w:pPr>
            <w:r>
              <w:rPr>
                <w:color w:val="231F20"/>
              </w:rPr>
              <w:t xml:space="preserve"> Warm-up: Game: Wheel of fortune</w:t>
            </w:r>
          </w:p>
          <w:p w14:paraId="050D370C" w14:textId="77777777" w:rsidR="0075598D" w:rsidRDefault="00F27BFF">
            <w:pPr>
              <w:rPr>
                <w:b/>
                <w:color w:val="231F20"/>
              </w:rPr>
            </w:pPr>
            <w:r>
              <w:rPr>
                <w:color w:val="231F20"/>
              </w:rPr>
              <w:t>Task 1: Match the suggestions for improving the environment with their expected results.</w:t>
            </w:r>
          </w:p>
          <w:p w14:paraId="670574FD" w14:textId="77777777" w:rsidR="0075598D" w:rsidRDefault="00F27BFF">
            <w:pPr>
              <w:rPr>
                <w:color w:val="231F20"/>
                <w:vertAlign w:val="subscript"/>
              </w:rPr>
            </w:pPr>
            <w:r>
              <w:rPr>
                <w:color w:val="231F20"/>
              </w:rPr>
              <w:t>Task 2: Fill in the blanks.</w:t>
            </w:r>
          </w:p>
          <w:p w14:paraId="5765FF80" w14:textId="77777777" w:rsidR="0075598D" w:rsidRDefault="00F27BFF">
            <w:pPr>
              <w:rPr>
                <w:color w:val="231F20"/>
              </w:rPr>
            </w:pPr>
            <w:r>
              <w:rPr>
                <w:color w:val="231F20"/>
              </w:rPr>
              <w:t xml:space="preserve">Task 3: Add two more suggestions to improve the environment in your school to the paragraph in 2. </w:t>
            </w:r>
          </w:p>
          <w:p w14:paraId="7F07B96C" w14:textId="77777777" w:rsidR="0075598D" w:rsidRDefault="00F27BFF">
            <w:pPr>
              <w:rPr>
                <w:color w:val="231F20"/>
              </w:rPr>
            </w:pPr>
            <w:r>
              <w:rPr>
                <w:color w:val="231F20"/>
              </w:rPr>
              <w:t>Peer correction</w:t>
            </w:r>
          </w:p>
          <w:p w14:paraId="666161F6" w14:textId="77777777" w:rsidR="0075598D" w:rsidRDefault="00F27BFF">
            <w:pPr>
              <w:rPr>
                <w:color w:val="231F20"/>
              </w:rPr>
            </w:pPr>
            <w:r>
              <w:rPr>
                <w:color w:val="231F20"/>
              </w:rPr>
              <w:t>Class correction</w:t>
            </w:r>
          </w:p>
          <w:p w14:paraId="40F812C7" w14:textId="0DECE7E6" w:rsidR="0075598D" w:rsidRDefault="00F27BFF">
            <w:pPr>
              <w:widowControl w:val="0"/>
              <w:rPr>
                <w:b/>
                <w:color w:val="231F20"/>
              </w:rPr>
            </w:pPr>
            <w:r>
              <w:rPr>
                <w:b/>
                <w:color w:val="231F20"/>
              </w:rPr>
              <w:t xml:space="preserve"> Consolidation</w:t>
            </w:r>
          </w:p>
        </w:tc>
      </w:tr>
    </w:tbl>
    <w:p w14:paraId="64922EE0" w14:textId="77777777" w:rsidR="0075598D" w:rsidRDefault="0075598D">
      <w:pPr>
        <w:widowControl w:val="0"/>
        <w:rPr>
          <w:b/>
          <w:color w:val="231F20"/>
          <w:highlight w:val="yellow"/>
        </w:rPr>
      </w:pPr>
    </w:p>
    <w:p w14:paraId="571D3B5D" w14:textId="77777777" w:rsidR="0075598D" w:rsidRDefault="00F27BFF">
      <w:pPr>
        <w:widowControl w:val="0"/>
        <w:rPr>
          <w:color w:val="231F20"/>
          <w:sz w:val="28"/>
          <w:szCs w:val="28"/>
        </w:rPr>
      </w:pPr>
      <w:r>
        <w:rPr>
          <w:b/>
          <w:color w:val="231F20"/>
          <w:sz w:val="28"/>
          <w:szCs w:val="28"/>
        </w:rPr>
        <w:t>III. PROCEDURES</w:t>
      </w:r>
    </w:p>
    <w:p w14:paraId="177B3F85" w14:textId="77777777" w:rsidR="0075598D" w:rsidRDefault="00F27BFF">
      <w:pPr>
        <w:widowControl w:val="0"/>
        <w:rPr>
          <w:color w:val="231F20"/>
          <w:u w:val="single"/>
        </w:rPr>
      </w:pPr>
      <w:r>
        <w:rPr>
          <w:color w:val="231F20"/>
          <w:u w:val="single"/>
        </w:rPr>
        <w:t>Notes:</w:t>
      </w:r>
    </w:p>
    <w:p w14:paraId="6E4097E5" w14:textId="77777777" w:rsidR="0075598D" w:rsidRDefault="00F27BFF">
      <w:pPr>
        <w:widowControl w:val="0"/>
        <w:rPr>
          <w:color w:val="231F20"/>
        </w:rPr>
      </w:pPr>
      <w:r>
        <w:rPr>
          <w:color w:val="231F20"/>
        </w:rPr>
        <w:t>In each activity, each step will be represented as following:</w:t>
      </w:r>
    </w:p>
    <w:p w14:paraId="3F103071" w14:textId="548912A8" w:rsidR="0075598D" w:rsidRDefault="00F27BFF">
      <w:pPr>
        <w:widowControl w:val="0"/>
        <w:rPr>
          <w:color w:val="231F20"/>
        </w:rPr>
      </w:pPr>
      <w:r>
        <w:rPr>
          <w:color w:val="231F20"/>
        </w:rPr>
        <w:t xml:space="preserve"> Deliver the task</w:t>
      </w:r>
    </w:p>
    <w:p w14:paraId="6B1F2974" w14:textId="20522414" w:rsidR="0075598D" w:rsidRDefault="00F27BFF">
      <w:pPr>
        <w:widowControl w:val="0"/>
        <w:rPr>
          <w:color w:val="231F20"/>
        </w:rPr>
      </w:pPr>
      <w:r>
        <w:rPr>
          <w:color w:val="231F20"/>
        </w:rPr>
        <w:t xml:space="preserve"> Implement the task</w:t>
      </w:r>
    </w:p>
    <w:p w14:paraId="25862F25" w14:textId="13E977A0" w:rsidR="0075598D" w:rsidRDefault="00F27BFF">
      <w:pPr>
        <w:widowControl w:val="0"/>
        <w:rPr>
          <w:color w:val="231F20"/>
        </w:rPr>
      </w:pPr>
      <w:r>
        <w:rPr>
          <w:color w:val="231F20"/>
        </w:rPr>
        <w:t xml:space="preserve"> Discuss</w:t>
      </w:r>
    </w:p>
    <w:p w14:paraId="27CB566A" w14:textId="4CDAC50F" w:rsidR="0075598D" w:rsidRDefault="00F27BFF">
      <w:pPr>
        <w:widowControl w:val="0"/>
        <w:rPr>
          <w:color w:val="231F20"/>
        </w:rPr>
      </w:pPr>
      <w:r>
        <w:rPr>
          <w:color w:val="231F20"/>
        </w:rPr>
        <w:t xml:space="preserve"> Give comments or feedback</w:t>
      </w:r>
    </w:p>
    <w:p w14:paraId="3EBEEE49" w14:textId="77777777" w:rsidR="0075598D" w:rsidRDefault="0075598D">
      <w:pPr>
        <w:widowControl w:val="0"/>
        <w:rPr>
          <w:color w:val="231F20"/>
        </w:rPr>
      </w:pPr>
    </w:p>
    <w:tbl>
      <w:tblPr>
        <w:tblStyle w:val="afff3"/>
        <w:tblW w:w="14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2126"/>
        <w:gridCol w:w="8505"/>
        <w:gridCol w:w="1414"/>
        <w:gridCol w:w="900"/>
      </w:tblGrid>
      <w:tr w:rsidR="0075598D" w14:paraId="0C11F213" w14:textId="77777777" w:rsidTr="0058778B">
        <w:tc>
          <w:tcPr>
            <w:tcW w:w="1980" w:type="dxa"/>
            <w:tcMar>
              <w:left w:w="85" w:type="dxa"/>
            </w:tcMar>
          </w:tcPr>
          <w:p w14:paraId="3DC82ED3" w14:textId="77777777" w:rsidR="0075598D" w:rsidRDefault="00F27BFF">
            <w:pPr>
              <w:widowControl w:val="0"/>
              <w:jc w:val="center"/>
              <w:rPr>
                <w:color w:val="231F20"/>
              </w:rPr>
            </w:pPr>
            <w:r>
              <w:rPr>
                <w:b/>
                <w:color w:val="231F20"/>
              </w:rPr>
              <w:t>Stage</w:t>
            </w:r>
          </w:p>
        </w:tc>
        <w:tc>
          <w:tcPr>
            <w:tcW w:w="2126" w:type="dxa"/>
            <w:tcMar>
              <w:left w:w="85" w:type="dxa"/>
            </w:tcMar>
          </w:tcPr>
          <w:p w14:paraId="43B9395B" w14:textId="77777777" w:rsidR="0075598D" w:rsidRDefault="00F27BFF">
            <w:pPr>
              <w:widowControl w:val="0"/>
              <w:jc w:val="center"/>
              <w:rPr>
                <w:color w:val="231F20"/>
              </w:rPr>
            </w:pPr>
            <w:r>
              <w:rPr>
                <w:b/>
                <w:color w:val="231F20"/>
              </w:rPr>
              <w:t>Stage aim</w:t>
            </w:r>
          </w:p>
        </w:tc>
        <w:tc>
          <w:tcPr>
            <w:tcW w:w="8505" w:type="dxa"/>
            <w:tcMar>
              <w:left w:w="85" w:type="dxa"/>
            </w:tcMar>
          </w:tcPr>
          <w:p w14:paraId="33DA36B2" w14:textId="77777777" w:rsidR="0075598D" w:rsidRDefault="00F27BFF">
            <w:pPr>
              <w:widowControl w:val="0"/>
              <w:jc w:val="center"/>
              <w:rPr>
                <w:b/>
                <w:color w:val="231F20"/>
              </w:rPr>
            </w:pPr>
            <w:r>
              <w:rPr>
                <w:b/>
                <w:color w:val="231F20"/>
              </w:rPr>
              <w:t>Procedure</w:t>
            </w:r>
          </w:p>
        </w:tc>
        <w:tc>
          <w:tcPr>
            <w:tcW w:w="1414" w:type="dxa"/>
            <w:tcMar>
              <w:left w:w="85" w:type="dxa"/>
            </w:tcMar>
          </w:tcPr>
          <w:p w14:paraId="55710DF3" w14:textId="77777777" w:rsidR="0075598D" w:rsidRDefault="00F27BFF">
            <w:pPr>
              <w:widowControl w:val="0"/>
              <w:jc w:val="center"/>
              <w:rPr>
                <w:b/>
                <w:color w:val="231F20"/>
              </w:rPr>
            </w:pPr>
            <w:r>
              <w:rPr>
                <w:b/>
                <w:color w:val="231F20"/>
              </w:rPr>
              <w:t>Interaction</w:t>
            </w:r>
          </w:p>
        </w:tc>
        <w:tc>
          <w:tcPr>
            <w:tcW w:w="900" w:type="dxa"/>
            <w:tcMar>
              <w:left w:w="85" w:type="dxa"/>
            </w:tcMar>
          </w:tcPr>
          <w:p w14:paraId="6D310176" w14:textId="77777777" w:rsidR="0075598D" w:rsidRDefault="00F27BFF">
            <w:pPr>
              <w:widowControl w:val="0"/>
              <w:jc w:val="center"/>
              <w:rPr>
                <w:color w:val="231F20"/>
              </w:rPr>
            </w:pPr>
            <w:r>
              <w:rPr>
                <w:b/>
                <w:color w:val="231F20"/>
              </w:rPr>
              <w:t>Time</w:t>
            </w:r>
          </w:p>
        </w:tc>
      </w:tr>
      <w:tr w:rsidR="0075598D" w14:paraId="223B92B2" w14:textId="77777777" w:rsidTr="0058778B">
        <w:tc>
          <w:tcPr>
            <w:tcW w:w="1980" w:type="dxa"/>
            <w:tcMar>
              <w:left w:w="85" w:type="dxa"/>
            </w:tcMar>
          </w:tcPr>
          <w:p w14:paraId="27806D17" w14:textId="77777777" w:rsidR="0075598D" w:rsidRDefault="00F27BFF">
            <w:pPr>
              <w:widowControl w:val="0"/>
              <w:jc w:val="center"/>
              <w:rPr>
                <w:color w:val="231F20"/>
              </w:rPr>
            </w:pPr>
            <w:r>
              <w:rPr>
                <w:color w:val="231F20"/>
              </w:rPr>
              <w:t>WARM-UP</w:t>
            </w:r>
          </w:p>
        </w:tc>
        <w:tc>
          <w:tcPr>
            <w:tcW w:w="2126" w:type="dxa"/>
            <w:tcMar>
              <w:left w:w="85" w:type="dxa"/>
            </w:tcMar>
          </w:tcPr>
          <w:p w14:paraId="04E5C8F3" w14:textId="77777777" w:rsidR="0075598D" w:rsidRDefault="00F27BFF">
            <w:pPr>
              <w:widowControl w:val="0"/>
              <w:rPr>
                <w:color w:val="231F20"/>
              </w:rPr>
            </w:pPr>
            <w:r>
              <w:rPr>
                <w:color w:val="231F20"/>
              </w:rPr>
              <w:t>- To arouse the classroom atmosphere.</w:t>
            </w:r>
          </w:p>
          <w:p w14:paraId="7E5AD197" w14:textId="77777777" w:rsidR="0075598D" w:rsidRDefault="00F27BFF">
            <w:pPr>
              <w:widowControl w:val="0"/>
              <w:rPr>
                <w:color w:val="231F20"/>
              </w:rPr>
            </w:pPr>
            <w:r>
              <w:rPr>
                <w:color w:val="231F20"/>
              </w:rPr>
              <w:t xml:space="preserve">- To get students be </w:t>
            </w:r>
            <w:r>
              <w:rPr>
                <w:color w:val="231F20"/>
              </w:rPr>
              <w:lastRenderedPageBreak/>
              <w:t>actively involved in the lesson.</w:t>
            </w:r>
          </w:p>
        </w:tc>
        <w:tc>
          <w:tcPr>
            <w:tcW w:w="8505" w:type="dxa"/>
            <w:tcMar>
              <w:left w:w="85" w:type="dxa"/>
            </w:tcMar>
          </w:tcPr>
          <w:p w14:paraId="7D277A59" w14:textId="77777777" w:rsidR="0075598D" w:rsidRDefault="00F27BFF">
            <w:pPr>
              <w:widowControl w:val="0"/>
              <w:rPr>
                <w:b/>
                <w:color w:val="231F20"/>
              </w:rPr>
            </w:pPr>
            <w:r>
              <w:rPr>
                <w:b/>
                <w:color w:val="231F20"/>
              </w:rPr>
              <w:lastRenderedPageBreak/>
              <w:t>GAME: THE WHEEL OF FORTUNE</w:t>
            </w:r>
          </w:p>
          <w:p w14:paraId="6E8DA922" w14:textId="7FC6B0BA" w:rsidR="0075598D" w:rsidRDefault="00F27BFF">
            <w:pPr>
              <w:widowControl w:val="0"/>
              <w:rPr>
                <w:color w:val="231F20"/>
              </w:rPr>
            </w:pPr>
            <w:r>
              <w:rPr>
                <w:color w:val="231F20"/>
              </w:rPr>
              <w:t xml:space="preserve"> T divides the class into two teams, and explains the game rules:</w:t>
            </w:r>
          </w:p>
          <w:p w14:paraId="4B9E607B" w14:textId="77777777" w:rsidR="0075598D" w:rsidRDefault="00F27BFF">
            <w:pPr>
              <w:widowControl w:val="0"/>
              <w:ind w:left="446"/>
              <w:rPr>
                <w:color w:val="231F20"/>
              </w:rPr>
            </w:pPr>
            <w:r>
              <w:rPr>
                <w:color w:val="231F20"/>
              </w:rPr>
              <w:t>- Ss in each team read the clues, take turns to spin the wheel, guess the individual letters until they can guess the whole word.</w:t>
            </w:r>
          </w:p>
          <w:p w14:paraId="15E83484" w14:textId="77777777" w:rsidR="0075598D" w:rsidRDefault="00F27BFF">
            <w:pPr>
              <w:widowControl w:val="0"/>
              <w:ind w:left="446"/>
              <w:rPr>
                <w:color w:val="231F20"/>
              </w:rPr>
            </w:pPr>
            <w:r>
              <w:rPr>
                <w:color w:val="231F20"/>
              </w:rPr>
              <w:lastRenderedPageBreak/>
              <w:t>- It is not necessary for the Ss to guess all the individual letters. They can guess the whole word at any time.</w:t>
            </w:r>
          </w:p>
          <w:p w14:paraId="083359AA" w14:textId="5F667592" w:rsidR="0075598D" w:rsidRDefault="00F27BFF">
            <w:pPr>
              <w:widowControl w:val="0"/>
              <w:rPr>
                <w:color w:val="231F20"/>
              </w:rPr>
            </w:pPr>
            <w:r>
              <w:rPr>
                <w:color w:val="231F20"/>
              </w:rPr>
              <w:t xml:space="preserve"> Ss do as instructed.</w:t>
            </w:r>
          </w:p>
          <w:p w14:paraId="35037A98" w14:textId="67FC6D8A" w:rsidR="0075598D" w:rsidRDefault="00F27BFF">
            <w:pPr>
              <w:widowControl w:val="0"/>
              <w:rPr>
                <w:color w:val="231F20"/>
              </w:rPr>
            </w:pPr>
            <w:r>
              <w:rPr>
                <w:color w:val="231F20"/>
              </w:rPr>
              <w:t xml:space="preserve"> Ss in each team discuss and guess the words.</w:t>
            </w:r>
          </w:p>
          <w:p w14:paraId="6182D6A9" w14:textId="1FAD4345" w:rsidR="0075598D" w:rsidRDefault="00F27BFF">
            <w:pPr>
              <w:widowControl w:val="0"/>
              <w:rPr>
                <w:color w:val="231F20"/>
              </w:rPr>
            </w:pPr>
            <w:r>
              <w:rPr>
                <w:color w:val="231F20"/>
              </w:rPr>
              <w:t xml:space="preserve"> T confirms the correct words, decides the winner and leads in the lesson.</w:t>
            </w:r>
          </w:p>
          <w:p w14:paraId="7371E922" w14:textId="77777777" w:rsidR="0075598D" w:rsidRDefault="00F27BFF">
            <w:pPr>
              <w:widowControl w:val="0"/>
              <w:rPr>
                <w:i/>
                <w:color w:val="231F20"/>
              </w:rPr>
            </w:pPr>
            <w:r>
              <w:rPr>
                <w:i/>
                <w:color w:val="231F20"/>
              </w:rPr>
              <w:t>Suggested words</w:t>
            </w:r>
          </w:p>
          <w:p w14:paraId="7409B216" w14:textId="77777777" w:rsidR="0075598D" w:rsidRDefault="00F27BFF">
            <w:pPr>
              <w:widowControl w:val="0"/>
              <w:rPr>
                <w:i/>
                <w:color w:val="231F20"/>
              </w:rPr>
            </w:pPr>
            <w:r>
              <w:rPr>
                <w:i/>
                <w:color w:val="231F20"/>
              </w:rPr>
              <w:t xml:space="preserve">Round 1: </w:t>
            </w:r>
          </w:p>
          <w:p w14:paraId="3301F632" w14:textId="77777777" w:rsidR="0075598D" w:rsidRDefault="00F27BFF">
            <w:pPr>
              <w:widowControl w:val="0"/>
              <w:ind w:left="446"/>
              <w:rPr>
                <w:i/>
                <w:color w:val="333333"/>
                <w:highlight w:val="white"/>
              </w:rPr>
            </w:pPr>
            <w:r>
              <w:rPr>
                <w:i/>
                <w:color w:val="231F20"/>
              </w:rPr>
              <w:t xml:space="preserve">+ Clue: </w:t>
            </w:r>
            <w:r>
              <w:rPr>
                <w:i/>
                <w:color w:val="333333"/>
                <w:highlight w:val="white"/>
              </w:rPr>
              <w:t>the conditions in which a person, animal or plant lives or operates or in which an activity takes place</w:t>
            </w:r>
          </w:p>
          <w:p w14:paraId="6D4EADE9" w14:textId="77777777" w:rsidR="0075598D" w:rsidRDefault="00F27BFF">
            <w:pPr>
              <w:widowControl w:val="0"/>
              <w:ind w:left="446"/>
              <w:rPr>
                <w:i/>
                <w:color w:val="333333"/>
                <w:highlight w:val="white"/>
              </w:rPr>
            </w:pPr>
            <w:r>
              <w:rPr>
                <w:i/>
                <w:color w:val="333333"/>
                <w:highlight w:val="white"/>
              </w:rPr>
              <w:t>+ Key: ENVIRONMENT</w:t>
            </w:r>
          </w:p>
          <w:p w14:paraId="7E72A400" w14:textId="77777777" w:rsidR="0075598D" w:rsidRDefault="00F27BFF">
            <w:pPr>
              <w:widowControl w:val="0"/>
              <w:rPr>
                <w:i/>
                <w:color w:val="333333"/>
                <w:highlight w:val="white"/>
              </w:rPr>
            </w:pPr>
            <w:r>
              <w:rPr>
                <w:i/>
                <w:color w:val="333333"/>
                <w:highlight w:val="white"/>
              </w:rPr>
              <w:t xml:space="preserve">Round 2: </w:t>
            </w:r>
          </w:p>
          <w:p w14:paraId="0F0A849F" w14:textId="77777777" w:rsidR="0075598D" w:rsidRDefault="00F27BFF">
            <w:pPr>
              <w:widowControl w:val="0"/>
              <w:ind w:left="446"/>
              <w:rPr>
                <w:i/>
                <w:color w:val="231F20"/>
              </w:rPr>
            </w:pPr>
            <w:r>
              <w:rPr>
                <w:i/>
                <w:color w:val="231F20"/>
              </w:rPr>
              <w:t xml:space="preserve">+ Clue: </w:t>
            </w:r>
            <w:r>
              <w:rPr>
                <w:i/>
                <w:color w:val="333333"/>
                <w:highlight w:val="white"/>
              </w:rPr>
              <w:t>make something or somebody better than before</w:t>
            </w:r>
          </w:p>
          <w:p w14:paraId="218E7B8A" w14:textId="77777777" w:rsidR="0075598D" w:rsidRDefault="00F27BFF">
            <w:pPr>
              <w:widowControl w:val="0"/>
              <w:ind w:left="446"/>
              <w:rPr>
                <w:i/>
                <w:color w:val="231F20"/>
              </w:rPr>
            </w:pPr>
            <w:r>
              <w:rPr>
                <w:i/>
                <w:color w:val="231F20"/>
              </w:rPr>
              <w:t>+ Key: IMPROVE</w:t>
            </w:r>
          </w:p>
          <w:p w14:paraId="72262450" w14:textId="77777777" w:rsidR="0075598D" w:rsidRDefault="00F27BFF">
            <w:pPr>
              <w:widowControl w:val="0"/>
              <w:rPr>
                <w:i/>
                <w:color w:val="231F20"/>
              </w:rPr>
            </w:pPr>
            <w:r>
              <w:rPr>
                <w:i/>
                <w:color w:val="231F20"/>
              </w:rPr>
              <w:t xml:space="preserve">Round 3: </w:t>
            </w:r>
          </w:p>
          <w:p w14:paraId="3C4C0055" w14:textId="77777777" w:rsidR="0075598D" w:rsidRDefault="00F27BFF">
            <w:pPr>
              <w:widowControl w:val="0"/>
              <w:ind w:left="446"/>
              <w:rPr>
                <w:i/>
                <w:color w:val="333333"/>
                <w:highlight w:val="white"/>
              </w:rPr>
            </w:pPr>
            <w:r>
              <w:rPr>
                <w:i/>
                <w:color w:val="333333"/>
                <w:highlight w:val="white"/>
              </w:rPr>
              <w:t xml:space="preserve">+ Clue: </w:t>
            </w:r>
            <w:r>
              <w:rPr>
                <w:i/>
                <w:color w:val="333333"/>
              </w:rPr>
              <w:t>an idea or a plan that you mention for somebody else to think about</w:t>
            </w:r>
          </w:p>
          <w:p w14:paraId="4AB58CAD" w14:textId="77777777" w:rsidR="0075598D" w:rsidRDefault="00F27BFF">
            <w:pPr>
              <w:widowControl w:val="0"/>
              <w:ind w:left="446"/>
              <w:rPr>
                <w:color w:val="231F20"/>
              </w:rPr>
            </w:pPr>
            <w:r>
              <w:rPr>
                <w:i/>
                <w:color w:val="333333"/>
                <w:highlight w:val="white"/>
              </w:rPr>
              <w:t xml:space="preserve">+ Key: </w:t>
            </w:r>
            <w:r>
              <w:rPr>
                <w:i/>
                <w:color w:val="333333"/>
              </w:rPr>
              <w:t>SUGGESTION</w:t>
            </w:r>
          </w:p>
        </w:tc>
        <w:tc>
          <w:tcPr>
            <w:tcW w:w="1414" w:type="dxa"/>
            <w:tcMar>
              <w:left w:w="85" w:type="dxa"/>
            </w:tcMar>
          </w:tcPr>
          <w:p w14:paraId="31E2B3D9" w14:textId="77777777" w:rsidR="0075598D" w:rsidRDefault="00F27BFF">
            <w:pPr>
              <w:widowControl w:val="0"/>
              <w:jc w:val="center"/>
              <w:rPr>
                <w:color w:val="231F20"/>
              </w:rPr>
            </w:pPr>
            <w:r>
              <w:rPr>
                <w:color w:val="231F20"/>
              </w:rPr>
              <w:lastRenderedPageBreak/>
              <w:t>T-S</w:t>
            </w:r>
          </w:p>
          <w:p w14:paraId="611A4DFE" w14:textId="77777777" w:rsidR="0075598D" w:rsidRDefault="0075598D">
            <w:pPr>
              <w:widowControl w:val="0"/>
              <w:rPr>
                <w:color w:val="231F20"/>
              </w:rPr>
            </w:pPr>
          </w:p>
          <w:p w14:paraId="492EF206" w14:textId="77777777" w:rsidR="0075598D" w:rsidRDefault="0075598D">
            <w:pPr>
              <w:widowControl w:val="0"/>
              <w:jc w:val="center"/>
              <w:rPr>
                <w:color w:val="231F20"/>
              </w:rPr>
            </w:pPr>
          </w:p>
          <w:p w14:paraId="2907A779" w14:textId="77777777" w:rsidR="0075598D" w:rsidRDefault="0075598D">
            <w:pPr>
              <w:widowControl w:val="0"/>
              <w:jc w:val="center"/>
              <w:rPr>
                <w:color w:val="231F20"/>
              </w:rPr>
            </w:pPr>
          </w:p>
          <w:p w14:paraId="25B097E3" w14:textId="77777777" w:rsidR="0075598D" w:rsidRDefault="0075598D">
            <w:pPr>
              <w:widowControl w:val="0"/>
              <w:jc w:val="center"/>
              <w:rPr>
                <w:color w:val="231F20"/>
              </w:rPr>
            </w:pPr>
          </w:p>
          <w:p w14:paraId="02BFAB85" w14:textId="77777777" w:rsidR="0075598D" w:rsidRDefault="0075598D">
            <w:pPr>
              <w:widowControl w:val="0"/>
              <w:rPr>
                <w:color w:val="231F20"/>
              </w:rPr>
            </w:pPr>
          </w:p>
          <w:p w14:paraId="0E23CECF" w14:textId="77777777" w:rsidR="0075598D" w:rsidRDefault="00F27BFF">
            <w:pPr>
              <w:widowControl w:val="0"/>
              <w:jc w:val="center"/>
              <w:rPr>
                <w:color w:val="231F20"/>
              </w:rPr>
            </w:pPr>
            <w:r>
              <w:rPr>
                <w:color w:val="231F20"/>
              </w:rPr>
              <w:t>S-S</w:t>
            </w:r>
          </w:p>
          <w:p w14:paraId="0EC1853D" w14:textId="77777777" w:rsidR="0075598D" w:rsidRDefault="00F27BFF">
            <w:pPr>
              <w:widowControl w:val="0"/>
              <w:jc w:val="center"/>
              <w:rPr>
                <w:color w:val="231F20"/>
              </w:rPr>
            </w:pPr>
            <w:r>
              <w:rPr>
                <w:color w:val="231F20"/>
              </w:rPr>
              <w:t>S-S</w:t>
            </w:r>
          </w:p>
          <w:p w14:paraId="31213BD2" w14:textId="77777777" w:rsidR="0075598D" w:rsidRDefault="00F27BFF">
            <w:pPr>
              <w:widowControl w:val="0"/>
              <w:jc w:val="center"/>
              <w:rPr>
                <w:color w:val="231F20"/>
              </w:rPr>
            </w:pPr>
            <w:r>
              <w:rPr>
                <w:color w:val="231F20"/>
              </w:rPr>
              <w:t>T-S</w:t>
            </w:r>
          </w:p>
        </w:tc>
        <w:tc>
          <w:tcPr>
            <w:tcW w:w="900" w:type="dxa"/>
            <w:tcMar>
              <w:left w:w="85" w:type="dxa"/>
            </w:tcMar>
          </w:tcPr>
          <w:p w14:paraId="6300A5C7" w14:textId="77777777" w:rsidR="0075598D" w:rsidRDefault="00F27BFF">
            <w:pPr>
              <w:widowControl w:val="0"/>
              <w:jc w:val="center"/>
              <w:rPr>
                <w:color w:val="231F20"/>
              </w:rPr>
            </w:pPr>
            <w:r>
              <w:rPr>
                <w:color w:val="231F20"/>
              </w:rPr>
              <w:lastRenderedPageBreak/>
              <w:t>6 mins</w:t>
            </w:r>
          </w:p>
          <w:p w14:paraId="2AE4AFDE" w14:textId="77777777" w:rsidR="0075598D" w:rsidRDefault="0075598D">
            <w:pPr>
              <w:widowControl w:val="0"/>
              <w:jc w:val="center"/>
              <w:rPr>
                <w:color w:val="231F20"/>
              </w:rPr>
            </w:pPr>
          </w:p>
        </w:tc>
      </w:tr>
      <w:tr w:rsidR="0075598D" w14:paraId="063519EA" w14:textId="77777777" w:rsidTr="0058778B">
        <w:tc>
          <w:tcPr>
            <w:tcW w:w="1980" w:type="dxa"/>
            <w:tcMar>
              <w:left w:w="85" w:type="dxa"/>
            </w:tcMar>
          </w:tcPr>
          <w:p w14:paraId="62776F3C" w14:textId="77777777" w:rsidR="0075598D" w:rsidRDefault="00F27BFF">
            <w:pPr>
              <w:jc w:val="center"/>
              <w:rPr>
                <w:color w:val="231F20"/>
              </w:rPr>
            </w:pPr>
            <w:r>
              <w:rPr>
                <w:color w:val="231F20"/>
              </w:rPr>
              <w:t>PRE-WRITING</w:t>
            </w:r>
          </w:p>
        </w:tc>
        <w:tc>
          <w:tcPr>
            <w:tcW w:w="2126" w:type="dxa"/>
            <w:tcMar>
              <w:left w:w="85" w:type="dxa"/>
            </w:tcMar>
          </w:tcPr>
          <w:p w14:paraId="1AF32FF5" w14:textId="77777777" w:rsidR="0075598D" w:rsidRDefault="00F27BFF">
            <w:pPr>
              <w:widowControl w:val="0"/>
              <w:rPr>
                <w:color w:val="231F20"/>
              </w:rPr>
            </w:pPr>
            <w:r>
              <w:rPr>
                <w:color w:val="231F20"/>
              </w:rPr>
              <w:t>To help students recall some suggestions for improving the environment</w:t>
            </w:r>
          </w:p>
        </w:tc>
        <w:tc>
          <w:tcPr>
            <w:tcW w:w="8505" w:type="dxa"/>
            <w:tcMar>
              <w:left w:w="85" w:type="dxa"/>
            </w:tcMar>
          </w:tcPr>
          <w:p w14:paraId="7E8397B3" w14:textId="77777777" w:rsidR="0075598D" w:rsidRDefault="00F27BFF">
            <w:pPr>
              <w:ind w:left="20"/>
              <w:rPr>
                <w:color w:val="231F20"/>
              </w:rPr>
            </w:pPr>
            <w:r>
              <w:rPr>
                <w:b/>
                <w:color w:val="231F20"/>
              </w:rPr>
              <w:t>TASK 1: WORK IN PAIRS. MATCH THE SUGGESTIONS FOR IMPROVING THE ENVIRONMENT WITH THEIR EXPECTED RESULTS.</w:t>
            </w:r>
            <w:r>
              <w:rPr>
                <w:color w:val="231F20"/>
              </w:rPr>
              <w:t xml:space="preserve"> (p.25)</w:t>
            </w:r>
          </w:p>
          <w:p w14:paraId="195FBC18" w14:textId="54FA61FE" w:rsidR="0075598D" w:rsidRDefault="00F27BFF">
            <w:pPr>
              <w:ind w:left="20"/>
              <w:rPr>
                <w:color w:val="231F20"/>
              </w:rPr>
            </w:pPr>
            <w:r>
              <w:rPr>
                <w:color w:val="231F20"/>
              </w:rPr>
              <w:t xml:space="preserve"> Teacher: </w:t>
            </w:r>
          </w:p>
          <w:p w14:paraId="08BFA72F" w14:textId="77777777" w:rsidR="0075598D" w:rsidRDefault="00F27BFF">
            <w:pPr>
              <w:ind w:left="20"/>
              <w:rPr>
                <w:color w:val="231F20"/>
              </w:rPr>
            </w:pPr>
            <w:r>
              <w:rPr>
                <w:color w:val="231F20"/>
              </w:rPr>
              <w:t xml:space="preserve">- asks Ss some questions to elicit the topic of the writing as well as some suggestions. e.g. </w:t>
            </w:r>
          </w:p>
          <w:p w14:paraId="3B7D6DF9" w14:textId="77777777" w:rsidR="0075598D" w:rsidRDefault="00F27BFF">
            <w:pPr>
              <w:ind w:left="304"/>
              <w:rPr>
                <w:i/>
                <w:color w:val="231F20"/>
              </w:rPr>
            </w:pPr>
            <w:r>
              <w:rPr>
                <w:i/>
                <w:color w:val="231F20"/>
              </w:rPr>
              <w:t xml:space="preserve">+ Do you have any ideas about how to improve the environment in our school? </w:t>
            </w:r>
          </w:p>
          <w:p w14:paraId="55F0B043" w14:textId="77777777" w:rsidR="0075598D" w:rsidRDefault="00F27BFF">
            <w:pPr>
              <w:ind w:left="304"/>
              <w:rPr>
                <w:color w:val="231F20"/>
              </w:rPr>
            </w:pPr>
            <w:r>
              <w:rPr>
                <w:i/>
                <w:color w:val="231F20"/>
              </w:rPr>
              <w:t>+ What are they?</w:t>
            </w:r>
            <w:r>
              <w:rPr>
                <w:color w:val="231F20"/>
              </w:rPr>
              <w:t xml:space="preserve"> </w:t>
            </w:r>
          </w:p>
          <w:p w14:paraId="0DA6ED22" w14:textId="77777777" w:rsidR="0075598D" w:rsidRDefault="00F27BFF">
            <w:pPr>
              <w:ind w:left="20"/>
              <w:rPr>
                <w:color w:val="231F20"/>
              </w:rPr>
            </w:pPr>
            <w:r>
              <w:rPr>
                <w:color w:val="231F20"/>
              </w:rPr>
              <w:t>- has them work in pairs and asks them to do the matching. In weaker classes, go through the suggestions and expected results to check comprehension.</w:t>
            </w:r>
          </w:p>
          <w:p w14:paraId="57E3EF51" w14:textId="7BCA3D5A" w:rsidR="0075598D" w:rsidRDefault="00F27BFF">
            <w:pPr>
              <w:ind w:left="20"/>
              <w:rPr>
                <w:color w:val="231F20"/>
              </w:rPr>
            </w:pPr>
            <w:r>
              <w:rPr>
                <w:color w:val="231F20"/>
              </w:rPr>
              <w:t xml:space="preserve"> Ss do as instructed.</w:t>
            </w:r>
          </w:p>
          <w:p w14:paraId="5E60D895" w14:textId="17C7D388" w:rsidR="0075598D" w:rsidRDefault="00F27BFF">
            <w:pPr>
              <w:widowControl w:val="0"/>
              <w:rPr>
                <w:color w:val="231F20"/>
              </w:rPr>
            </w:pPr>
            <w:r>
              <w:rPr>
                <w:color w:val="231F20"/>
              </w:rPr>
              <w:t xml:space="preserve"> Teacher asks individual Ss to call out their answers and confirms the correct ones.</w:t>
            </w:r>
          </w:p>
          <w:p w14:paraId="4461A405" w14:textId="77777777" w:rsidR="0075598D" w:rsidRDefault="00F27BFF">
            <w:pPr>
              <w:widowControl w:val="0"/>
              <w:rPr>
                <w:i/>
                <w:color w:val="231F20"/>
              </w:rPr>
            </w:pPr>
            <w:bookmarkStart w:id="17" w:name="_heading=h.1ci93xb" w:colFirst="0" w:colLast="0"/>
            <w:bookmarkEnd w:id="17"/>
            <w:r>
              <w:rPr>
                <w:i/>
                <w:color w:val="231F20"/>
              </w:rPr>
              <w:t xml:space="preserve">Key: </w:t>
            </w:r>
          </w:p>
          <w:p w14:paraId="70DE3020" w14:textId="77777777" w:rsidR="0075598D" w:rsidRDefault="00F27BFF">
            <w:pPr>
              <w:widowControl w:val="0"/>
              <w:rPr>
                <w:i/>
                <w:color w:val="231F20"/>
              </w:rPr>
            </w:pPr>
            <w:r>
              <w:rPr>
                <w:i/>
                <w:color w:val="231F20"/>
              </w:rPr>
              <w:t>1.c</w:t>
            </w:r>
          </w:p>
          <w:p w14:paraId="16E93370" w14:textId="77777777" w:rsidR="0075598D" w:rsidRDefault="00F27BFF">
            <w:pPr>
              <w:widowControl w:val="0"/>
              <w:rPr>
                <w:i/>
                <w:color w:val="231F20"/>
              </w:rPr>
            </w:pPr>
            <w:r>
              <w:rPr>
                <w:i/>
                <w:color w:val="231F20"/>
              </w:rPr>
              <w:t>2.a</w:t>
            </w:r>
          </w:p>
          <w:p w14:paraId="0B671440" w14:textId="77777777" w:rsidR="0075598D" w:rsidRDefault="00F27BFF">
            <w:pPr>
              <w:widowControl w:val="0"/>
              <w:rPr>
                <w:color w:val="231F20"/>
              </w:rPr>
            </w:pPr>
            <w:r>
              <w:rPr>
                <w:i/>
                <w:color w:val="231F20"/>
              </w:rPr>
              <w:t>3.b</w:t>
            </w:r>
          </w:p>
        </w:tc>
        <w:tc>
          <w:tcPr>
            <w:tcW w:w="1414" w:type="dxa"/>
            <w:tcMar>
              <w:left w:w="85" w:type="dxa"/>
            </w:tcMar>
          </w:tcPr>
          <w:p w14:paraId="0C809672" w14:textId="77777777" w:rsidR="0075598D" w:rsidRDefault="0075598D">
            <w:pPr>
              <w:widowControl w:val="0"/>
              <w:jc w:val="center"/>
              <w:rPr>
                <w:color w:val="231F20"/>
              </w:rPr>
            </w:pPr>
          </w:p>
          <w:p w14:paraId="3C1859EC" w14:textId="77777777" w:rsidR="0075598D" w:rsidRDefault="0075598D">
            <w:pPr>
              <w:widowControl w:val="0"/>
              <w:jc w:val="center"/>
              <w:rPr>
                <w:color w:val="231F20"/>
              </w:rPr>
            </w:pPr>
          </w:p>
          <w:p w14:paraId="0D3E89A8" w14:textId="77777777" w:rsidR="0075598D" w:rsidRDefault="00F27BFF">
            <w:pPr>
              <w:widowControl w:val="0"/>
              <w:jc w:val="center"/>
              <w:rPr>
                <w:color w:val="231F20"/>
              </w:rPr>
            </w:pPr>
            <w:r>
              <w:rPr>
                <w:color w:val="231F20"/>
              </w:rPr>
              <w:t>T-S</w:t>
            </w:r>
          </w:p>
          <w:p w14:paraId="33339A1E" w14:textId="77777777" w:rsidR="0075598D" w:rsidRDefault="0075598D">
            <w:pPr>
              <w:widowControl w:val="0"/>
              <w:jc w:val="center"/>
              <w:rPr>
                <w:color w:val="231F20"/>
              </w:rPr>
            </w:pPr>
          </w:p>
          <w:p w14:paraId="5DAC518E" w14:textId="77777777" w:rsidR="0075598D" w:rsidRDefault="0075598D">
            <w:pPr>
              <w:widowControl w:val="0"/>
              <w:jc w:val="center"/>
              <w:rPr>
                <w:color w:val="231F20"/>
              </w:rPr>
            </w:pPr>
          </w:p>
          <w:p w14:paraId="36C19A90" w14:textId="77777777" w:rsidR="0075598D" w:rsidRDefault="0075598D">
            <w:pPr>
              <w:widowControl w:val="0"/>
              <w:jc w:val="center"/>
              <w:rPr>
                <w:color w:val="231F20"/>
              </w:rPr>
            </w:pPr>
          </w:p>
          <w:p w14:paraId="3C536852" w14:textId="77777777" w:rsidR="0075598D" w:rsidRDefault="0075598D">
            <w:pPr>
              <w:widowControl w:val="0"/>
              <w:jc w:val="center"/>
              <w:rPr>
                <w:color w:val="231F20"/>
              </w:rPr>
            </w:pPr>
          </w:p>
          <w:p w14:paraId="66D5DBBE" w14:textId="77777777" w:rsidR="0075598D" w:rsidRDefault="00F27BFF">
            <w:pPr>
              <w:widowControl w:val="0"/>
              <w:jc w:val="center"/>
              <w:rPr>
                <w:color w:val="231F20"/>
              </w:rPr>
            </w:pPr>
            <w:r>
              <w:rPr>
                <w:color w:val="231F20"/>
              </w:rPr>
              <w:t>S-S</w:t>
            </w:r>
          </w:p>
          <w:p w14:paraId="355BEC94" w14:textId="77777777" w:rsidR="0075598D" w:rsidRDefault="00F27BFF">
            <w:pPr>
              <w:widowControl w:val="0"/>
              <w:jc w:val="center"/>
              <w:rPr>
                <w:color w:val="231F20"/>
              </w:rPr>
            </w:pPr>
            <w:r>
              <w:rPr>
                <w:color w:val="231F20"/>
              </w:rPr>
              <w:t>T-S</w:t>
            </w:r>
          </w:p>
        </w:tc>
        <w:tc>
          <w:tcPr>
            <w:tcW w:w="900" w:type="dxa"/>
            <w:tcMar>
              <w:left w:w="85" w:type="dxa"/>
            </w:tcMar>
          </w:tcPr>
          <w:p w14:paraId="228FBA77" w14:textId="77777777" w:rsidR="0075598D" w:rsidRDefault="00F27BFF">
            <w:pPr>
              <w:widowControl w:val="0"/>
              <w:jc w:val="center"/>
              <w:rPr>
                <w:color w:val="231F20"/>
              </w:rPr>
            </w:pPr>
            <w:r>
              <w:rPr>
                <w:color w:val="231F20"/>
              </w:rPr>
              <w:t>6 mins</w:t>
            </w:r>
          </w:p>
          <w:p w14:paraId="7EF132C1" w14:textId="77777777" w:rsidR="0075598D" w:rsidRDefault="0075598D">
            <w:pPr>
              <w:widowControl w:val="0"/>
              <w:rPr>
                <w:color w:val="231F20"/>
              </w:rPr>
            </w:pPr>
          </w:p>
        </w:tc>
      </w:tr>
      <w:tr w:rsidR="0075598D" w14:paraId="0D3DEF53" w14:textId="77777777" w:rsidTr="0058778B">
        <w:tc>
          <w:tcPr>
            <w:tcW w:w="1980" w:type="dxa"/>
            <w:vMerge w:val="restart"/>
            <w:tcMar>
              <w:left w:w="85" w:type="dxa"/>
            </w:tcMar>
          </w:tcPr>
          <w:p w14:paraId="3E2FECF7" w14:textId="77777777" w:rsidR="0075598D" w:rsidRDefault="00F27BFF">
            <w:pPr>
              <w:widowControl w:val="0"/>
              <w:jc w:val="center"/>
              <w:rPr>
                <w:color w:val="231F20"/>
              </w:rPr>
            </w:pPr>
            <w:r>
              <w:rPr>
                <w:color w:val="231F20"/>
              </w:rPr>
              <w:lastRenderedPageBreak/>
              <w:t>WHILE-WRITING</w:t>
            </w:r>
          </w:p>
        </w:tc>
        <w:tc>
          <w:tcPr>
            <w:tcW w:w="2126" w:type="dxa"/>
          </w:tcPr>
          <w:p w14:paraId="4FA29A18" w14:textId="77777777" w:rsidR="0075598D" w:rsidRDefault="00F27BFF">
            <w:pPr>
              <w:widowControl w:val="0"/>
              <w:rPr>
                <w:color w:val="231F20"/>
              </w:rPr>
            </w:pPr>
            <w:r>
              <w:rPr>
                <w:color w:val="231F20"/>
              </w:rPr>
              <w:t>To provide students with a model of a well-structured paragraph and practice in using connectors to link sentences.</w:t>
            </w:r>
          </w:p>
          <w:p w14:paraId="2BFE66CF" w14:textId="77777777" w:rsidR="0075598D" w:rsidRDefault="0075598D">
            <w:pPr>
              <w:widowControl w:val="0"/>
              <w:rPr>
                <w:color w:val="231F20"/>
              </w:rPr>
            </w:pPr>
          </w:p>
        </w:tc>
        <w:tc>
          <w:tcPr>
            <w:tcW w:w="8505" w:type="dxa"/>
            <w:tcMar>
              <w:left w:w="85" w:type="dxa"/>
            </w:tcMar>
          </w:tcPr>
          <w:p w14:paraId="59BACFBD" w14:textId="77777777" w:rsidR="0075598D" w:rsidRDefault="00F27BFF">
            <w:pPr>
              <w:ind w:left="20"/>
              <w:rPr>
                <w:color w:val="231F20"/>
              </w:rPr>
            </w:pPr>
            <w:r>
              <w:rPr>
                <w:b/>
                <w:color w:val="231F20"/>
              </w:rPr>
              <w:t>TASK 2: READ THE INCOMPLETE PARAGRAPH ABOUT WAYS TO IMPROVE THE ENVIRONMENT. FILL IN THE BLANKS WITH THE WORDS AND PHRASES FROM THE BOX</w:t>
            </w:r>
            <w:r>
              <w:rPr>
                <w:color w:val="231F20"/>
              </w:rPr>
              <w:t>. (p.25)</w:t>
            </w:r>
          </w:p>
          <w:p w14:paraId="6EC07CDE" w14:textId="680AC0C0" w:rsidR="0075598D" w:rsidRDefault="00F27BFF">
            <w:pPr>
              <w:ind w:left="20"/>
              <w:rPr>
                <w:color w:val="231F20"/>
              </w:rPr>
            </w:pPr>
            <w:r>
              <w:rPr>
                <w:color w:val="231F20"/>
              </w:rPr>
              <w:t xml:space="preserve"> Teacher: </w:t>
            </w:r>
          </w:p>
          <w:p w14:paraId="69835079" w14:textId="77777777" w:rsidR="0075598D" w:rsidRDefault="00F27BFF">
            <w:pPr>
              <w:ind w:left="20"/>
              <w:rPr>
                <w:color w:val="231F20"/>
              </w:rPr>
            </w:pPr>
            <w:r>
              <w:rPr>
                <w:color w:val="231F20"/>
              </w:rPr>
              <w:t xml:space="preserve">- tells Ss that they are going to write a paragraph about ways to improve the environment in their school. First, they will be provided with an incomplete example as a model for their writing. </w:t>
            </w:r>
          </w:p>
          <w:p w14:paraId="6DB32DA9" w14:textId="77777777" w:rsidR="0075598D" w:rsidRDefault="00F27BFF">
            <w:pPr>
              <w:rPr>
                <w:color w:val="231F20"/>
              </w:rPr>
            </w:pPr>
            <w:r>
              <w:rPr>
                <w:color w:val="231F20"/>
              </w:rPr>
              <w:t>- recall the information about the structure of a paragraph:</w:t>
            </w:r>
          </w:p>
          <w:p w14:paraId="0DEBA854" w14:textId="77777777" w:rsidR="0075598D" w:rsidRDefault="00F27BFF">
            <w:pPr>
              <w:ind w:left="446"/>
              <w:rPr>
                <w:color w:val="231F20"/>
              </w:rPr>
            </w:pPr>
            <w:r>
              <w:rPr>
                <w:color w:val="231F20"/>
              </w:rPr>
              <w:t>+ A paragraph is a group of sentences that develop ONE main idea.</w:t>
            </w:r>
          </w:p>
          <w:p w14:paraId="24A562C7" w14:textId="77777777" w:rsidR="0075598D" w:rsidRDefault="00F27BFF">
            <w:pPr>
              <w:ind w:left="446"/>
              <w:rPr>
                <w:color w:val="231F20"/>
              </w:rPr>
            </w:pPr>
            <w:r>
              <w:rPr>
                <w:color w:val="231F20"/>
              </w:rPr>
              <w:t>+ A paragraph usually consists of three parts: a topic sentence, supporting sentences and a concluding sentence.</w:t>
            </w:r>
          </w:p>
          <w:p w14:paraId="77CB31F9" w14:textId="77777777" w:rsidR="0075598D" w:rsidRDefault="00F27BFF">
            <w:pPr>
              <w:ind w:left="446"/>
              <w:rPr>
                <w:color w:val="231F20"/>
              </w:rPr>
            </w:pPr>
            <w:r>
              <w:rPr>
                <w:color w:val="231F20"/>
              </w:rPr>
              <w:t>+ Two important qualities of a good paragraph are unity (i.e. one main idea is developed) and coherence (i.e. all the sentences and ideas flow smoothly to make clear and logical points about the topic)</w:t>
            </w:r>
          </w:p>
          <w:p w14:paraId="49491AD0" w14:textId="77777777" w:rsidR="0075598D" w:rsidRDefault="00F27BFF">
            <w:pPr>
              <w:ind w:left="20" w:firstLine="9"/>
              <w:jc w:val="center"/>
              <w:rPr>
                <w:color w:val="231F20"/>
              </w:rPr>
            </w:pPr>
            <w:r>
              <w:rPr>
                <w:noProof/>
                <w:color w:val="231F20"/>
              </w:rPr>
              <w:drawing>
                <wp:inline distT="114300" distB="114300" distL="114300" distR="114300" wp14:anchorId="2D0E1A59" wp14:editId="11159E47">
                  <wp:extent cx="2178368" cy="1725937"/>
                  <wp:effectExtent l="0" t="0" r="0" b="0"/>
                  <wp:docPr id="5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4"/>
                          <a:srcRect/>
                          <a:stretch>
                            <a:fillRect/>
                          </a:stretch>
                        </pic:blipFill>
                        <pic:spPr>
                          <a:xfrm>
                            <a:off x="0" y="0"/>
                            <a:ext cx="2178368" cy="1725937"/>
                          </a:xfrm>
                          <a:prstGeom prst="rect">
                            <a:avLst/>
                          </a:prstGeom>
                          <a:ln/>
                        </pic:spPr>
                      </pic:pic>
                    </a:graphicData>
                  </a:graphic>
                </wp:inline>
              </w:drawing>
            </w:r>
          </w:p>
          <w:p w14:paraId="1496730F" w14:textId="77777777" w:rsidR="0075598D" w:rsidRDefault="00F27BFF">
            <w:pPr>
              <w:rPr>
                <w:color w:val="231F20"/>
              </w:rPr>
            </w:pPr>
            <w:r>
              <w:rPr>
                <w:color w:val="231F20"/>
              </w:rPr>
              <w:t>- asks Ss to read the incomplete paragraph and fill in each numbered blank with a word/ phrase in the box.</w:t>
            </w:r>
          </w:p>
          <w:p w14:paraId="6AC8C397" w14:textId="0A76CE37" w:rsidR="0075598D" w:rsidRDefault="00F27BFF">
            <w:pPr>
              <w:ind w:left="20" w:firstLine="9"/>
              <w:rPr>
                <w:color w:val="231F20"/>
              </w:rPr>
            </w:pPr>
            <w:r>
              <w:rPr>
                <w:color w:val="231F20"/>
              </w:rPr>
              <w:t xml:space="preserve"> Ss do as instructed.</w:t>
            </w:r>
          </w:p>
          <w:p w14:paraId="33045A16" w14:textId="6565ADEE" w:rsidR="0075598D" w:rsidRDefault="00F27BFF">
            <w:pPr>
              <w:ind w:left="20" w:firstLine="9"/>
              <w:rPr>
                <w:color w:val="231F20"/>
              </w:rPr>
            </w:pPr>
            <w:r>
              <w:rPr>
                <w:color w:val="231F20"/>
              </w:rPr>
              <w:t xml:space="preserve"> Ss discuss and share their answers with a peer.</w:t>
            </w:r>
          </w:p>
          <w:p w14:paraId="4900DCED" w14:textId="3A18AD63" w:rsidR="0075598D" w:rsidRDefault="00F27BFF">
            <w:pPr>
              <w:ind w:left="20" w:firstLine="9"/>
              <w:rPr>
                <w:color w:val="231F20"/>
              </w:rPr>
            </w:pPr>
            <w:r>
              <w:rPr>
                <w:color w:val="231F20"/>
              </w:rPr>
              <w:t xml:space="preserve"> Teacher checks the answers by calling on some Ss to read their answers to the class.</w:t>
            </w:r>
          </w:p>
          <w:p w14:paraId="41284F42" w14:textId="77777777" w:rsidR="0075598D" w:rsidRDefault="00F27BFF">
            <w:pPr>
              <w:rPr>
                <w:i/>
                <w:color w:val="231F20"/>
              </w:rPr>
            </w:pPr>
            <w:r>
              <w:rPr>
                <w:i/>
                <w:color w:val="231F20"/>
              </w:rPr>
              <w:t xml:space="preserve">Key: </w:t>
            </w:r>
          </w:p>
          <w:p w14:paraId="427564AD" w14:textId="77777777" w:rsidR="0075598D" w:rsidRDefault="00F27BFF">
            <w:pPr>
              <w:rPr>
                <w:i/>
                <w:color w:val="231F20"/>
              </w:rPr>
            </w:pPr>
            <w:r>
              <w:rPr>
                <w:i/>
                <w:color w:val="231F20"/>
              </w:rPr>
              <w:t>1. First</w:t>
            </w:r>
          </w:p>
          <w:p w14:paraId="2CA4288D" w14:textId="77777777" w:rsidR="0075598D" w:rsidRDefault="00F27BFF">
            <w:pPr>
              <w:rPr>
                <w:i/>
                <w:color w:val="231F20"/>
              </w:rPr>
            </w:pPr>
            <w:r>
              <w:rPr>
                <w:i/>
                <w:color w:val="231F20"/>
              </w:rPr>
              <w:t>2. For example</w:t>
            </w:r>
          </w:p>
          <w:p w14:paraId="30B46BAF" w14:textId="77777777" w:rsidR="0075598D" w:rsidRDefault="00F27BFF">
            <w:pPr>
              <w:rPr>
                <w:color w:val="231F20"/>
              </w:rPr>
            </w:pPr>
            <w:r>
              <w:rPr>
                <w:i/>
                <w:color w:val="231F20"/>
              </w:rPr>
              <w:t>3. In conclusion</w:t>
            </w:r>
            <w:r>
              <w:rPr>
                <w:color w:val="231F20"/>
              </w:rPr>
              <w:t xml:space="preserve"> </w:t>
            </w:r>
          </w:p>
        </w:tc>
        <w:tc>
          <w:tcPr>
            <w:tcW w:w="1414" w:type="dxa"/>
            <w:tcMar>
              <w:left w:w="85" w:type="dxa"/>
            </w:tcMar>
          </w:tcPr>
          <w:p w14:paraId="1493F6D6" w14:textId="77777777" w:rsidR="0075598D" w:rsidRDefault="0075598D">
            <w:pPr>
              <w:widowControl w:val="0"/>
              <w:jc w:val="center"/>
              <w:rPr>
                <w:color w:val="231F20"/>
              </w:rPr>
            </w:pPr>
          </w:p>
          <w:p w14:paraId="0B71368E" w14:textId="77777777" w:rsidR="0075598D" w:rsidRDefault="0075598D">
            <w:pPr>
              <w:widowControl w:val="0"/>
              <w:jc w:val="center"/>
              <w:rPr>
                <w:color w:val="231F20"/>
              </w:rPr>
            </w:pPr>
          </w:p>
          <w:p w14:paraId="11468BA7" w14:textId="77777777" w:rsidR="0075598D" w:rsidRDefault="00F27BFF">
            <w:pPr>
              <w:widowControl w:val="0"/>
              <w:jc w:val="center"/>
              <w:rPr>
                <w:color w:val="231F20"/>
              </w:rPr>
            </w:pPr>
            <w:r>
              <w:rPr>
                <w:color w:val="231F20"/>
              </w:rPr>
              <w:t>T-S</w:t>
            </w:r>
          </w:p>
          <w:p w14:paraId="5A6843A2" w14:textId="77777777" w:rsidR="0075598D" w:rsidRDefault="0075598D">
            <w:pPr>
              <w:widowControl w:val="0"/>
              <w:jc w:val="center"/>
              <w:rPr>
                <w:color w:val="231F20"/>
              </w:rPr>
            </w:pPr>
          </w:p>
          <w:p w14:paraId="6CF78001" w14:textId="77777777" w:rsidR="0075598D" w:rsidRDefault="0075598D">
            <w:pPr>
              <w:widowControl w:val="0"/>
              <w:jc w:val="center"/>
              <w:rPr>
                <w:color w:val="231F20"/>
              </w:rPr>
            </w:pPr>
          </w:p>
          <w:p w14:paraId="6DF6A49D" w14:textId="77777777" w:rsidR="0075598D" w:rsidRDefault="0075598D">
            <w:pPr>
              <w:widowControl w:val="0"/>
              <w:jc w:val="center"/>
              <w:rPr>
                <w:color w:val="231F20"/>
              </w:rPr>
            </w:pPr>
          </w:p>
          <w:p w14:paraId="2A161DC9" w14:textId="77777777" w:rsidR="0075598D" w:rsidRDefault="0075598D">
            <w:pPr>
              <w:widowControl w:val="0"/>
              <w:jc w:val="center"/>
              <w:rPr>
                <w:color w:val="231F20"/>
              </w:rPr>
            </w:pPr>
          </w:p>
          <w:p w14:paraId="2D818083" w14:textId="77777777" w:rsidR="0075598D" w:rsidRDefault="0075598D">
            <w:pPr>
              <w:widowControl w:val="0"/>
              <w:jc w:val="center"/>
              <w:rPr>
                <w:color w:val="231F20"/>
              </w:rPr>
            </w:pPr>
          </w:p>
          <w:p w14:paraId="5C2BE8EC" w14:textId="77777777" w:rsidR="0075598D" w:rsidRDefault="0075598D">
            <w:pPr>
              <w:widowControl w:val="0"/>
              <w:jc w:val="center"/>
              <w:rPr>
                <w:color w:val="231F20"/>
              </w:rPr>
            </w:pPr>
          </w:p>
          <w:p w14:paraId="1B937C94" w14:textId="77777777" w:rsidR="0075598D" w:rsidRDefault="0075598D">
            <w:pPr>
              <w:widowControl w:val="0"/>
              <w:jc w:val="center"/>
              <w:rPr>
                <w:color w:val="231F20"/>
              </w:rPr>
            </w:pPr>
          </w:p>
          <w:p w14:paraId="041F0140" w14:textId="77777777" w:rsidR="0075598D" w:rsidRDefault="0075598D">
            <w:pPr>
              <w:widowControl w:val="0"/>
              <w:jc w:val="center"/>
              <w:rPr>
                <w:color w:val="231F20"/>
              </w:rPr>
            </w:pPr>
          </w:p>
          <w:p w14:paraId="347FB2AB" w14:textId="77777777" w:rsidR="0075598D" w:rsidRDefault="0075598D">
            <w:pPr>
              <w:widowControl w:val="0"/>
              <w:jc w:val="center"/>
              <w:rPr>
                <w:color w:val="231F20"/>
              </w:rPr>
            </w:pPr>
          </w:p>
          <w:p w14:paraId="21F6095D" w14:textId="77777777" w:rsidR="0075598D" w:rsidRDefault="0075598D">
            <w:pPr>
              <w:widowControl w:val="0"/>
              <w:jc w:val="center"/>
              <w:rPr>
                <w:color w:val="231F20"/>
              </w:rPr>
            </w:pPr>
          </w:p>
          <w:p w14:paraId="76D1F3F2" w14:textId="77777777" w:rsidR="0075598D" w:rsidRDefault="0075598D">
            <w:pPr>
              <w:widowControl w:val="0"/>
              <w:jc w:val="center"/>
              <w:rPr>
                <w:color w:val="231F20"/>
              </w:rPr>
            </w:pPr>
          </w:p>
          <w:p w14:paraId="6F888FD6" w14:textId="77777777" w:rsidR="0075598D" w:rsidRDefault="0075598D">
            <w:pPr>
              <w:widowControl w:val="0"/>
              <w:jc w:val="center"/>
              <w:rPr>
                <w:color w:val="231F20"/>
              </w:rPr>
            </w:pPr>
          </w:p>
          <w:p w14:paraId="6502E792" w14:textId="77777777" w:rsidR="0075598D" w:rsidRDefault="0075598D">
            <w:pPr>
              <w:widowControl w:val="0"/>
              <w:jc w:val="center"/>
              <w:rPr>
                <w:color w:val="231F20"/>
              </w:rPr>
            </w:pPr>
          </w:p>
          <w:p w14:paraId="3B7ABC5B" w14:textId="77777777" w:rsidR="0075598D" w:rsidRDefault="0075598D">
            <w:pPr>
              <w:widowControl w:val="0"/>
              <w:jc w:val="center"/>
              <w:rPr>
                <w:color w:val="231F20"/>
              </w:rPr>
            </w:pPr>
          </w:p>
          <w:p w14:paraId="6E98D39C" w14:textId="77777777" w:rsidR="0075598D" w:rsidRDefault="0075598D">
            <w:pPr>
              <w:widowControl w:val="0"/>
              <w:jc w:val="center"/>
              <w:rPr>
                <w:color w:val="231F20"/>
              </w:rPr>
            </w:pPr>
          </w:p>
          <w:p w14:paraId="77FAFEBB" w14:textId="77777777" w:rsidR="0075598D" w:rsidRDefault="0075598D">
            <w:pPr>
              <w:widowControl w:val="0"/>
              <w:jc w:val="center"/>
              <w:rPr>
                <w:color w:val="231F20"/>
              </w:rPr>
            </w:pPr>
          </w:p>
          <w:p w14:paraId="730B3DE6" w14:textId="77777777" w:rsidR="0075598D" w:rsidRDefault="0075598D">
            <w:pPr>
              <w:widowControl w:val="0"/>
              <w:jc w:val="center"/>
              <w:rPr>
                <w:color w:val="231F20"/>
              </w:rPr>
            </w:pPr>
          </w:p>
          <w:p w14:paraId="11528509" w14:textId="77777777" w:rsidR="0075598D" w:rsidRDefault="0075598D">
            <w:pPr>
              <w:widowControl w:val="0"/>
              <w:jc w:val="center"/>
              <w:rPr>
                <w:color w:val="231F20"/>
              </w:rPr>
            </w:pPr>
          </w:p>
          <w:p w14:paraId="25C67413" w14:textId="77777777" w:rsidR="0075598D" w:rsidRDefault="0075598D">
            <w:pPr>
              <w:widowControl w:val="0"/>
              <w:jc w:val="center"/>
              <w:rPr>
                <w:color w:val="231F20"/>
              </w:rPr>
            </w:pPr>
          </w:p>
          <w:p w14:paraId="495FD385" w14:textId="77777777" w:rsidR="0075598D" w:rsidRDefault="0075598D">
            <w:pPr>
              <w:widowControl w:val="0"/>
              <w:jc w:val="center"/>
              <w:rPr>
                <w:color w:val="231F20"/>
              </w:rPr>
            </w:pPr>
          </w:p>
          <w:p w14:paraId="7C426E41" w14:textId="77777777" w:rsidR="0075598D" w:rsidRDefault="0075598D">
            <w:pPr>
              <w:widowControl w:val="0"/>
              <w:jc w:val="center"/>
              <w:rPr>
                <w:color w:val="231F20"/>
              </w:rPr>
            </w:pPr>
          </w:p>
          <w:p w14:paraId="1B8CA4C2" w14:textId="77777777" w:rsidR="0075598D" w:rsidRDefault="0075598D">
            <w:pPr>
              <w:widowControl w:val="0"/>
              <w:jc w:val="center"/>
              <w:rPr>
                <w:color w:val="231F20"/>
              </w:rPr>
            </w:pPr>
          </w:p>
          <w:p w14:paraId="7D9964BD" w14:textId="77777777" w:rsidR="0075598D" w:rsidRDefault="00F27BFF">
            <w:pPr>
              <w:widowControl w:val="0"/>
              <w:jc w:val="center"/>
              <w:rPr>
                <w:color w:val="231F20"/>
              </w:rPr>
            </w:pPr>
            <w:r>
              <w:rPr>
                <w:color w:val="231F20"/>
              </w:rPr>
              <w:t>S-S</w:t>
            </w:r>
          </w:p>
          <w:p w14:paraId="00BAA4B2" w14:textId="77777777" w:rsidR="0075598D" w:rsidRDefault="00F27BFF">
            <w:pPr>
              <w:widowControl w:val="0"/>
              <w:jc w:val="center"/>
              <w:rPr>
                <w:color w:val="231F20"/>
              </w:rPr>
            </w:pPr>
            <w:r>
              <w:rPr>
                <w:color w:val="231F20"/>
              </w:rPr>
              <w:t>S-S</w:t>
            </w:r>
          </w:p>
          <w:p w14:paraId="134CE1DC" w14:textId="77777777" w:rsidR="0075598D" w:rsidRDefault="00F27BFF">
            <w:pPr>
              <w:widowControl w:val="0"/>
              <w:jc w:val="center"/>
              <w:rPr>
                <w:color w:val="231F20"/>
              </w:rPr>
            </w:pPr>
            <w:r>
              <w:rPr>
                <w:color w:val="231F20"/>
              </w:rPr>
              <w:t>T-S</w:t>
            </w:r>
          </w:p>
        </w:tc>
        <w:tc>
          <w:tcPr>
            <w:tcW w:w="900" w:type="dxa"/>
            <w:tcMar>
              <w:left w:w="85" w:type="dxa"/>
            </w:tcMar>
          </w:tcPr>
          <w:p w14:paraId="07817A4F" w14:textId="77777777" w:rsidR="0075598D" w:rsidRDefault="00F27BFF">
            <w:pPr>
              <w:widowControl w:val="0"/>
              <w:jc w:val="center"/>
              <w:rPr>
                <w:color w:val="231F20"/>
              </w:rPr>
            </w:pPr>
            <w:r>
              <w:rPr>
                <w:color w:val="231F20"/>
              </w:rPr>
              <w:t>8 mins</w:t>
            </w:r>
          </w:p>
        </w:tc>
      </w:tr>
      <w:tr w:rsidR="0075598D" w14:paraId="279F03EC" w14:textId="77777777" w:rsidTr="0058778B">
        <w:tc>
          <w:tcPr>
            <w:tcW w:w="1980" w:type="dxa"/>
            <w:vMerge/>
            <w:tcMar>
              <w:left w:w="85" w:type="dxa"/>
            </w:tcMar>
          </w:tcPr>
          <w:p w14:paraId="1C12EAFB" w14:textId="77777777" w:rsidR="0075598D" w:rsidRDefault="0075598D">
            <w:pPr>
              <w:widowControl w:val="0"/>
              <w:pBdr>
                <w:top w:val="nil"/>
                <w:left w:val="nil"/>
                <w:bottom w:val="nil"/>
                <w:right w:val="nil"/>
                <w:between w:val="nil"/>
              </w:pBdr>
              <w:spacing w:line="276" w:lineRule="auto"/>
              <w:rPr>
                <w:color w:val="231F20"/>
              </w:rPr>
            </w:pPr>
          </w:p>
        </w:tc>
        <w:tc>
          <w:tcPr>
            <w:tcW w:w="2126" w:type="dxa"/>
          </w:tcPr>
          <w:p w14:paraId="0FA5AA37" w14:textId="77777777" w:rsidR="0075598D" w:rsidRDefault="00F27BFF">
            <w:pPr>
              <w:widowControl w:val="0"/>
              <w:rPr>
                <w:color w:val="231F20"/>
              </w:rPr>
            </w:pPr>
            <w:r>
              <w:rPr>
                <w:color w:val="231F20"/>
              </w:rPr>
              <w:t>To help students practise developing ideas and writing a paragraph</w:t>
            </w:r>
          </w:p>
          <w:p w14:paraId="1CCD5446" w14:textId="79E82603" w:rsidR="0058778B" w:rsidRPr="0058778B" w:rsidRDefault="0058778B">
            <w:pPr>
              <w:widowControl w:val="0"/>
              <w:rPr>
                <w:color w:val="231F20"/>
                <w:lang w:val="en-US"/>
              </w:rPr>
            </w:pPr>
            <w:r>
              <w:rPr>
                <w:color w:val="231F20"/>
                <w:lang w:val="en-US"/>
              </w:rPr>
              <w:t xml:space="preserve">- </w:t>
            </w:r>
            <w:r>
              <w:rPr>
                <w:rFonts w:ascii="Arial" w:hAnsi="Arial" w:cs="Arial"/>
                <w:color w:val="1A1C1E"/>
                <w:sz w:val="21"/>
                <w:szCs w:val="21"/>
                <w:shd w:val="clear" w:color="auto" w:fill="FFFFFF"/>
              </w:rPr>
              <w:t>(Digital Competence 3.3NC1a) Reminds Ss that if they search for specific environmental data or facts on the Internet to support their suggestions, they must properly cite the sources and follow copyright regulations.</w:t>
            </w:r>
          </w:p>
        </w:tc>
        <w:tc>
          <w:tcPr>
            <w:tcW w:w="8505" w:type="dxa"/>
            <w:tcMar>
              <w:left w:w="85" w:type="dxa"/>
            </w:tcMar>
          </w:tcPr>
          <w:p w14:paraId="0C26BC4A" w14:textId="77777777" w:rsidR="0075598D" w:rsidRDefault="00F27BFF">
            <w:pPr>
              <w:ind w:left="20"/>
              <w:rPr>
                <w:color w:val="231F20"/>
              </w:rPr>
            </w:pPr>
            <w:r>
              <w:rPr>
                <w:b/>
                <w:color w:val="231F20"/>
              </w:rPr>
              <w:t>TASK 3: ADD TWO MORE SUGGESTIONS TO IMPROVE THE ENVIRONMENT IN YOUR SCHOOL TO THE PARAGRAPH IN 2. USE THE IDEAS IN 1 TO HELP YOU</w:t>
            </w:r>
            <w:r>
              <w:rPr>
                <w:color w:val="231F20"/>
              </w:rPr>
              <w:t>. (p.25)</w:t>
            </w:r>
          </w:p>
          <w:p w14:paraId="45121D37" w14:textId="5A0732FB" w:rsidR="0075598D" w:rsidRDefault="00F27BFF">
            <w:pPr>
              <w:ind w:left="20"/>
              <w:rPr>
                <w:color w:val="231F20"/>
              </w:rPr>
            </w:pPr>
            <w:r>
              <w:rPr>
                <w:color w:val="231F20"/>
              </w:rPr>
              <w:t xml:space="preserve"> Teacher: </w:t>
            </w:r>
          </w:p>
          <w:p w14:paraId="62F79D42" w14:textId="77777777" w:rsidR="0075598D" w:rsidRDefault="00F27BFF">
            <w:pPr>
              <w:ind w:left="20"/>
              <w:rPr>
                <w:color w:val="231F20"/>
              </w:rPr>
            </w:pPr>
            <w:r>
              <w:rPr>
                <w:color w:val="231F20"/>
              </w:rPr>
              <w:t>- explains the writing task.</w:t>
            </w:r>
          </w:p>
          <w:p w14:paraId="5058E011" w14:textId="77777777" w:rsidR="0075598D" w:rsidRDefault="00F27BFF">
            <w:pPr>
              <w:rPr>
                <w:color w:val="231F20"/>
              </w:rPr>
            </w:pPr>
            <w:r>
              <w:rPr>
                <w:color w:val="231F20"/>
              </w:rPr>
              <w:t>- has Ss brainstorm more suggestions in groups.</w:t>
            </w:r>
          </w:p>
          <w:p w14:paraId="7C98C603" w14:textId="77777777" w:rsidR="0075598D" w:rsidRDefault="00F27BFF">
            <w:pPr>
              <w:rPr>
                <w:color w:val="231F20"/>
              </w:rPr>
            </w:pPr>
            <w:r>
              <w:rPr>
                <w:color w:val="231F20"/>
              </w:rPr>
              <w:t>- walks round the class to offer help and encourages Ss to take notes of their ideas.</w:t>
            </w:r>
          </w:p>
          <w:p w14:paraId="0BF15921" w14:textId="77777777" w:rsidR="0075598D" w:rsidRDefault="00F27BFF">
            <w:pPr>
              <w:rPr>
                <w:color w:val="231F20"/>
              </w:rPr>
            </w:pPr>
            <w:r>
              <w:rPr>
                <w:color w:val="231F20"/>
              </w:rPr>
              <w:t>- asks some groups to call out their ideas and write them on the board for other Ss’ reference.</w:t>
            </w:r>
          </w:p>
          <w:p w14:paraId="44F4FA2A" w14:textId="77777777" w:rsidR="0075598D" w:rsidRDefault="00F27BFF">
            <w:pPr>
              <w:rPr>
                <w:color w:val="231F20"/>
              </w:rPr>
            </w:pPr>
            <w:r>
              <w:rPr>
                <w:color w:val="231F20"/>
              </w:rPr>
              <w:t>- asks Ss to write their suggestions to complete the paragraph individually, sets a limited time for this task and walks round the class to give further support if needed.</w:t>
            </w:r>
          </w:p>
          <w:p w14:paraId="052DF96C" w14:textId="77777777" w:rsidR="0075598D" w:rsidRDefault="00F27BFF">
            <w:pPr>
              <w:rPr>
                <w:color w:val="231F20"/>
              </w:rPr>
            </w:pPr>
            <w:r>
              <w:rPr>
                <w:color w:val="231F20"/>
              </w:rPr>
              <w:t xml:space="preserve">- reminds them to use some connectors to link the ideas before they write: </w:t>
            </w:r>
          </w:p>
          <w:p w14:paraId="4FC667BE" w14:textId="77777777" w:rsidR="0075598D" w:rsidRDefault="00F27BFF">
            <w:pPr>
              <w:ind w:left="360"/>
              <w:rPr>
                <w:color w:val="231F20"/>
              </w:rPr>
            </w:pPr>
            <w:r>
              <w:rPr>
                <w:color w:val="231F20"/>
              </w:rPr>
              <w:t>+ To list ideas: First, Second, In addition, Additionally, Moreover, Furthermore, Another idea worth noting is that, Finally, …</w:t>
            </w:r>
          </w:p>
          <w:p w14:paraId="0986D71E" w14:textId="77777777" w:rsidR="0075598D" w:rsidRDefault="00F27BFF">
            <w:pPr>
              <w:ind w:left="360"/>
              <w:rPr>
                <w:color w:val="231F20"/>
              </w:rPr>
            </w:pPr>
            <w:r>
              <w:rPr>
                <w:color w:val="231F20"/>
              </w:rPr>
              <w:t>+ To give an example: For example / For instance, To illustrate, …</w:t>
            </w:r>
          </w:p>
          <w:p w14:paraId="14F74D61" w14:textId="77777777" w:rsidR="0075598D" w:rsidRDefault="00F27BFF">
            <w:pPr>
              <w:ind w:left="360"/>
              <w:rPr>
                <w:color w:val="231F20"/>
              </w:rPr>
            </w:pPr>
            <w:r>
              <w:rPr>
                <w:color w:val="231F20"/>
              </w:rPr>
              <w:t>+ To conclude: In conclusion, In brief, In short, To sum up, …</w:t>
            </w:r>
          </w:p>
          <w:p w14:paraId="6E602D8B" w14:textId="48272EA5" w:rsidR="0075598D" w:rsidRDefault="00F27BFF">
            <w:pPr>
              <w:ind w:left="20"/>
              <w:rPr>
                <w:color w:val="231F20"/>
              </w:rPr>
            </w:pPr>
            <w:r>
              <w:rPr>
                <w:color w:val="231F20"/>
              </w:rPr>
              <w:t xml:space="preserve"> Ss do as instructed.</w:t>
            </w:r>
          </w:p>
          <w:p w14:paraId="7AC02D3F" w14:textId="71B4904E" w:rsidR="0075598D" w:rsidRDefault="00F27BFF">
            <w:pPr>
              <w:ind w:left="20"/>
              <w:rPr>
                <w:color w:val="231F20"/>
              </w:rPr>
            </w:pPr>
            <w:r>
              <w:rPr>
                <w:color w:val="231F20"/>
              </w:rPr>
              <w:t xml:space="preserve"> Ss share their answers with their group members.</w:t>
            </w:r>
          </w:p>
          <w:p w14:paraId="3994BE8D" w14:textId="1C7BE997" w:rsidR="0075598D" w:rsidRDefault="00F27BFF">
            <w:pPr>
              <w:rPr>
                <w:b/>
                <w:color w:val="231F20"/>
              </w:rPr>
            </w:pPr>
            <w:r>
              <w:rPr>
                <w:color w:val="231F20"/>
              </w:rPr>
              <w:t xml:space="preserve"> T walks round the class to monitor and make a note of some common mistakes.</w:t>
            </w:r>
          </w:p>
        </w:tc>
        <w:tc>
          <w:tcPr>
            <w:tcW w:w="1414" w:type="dxa"/>
            <w:tcMar>
              <w:left w:w="85" w:type="dxa"/>
            </w:tcMar>
          </w:tcPr>
          <w:p w14:paraId="1A5EFA05" w14:textId="77777777" w:rsidR="0075598D" w:rsidRDefault="0075598D">
            <w:pPr>
              <w:widowControl w:val="0"/>
              <w:jc w:val="center"/>
              <w:rPr>
                <w:color w:val="231F20"/>
              </w:rPr>
            </w:pPr>
          </w:p>
          <w:p w14:paraId="48AA60A4" w14:textId="77777777" w:rsidR="0075598D" w:rsidRDefault="0075598D">
            <w:pPr>
              <w:widowControl w:val="0"/>
              <w:jc w:val="center"/>
              <w:rPr>
                <w:color w:val="231F20"/>
              </w:rPr>
            </w:pPr>
          </w:p>
          <w:p w14:paraId="4B4A50B7" w14:textId="77777777" w:rsidR="0075598D" w:rsidRDefault="00F27BFF">
            <w:pPr>
              <w:widowControl w:val="0"/>
              <w:jc w:val="center"/>
              <w:rPr>
                <w:color w:val="231F20"/>
              </w:rPr>
            </w:pPr>
            <w:r>
              <w:rPr>
                <w:color w:val="231F20"/>
              </w:rPr>
              <w:t>T-S</w:t>
            </w:r>
          </w:p>
          <w:p w14:paraId="7D074DD9" w14:textId="77777777" w:rsidR="0075598D" w:rsidRDefault="0075598D">
            <w:pPr>
              <w:widowControl w:val="0"/>
              <w:jc w:val="center"/>
              <w:rPr>
                <w:color w:val="231F20"/>
              </w:rPr>
            </w:pPr>
          </w:p>
          <w:p w14:paraId="1C428814" w14:textId="77777777" w:rsidR="0075598D" w:rsidRDefault="0075598D">
            <w:pPr>
              <w:widowControl w:val="0"/>
              <w:jc w:val="center"/>
              <w:rPr>
                <w:color w:val="231F20"/>
              </w:rPr>
            </w:pPr>
          </w:p>
          <w:p w14:paraId="3F6B1FB0" w14:textId="77777777" w:rsidR="0075598D" w:rsidRDefault="0075598D">
            <w:pPr>
              <w:widowControl w:val="0"/>
              <w:jc w:val="center"/>
              <w:rPr>
                <w:color w:val="231F20"/>
              </w:rPr>
            </w:pPr>
          </w:p>
          <w:p w14:paraId="0BAB742A" w14:textId="77777777" w:rsidR="0075598D" w:rsidRDefault="0075598D">
            <w:pPr>
              <w:widowControl w:val="0"/>
              <w:jc w:val="center"/>
              <w:rPr>
                <w:color w:val="231F20"/>
              </w:rPr>
            </w:pPr>
          </w:p>
          <w:p w14:paraId="4B941ED6" w14:textId="77777777" w:rsidR="0075598D" w:rsidRDefault="0075598D">
            <w:pPr>
              <w:widowControl w:val="0"/>
              <w:jc w:val="center"/>
              <w:rPr>
                <w:color w:val="231F20"/>
              </w:rPr>
            </w:pPr>
          </w:p>
          <w:p w14:paraId="0C6FDEB2" w14:textId="77777777" w:rsidR="0075598D" w:rsidRDefault="0075598D">
            <w:pPr>
              <w:widowControl w:val="0"/>
              <w:jc w:val="center"/>
              <w:rPr>
                <w:color w:val="231F20"/>
              </w:rPr>
            </w:pPr>
          </w:p>
          <w:p w14:paraId="3ABF1C2B" w14:textId="77777777" w:rsidR="0075598D" w:rsidRDefault="0075598D">
            <w:pPr>
              <w:widowControl w:val="0"/>
              <w:jc w:val="center"/>
              <w:rPr>
                <w:color w:val="231F20"/>
              </w:rPr>
            </w:pPr>
          </w:p>
          <w:p w14:paraId="50A87EBA" w14:textId="77777777" w:rsidR="0075598D" w:rsidRDefault="0075598D">
            <w:pPr>
              <w:widowControl w:val="0"/>
              <w:jc w:val="center"/>
              <w:rPr>
                <w:color w:val="231F20"/>
              </w:rPr>
            </w:pPr>
          </w:p>
          <w:p w14:paraId="6B128EFE" w14:textId="77777777" w:rsidR="0075598D" w:rsidRDefault="0075598D">
            <w:pPr>
              <w:widowControl w:val="0"/>
              <w:jc w:val="center"/>
              <w:rPr>
                <w:color w:val="231F20"/>
              </w:rPr>
            </w:pPr>
          </w:p>
          <w:p w14:paraId="420495EB" w14:textId="77777777" w:rsidR="0075598D" w:rsidRDefault="0075598D">
            <w:pPr>
              <w:widowControl w:val="0"/>
              <w:jc w:val="center"/>
              <w:rPr>
                <w:color w:val="231F20"/>
              </w:rPr>
            </w:pPr>
          </w:p>
          <w:p w14:paraId="44F824B9" w14:textId="77777777" w:rsidR="0075598D" w:rsidRDefault="0075598D">
            <w:pPr>
              <w:widowControl w:val="0"/>
              <w:jc w:val="center"/>
              <w:rPr>
                <w:color w:val="231F20"/>
              </w:rPr>
            </w:pPr>
          </w:p>
          <w:p w14:paraId="7EA5AA90" w14:textId="77777777" w:rsidR="0075598D" w:rsidRDefault="0075598D">
            <w:pPr>
              <w:widowControl w:val="0"/>
              <w:jc w:val="center"/>
              <w:rPr>
                <w:color w:val="231F20"/>
              </w:rPr>
            </w:pPr>
          </w:p>
          <w:p w14:paraId="348D62F4" w14:textId="77777777" w:rsidR="0075598D" w:rsidRDefault="00F27BFF">
            <w:pPr>
              <w:widowControl w:val="0"/>
              <w:jc w:val="center"/>
              <w:rPr>
                <w:color w:val="231F20"/>
              </w:rPr>
            </w:pPr>
            <w:r>
              <w:rPr>
                <w:color w:val="231F20"/>
              </w:rPr>
              <w:t>S-S</w:t>
            </w:r>
          </w:p>
          <w:p w14:paraId="2F1A023C" w14:textId="77777777" w:rsidR="0075598D" w:rsidRDefault="00F27BFF">
            <w:pPr>
              <w:widowControl w:val="0"/>
              <w:jc w:val="center"/>
              <w:rPr>
                <w:color w:val="231F20"/>
              </w:rPr>
            </w:pPr>
            <w:r>
              <w:rPr>
                <w:color w:val="231F20"/>
              </w:rPr>
              <w:t>S-S</w:t>
            </w:r>
          </w:p>
          <w:p w14:paraId="13D4783D" w14:textId="77777777" w:rsidR="0075598D" w:rsidRDefault="00F27BFF">
            <w:pPr>
              <w:widowControl w:val="0"/>
              <w:jc w:val="center"/>
              <w:rPr>
                <w:color w:val="231F20"/>
              </w:rPr>
            </w:pPr>
            <w:r>
              <w:rPr>
                <w:color w:val="231F20"/>
              </w:rPr>
              <w:t>T-S</w:t>
            </w:r>
          </w:p>
        </w:tc>
        <w:tc>
          <w:tcPr>
            <w:tcW w:w="900" w:type="dxa"/>
            <w:tcMar>
              <w:left w:w="85" w:type="dxa"/>
            </w:tcMar>
          </w:tcPr>
          <w:p w14:paraId="591577BA" w14:textId="77777777" w:rsidR="0075598D" w:rsidRDefault="00F27BFF">
            <w:pPr>
              <w:widowControl w:val="0"/>
              <w:jc w:val="center"/>
              <w:rPr>
                <w:color w:val="231F20"/>
              </w:rPr>
            </w:pPr>
            <w:r>
              <w:rPr>
                <w:color w:val="231F20"/>
              </w:rPr>
              <w:t>8 mins</w:t>
            </w:r>
          </w:p>
        </w:tc>
      </w:tr>
      <w:tr w:rsidR="0075598D" w14:paraId="1C6F1CB6" w14:textId="77777777" w:rsidTr="0058778B">
        <w:tc>
          <w:tcPr>
            <w:tcW w:w="1980" w:type="dxa"/>
            <w:tcMar>
              <w:left w:w="85" w:type="dxa"/>
            </w:tcMar>
          </w:tcPr>
          <w:p w14:paraId="1A66370C" w14:textId="77777777" w:rsidR="0075598D" w:rsidRDefault="00F27BFF">
            <w:pPr>
              <w:jc w:val="center"/>
              <w:rPr>
                <w:color w:val="231F20"/>
              </w:rPr>
            </w:pPr>
            <w:r>
              <w:rPr>
                <w:color w:val="231F20"/>
              </w:rPr>
              <w:t>POST-WRITING</w:t>
            </w:r>
          </w:p>
        </w:tc>
        <w:tc>
          <w:tcPr>
            <w:tcW w:w="2126" w:type="dxa"/>
          </w:tcPr>
          <w:p w14:paraId="5E5A97AE" w14:textId="77777777" w:rsidR="0075598D" w:rsidRDefault="00F27BFF">
            <w:pPr>
              <w:widowControl w:val="0"/>
              <w:rPr>
                <w:color w:val="231F20"/>
              </w:rPr>
            </w:pPr>
            <w:r>
              <w:rPr>
                <w:color w:val="231F20"/>
              </w:rPr>
              <w:t>To give students an opportunity to recognise the common mistakes so that they can avoid in writing</w:t>
            </w:r>
          </w:p>
          <w:p w14:paraId="5479E39F" w14:textId="77777777" w:rsidR="0075598D" w:rsidRDefault="0075598D">
            <w:pPr>
              <w:widowControl w:val="0"/>
              <w:rPr>
                <w:color w:val="231F20"/>
              </w:rPr>
            </w:pPr>
          </w:p>
          <w:p w14:paraId="631E3CCD" w14:textId="77777777" w:rsidR="0075598D" w:rsidRDefault="0075598D">
            <w:pPr>
              <w:widowControl w:val="0"/>
              <w:rPr>
                <w:color w:val="231F20"/>
              </w:rPr>
            </w:pPr>
          </w:p>
          <w:p w14:paraId="1A0F6FD9" w14:textId="77777777" w:rsidR="0075598D" w:rsidRDefault="0075598D">
            <w:pPr>
              <w:widowControl w:val="0"/>
              <w:rPr>
                <w:color w:val="231F20"/>
              </w:rPr>
            </w:pPr>
          </w:p>
          <w:p w14:paraId="5D429678" w14:textId="77777777" w:rsidR="0075598D" w:rsidRDefault="0075598D">
            <w:pPr>
              <w:widowControl w:val="0"/>
              <w:rPr>
                <w:color w:val="231F20"/>
              </w:rPr>
            </w:pPr>
          </w:p>
          <w:p w14:paraId="5E93741A" w14:textId="77777777" w:rsidR="0075598D" w:rsidRDefault="0075598D">
            <w:pPr>
              <w:widowControl w:val="0"/>
              <w:rPr>
                <w:color w:val="231F20"/>
              </w:rPr>
            </w:pPr>
          </w:p>
          <w:p w14:paraId="59D9E29C" w14:textId="77777777" w:rsidR="0075598D" w:rsidRDefault="0075598D">
            <w:pPr>
              <w:widowControl w:val="0"/>
              <w:rPr>
                <w:color w:val="231F20"/>
              </w:rPr>
            </w:pPr>
          </w:p>
          <w:p w14:paraId="16D75A5C" w14:textId="77777777" w:rsidR="0075598D" w:rsidRDefault="0075598D">
            <w:pPr>
              <w:widowControl w:val="0"/>
              <w:rPr>
                <w:color w:val="231F20"/>
              </w:rPr>
            </w:pPr>
          </w:p>
          <w:p w14:paraId="5EB22D2C" w14:textId="77777777" w:rsidR="0075598D" w:rsidRDefault="0075598D">
            <w:pPr>
              <w:widowControl w:val="0"/>
              <w:rPr>
                <w:color w:val="231F20"/>
              </w:rPr>
            </w:pPr>
          </w:p>
          <w:p w14:paraId="747BE233" w14:textId="77777777" w:rsidR="0075598D" w:rsidRDefault="0075598D">
            <w:pPr>
              <w:widowControl w:val="0"/>
              <w:rPr>
                <w:color w:val="231F20"/>
              </w:rPr>
            </w:pPr>
          </w:p>
          <w:p w14:paraId="4FA1A9F9" w14:textId="77777777" w:rsidR="0075598D" w:rsidRDefault="0075598D">
            <w:pPr>
              <w:widowControl w:val="0"/>
              <w:rPr>
                <w:color w:val="231F20"/>
              </w:rPr>
            </w:pPr>
          </w:p>
          <w:p w14:paraId="0802A195" w14:textId="77777777" w:rsidR="0075598D" w:rsidRDefault="0075598D">
            <w:pPr>
              <w:widowControl w:val="0"/>
              <w:rPr>
                <w:color w:val="231F20"/>
              </w:rPr>
            </w:pPr>
          </w:p>
          <w:p w14:paraId="67FD88B9" w14:textId="77777777" w:rsidR="0075598D" w:rsidRDefault="0075598D">
            <w:pPr>
              <w:widowControl w:val="0"/>
              <w:rPr>
                <w:color w:val="231F20"/>
              </w:rPr>
            </w:pPr>
          </w:p>
          <w:p w14:paraId="047318DF" w14:textId="77777777" w:rsidR="0075598D" w:rsidRDefault="0075598D">
            <w:pPr>
              <w:widowControl w:val="0"/>
              <w:rPr>
                <w:color w:val="231F20"/>
              </w:rPr>
            </w:pPr>
          </w:p>
          <w:p w14:paraId="4E8DD98F" w14:textId="77777777" w:rsidR="0075598D" w:rsidRDefault="0075598D">
            <w:pPr>
              <w:widowControl w:val="0"/>
              <w:rPr>
                <w:color w:val="231F20"/>
              </w:rPr>
            </w:pPr>
          </w:p>
          <w:p w14:paraId="32E025C8" w14:textId="77777777" w:rsidR="0075598D" w:rsidRDefault="0075598D">
            <w:pPr>
              <w:widowControl w:val="0"/>
              <w:rPr>
                <w:color w:val="231F20"/>
              </w:rPr>
            </w:pPr>
          </w:p>
          <w:p w14:paraId="5C163389" w14:textId="77777777" w:rsidR="0075598D" w:rsidRDefault="0075598D">
            <w:pPr>
              <w:widowControl w:val="0"/>
              <w:rPr>
                <w:color w:val="231F20"/>
              </w:rPr>
            </w:pPr>
          </w:p>
          <w:p w14:paraId="5AC3EC5B" w14:textId="77777777" w:rsidR="0075598D" w:rsidRDefault="0075598D">
            <w:pPr>
              <w:widowControl w:val="0"/>
              <w:rPr>
                <w:color w:val="231F20"/>
              </w:rPr>
            </w:pPr>
          </w:p>
        </w:tc>
        <w:tc>
          <w:tcPr>
            <w:tcW w:w="8505" w:type="dxa"/>
            <w:tcMar>
              <w:left w:w="85" w:type="dxa"/>
            </w:tcMar>
          </w:tcPr>
          <w:p w14:paraId="294F33E1" w14:textId="77777777" w:rsidR="0075598D" w:rsidRDefault="00F27BFF">
            <w:pPr>
              <w:rPr>
                <w:b/>
                <w:i/>
                <w:color w:val="231F20"/>
              </w:rPr>
            </w:pPr>
            <w:r>
              <w:rPr>
                <w:b/>
                <w:color w:val="231F20"/>
              </w:rPr>
              <w:lastRenderedPageBreak/>
              <w:t>PEER CORRECTION</w:t>
            </w:r>
          </w:p>
          <w:p w14:paraId="5E8609E4" w14:textId="58BD02FF" w:rsidR="0075598D" w:rsidRDefault="00F27BFF">
            <w:pPr>
              <w:ind w:left="20"/>
              <w:rPr>
                <w:color w:val="231F20"/>
              </w:rPr>
            </w:pPr>
            <w:r>
              <w:rPr>
                <w:color w:val="231F20"/>
              </w:rPr>
              <w:t xml:space="preserve"> Teacher: </w:t>
            </w:r>
          </w:p>
          <w:p w14:paraId="573650C9" w14:textId="77777777" w:rsidR="0075598D" w:rsidRDefault="00F27BFF">
            <w:pPr>
              <w:ind w:left="20"/>
              <w:rPr>
                <w:color w:val="231F20"/>
              </w:rPr>
            </w:pPr>
            <w:r>
              <w:rPr>
                <w:color w:val="231F20"/>
              </w:rPr>
              <w:t>- explains the marking symbols in the following table.</w:t>
            </w:r>
          </w:p>
          <w:p w14:paraId="59C60A81" w14:textId="77777777" w:rsidR="0075598D" w:rsidRDefault="00F27BFF">
            <w:pPr>
              <w:ind w:left="227"/>
              <w:rPr>
                <w:color w:val="231F20"/>
              </w:rPr>
            </w:pPr>
            <w:r>
              <w:rPr>
                <w:noProof/>
                <w:color w:val="231F20"/>
              </w:rPr>
              <w:lastRenderedPageBreak/>
              <w:drawing>
                <wp:inline distT="114300" distB="114300" distL="114300" distR="114300" wp14:anchorId="0565CA63" wp14:editId="2D11DB1C">
                  <wp:extent cx="4873943" cy="2738858"/>
                  <wp:effectExtent l="0" t="0" r="0" b="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5"/>
                          <a:srcRect/>
                          <a:stretch>
                            <a:fillRect/>
                          </a:stretch>
                        </pic:blipFill>
                        <pic:spPr>
                          <a:xfrm>
                            <a:off x="0" y="0"/>
                            <a:ext cx="4873943" cy="2738858"/>
                          </a:xfrm>
                          <a:prstGeom prst="rect">
                            <a:avLst/>
                          </a:prstGeom>
                          <a:ln/>
                        </pic:spPr>
                      </pic:pic>
                    </a:graphicData>
                  </a:graphic>
                </wp:inline>
              </w:drawing>
            </w:r>
          </w:p>
          <w:p w14:paraId="1D8DEEC0" w14:textId="77777777" w:rsidR="0075598D" w:rsidRDefault="00F27BFF">
            <w:pPr>
              <w:rPr>
                <w:color w:val="231F20"/>
              </w:rPr>
            </w:pPr>
            <w:r>
              <w:rPr>
                <w:color w:val="231F20"/>
              </w:rPr>
              <w:t>- asks two Ss sitting next to each other to exchange their writing, read their partner’s writing and write the symbols next to mistakes that they can find like the ones in the table above.</w:t>
            </w:r>
          </w:p>
          <w:p w14:paraId="690D0733" w14:textId="77777777" w:rsidR="0075598D" w:rsidRDefault="00F27BFF">
            <w:pPr>
              <w:rPr>
                <w:color w:val="231F20"/>
              </w:rPr>
            </w:pPr>
            <w:r>
              <w:rPr>
                <w:color w:val="231F20"/>
              </w:rPr>
              <w:t xml:space="preserve">- asks Ss to return their partner’s writing and lets them correct themselves. </w:t>
            </w:r>
          </w:p>
          <w:p w14:paraId="33DA2C5C" w14:textId="77777777" w:rsidR="0075598D" w:rsidRDefault="00F27BFF">
            <w:pPr>
              <w:rPr>
                <w:color w:val="231F20"/>
              </w:rPr>
            </w:pPr>
            <w:r>
              <w:rPr>
                <w:color w:val="231F20"/>
              </w:rPr>
              <w:t>- reminds them that they can ask for their partner’s help.</w:t>
            </w:r>
          </w:p>
          <w:p w14:paraId="53E4906D" w14:textId="472E6D82" w:rsidR="0075598D" w:rsidRDefault="00F27BFF">
            <w:pPr>
              <w:rPr>
                <w:color w:val="231F20"/>
              </w:rPr>
            </w:pPr>
            <w:r>
              <w:rPr>
                <w:color w:val="231F20"/>
              </w:rPr>
              <w:t xml:space="preserve"> Ss do as instructed.</w:t>
            </w:r>
          </w:p>
          <w:p w14:paraId="0285789F" w14:textId="53B6EBA0" w:rsidR="0075598D" w:rsidRDefault="00F27BFF">
            <w:pPr>
              <w:rPr>
                <w:color w:val="231F20"/>
              </w:rPr>
            </w:pPr>
            <w:r>
              <w:rPr>
                <w:color w:val="231F20"/>
              </w:rPr>
              <w:t xml:space="preserve"> Ss share their ideas with a partner.</w:t>
            </w:r>
          </w:p>
          <w:p w14:paraId="55712921" w14:textId="6B979481" w:rsidR="0075598D" w:rsidRDefault="00F27BFF">
            <w:pPr>
              <w:rPr>
                <w:color w:val="231F20"/>
              </w:rPr>
            </w:pPr>
            <w:r>
              <w:rPr>
                <w:color w:val="231F20"/>
              </w:rPr>
              <w:t xml:space="preserve"> Teacher goes around to offer help.</w:t>
            </w:r>
          </w:p>
          <w:p w14:paraId="7143A7C3" w14:textId="77777777" w:rsidR="0075598D" w:rsidRDefault="00F27BFF">
            <w:pPr>
              <w:rPr>
                <w:color w:val="231F20"/>
              </w:rPr>
            </w:pPr>
            <w:r>
              <w:rPr>
                <w:b/>
                <w:color w:val="231F20"/>
              </w:rPr>
              <w:t>CLASS CORRECTION</w:t>
            </w:r>
          </w:p>
          <w:p w14:paraId="4B87CD57" w14:textId="31291791" w:rsidR="0075598D" w:rsidRDefault="00F27BFF">
            <w:pPr>
              <w:rPr>
                <w:color w:val="231F20"/>
              </w:rPr>
            </w:pPr>
            <w:r>
              <w:rPr>
                <w:color w:val="231F20"/>
              </w:rPr>
              <w:t xml:space="preserve"> Teacher: </w:t>
            </w:r>
          </w:p>
          <w:p w14:paraId="33DD52DB" w14:textId="77777777" w:rsidR="0075598D" w:rsidRDefault="00F27BFF">
            <w:pPr>
              <w:rPr>
                <w:color w:val="231F20"/>
              </w:rPr>
            </w:pPr>
            <w:r>
              <w:rPr>
                <w:color w:val="231F20"/>
              </w:rPr>
              <w:t>- writes Ss’ common mistakes on the board, asks Ss to check whether they make the same mistakes in their writing.</w:t>
            </w:r>
          </w:p>
          <w:p w14:paraId="4CC063A4" w14:textId="77777777" w:rsidR="0075598D" w:rsidRDefault="00F27BFF">
            <w:pPr>
              <w:rPr>
                <w:color w:val="231F20"/>
              </w:rPr>
            </w:pPr>
            <w:r>
              <w:rPr>
                <w:color w:val="231F20"/>
              </w:rPr>
              <w:t>- calls on some Ss to correct those mistakes as a class.</w:t>
            </w:r>
          </w:p>
          <w:p w14:paraId="0BBB5A61" w14:textId="31CC6248" w:rsidR="0075598D" w:rsidRDefault="00F27BFF">
            <w:pPr>
              <w:rPr>
                <w:color w:val="231F20"/>
              </w:rPr>
            </w:pPr>
            <w:r>
              <w:rPr>
                <w:color w:val="231F20"/>
              </w:rPr>
              <w:t xml:space="preserve"> Ss do as instructed.</w:t>
            </w:r>
          </w:p>
          <w:p w14:paraId="2D86FFE0" w14:textId="19D08ABA" w:rsidR="0075598D" w:rsidRDefault="00F27BFF">
            <w:pPr>
              <w:rPr>
                <w:color w:val="231F20"/>
              </w:rPr>
            </w:pPr>
            <w:r>
              <w:rPr>
                <w:color w:val="231F20"/>
              </w:rPr>
              <w:t xml:space="preserve"> Teacher: </w:t>
            </w:r>
          </w:p>
          <w:p w14:paraId="2F12F68A" w14:textId="77777777" w:rsidR="0075598D" w:rsidRDefault="00F27BFF">
            <w:pPr>
              <w:rPr>
                <w:color w:val="231F20"/>
              </w:rPr>
            </w:pPr>
            <w:r>
              <w:rPr>
                <w:color w:val="231F20"/>
              </w:rPr>
              <w:t>- further explains the paragraph structure if Ss are not able to develop the three elements in their writing.</w:t>
            </w:r>
          </w:p>
          <w:p w14:paraId="0588CE86" w14:textId="77777777" w:rsidR="0075598D" w:rsidRDefault="00F27BFF">
            <w:pPr>
              <w:rPr>
                <w:color w:val="231F20"/>
              </w:rPr>
            </w:pPr>
            <w:r>
              <w:rPr>
                <w:color w:val="231F20"/>
              </w:rPr>
              <w:t>- collects Ss’ writing and provides written feedback in the next lesson.</w:t>
            </w:r>
          </w:p>
          <w:p w14:paraId="6C679B9B" w14:textId="77777777" w:rsidR="0075598D" w:rsidRDefault="00F27BFF">
            <w:pPr>
              <w:rPr>
                <w:color w:val="231F20"/>
              </w:rPr>
            </w:pPr>
            <w:r>
              <w:rPr>
                <w:color w:val="231F20"/>
              </w:rPr>
              <w:lastRenderedPageBreak/>
              <w:t>- in weaker classes, provides some suggested answers if necessary.</w:t>
            </w:r>
          </w:p>
          <w:p w14:paraId="5DC97A99" w14:textId="77777777" w:rsidR="0075598D" w:rsidRDefault="00F27BFF">
            <w:pPr>
              <w:rPr>
                <w:i/>
                <w:color w:val="231F20"/>
              </w:rPr>
            </w:pPr>
            <w:r>
              <w:rPr>
                <w:i/>
                <w:color w:val="231F20"/>
              </w:rPr>
              <w:t xml:space="preserve">Sample answer: </w:t>
            </w:r>
          </w:p>
          <w:p w14:paraId="15713200" w14:textId="77777777" w:rsidR="0075598D" w:rsidRDefault="00F27BFF">
            <w:pPr>
              <w:rPr>
                <w:i/>
                <w:color w:val="231F20"/>
              </w:rPr>
            </w:pPr>
            <w:r>
              <w:rPr>
                <w:i/>
                <w:color w:val="231F20"/>
              </w:rPr>
              <w:t>Another way would be to plant more trees. For example, we can plant more green trees around the school and in the schoolyard. It reduces CO2 and makes the air we breathe in cleaner. Finally, we can set up more rubbish bins. For instance, we can put more bins in public places such as parks or bus stations. This makes the waste collection easier.</w:t>
            </w:r>
          </w:p>
        </w:tc>
        <w:tc>
          <w:tcPr>
            <w:tcW w:w="1414" w:type="dxa"/>
            <w:tcMar>
              <w:left w:w="85" w:type="dxa"/>
            </w:tcMar>
          </w:tcPr>
          <w:p w14:paraId="3297EB7D" w14:textId="77777777" w:rsidR="0075598D" w:rsidRDefault="0075598D">
            <w:pPr>
              <w:widowControl w:val="0"/>
              <w:jc w:val="center"/>
              <w:rPr>
                <w:color w:val="231F20"/>
              </w:rPr>
            </w:pPr>
          </w:p>
          <w:p w14:paraId="0931EAD0" w14:textId="77777777" w:rsidR="0075598D" w:rsidRDefault="0075598D">
            <w:pPr>
              <w:widowControl w:val="0"/>
              <w:jc w:val="center"/>
              <w:rPr>
                <w:color w:val="231F20"/>
              </w:rPr>
            </w:pPr>
          </w:p>
          <w:p w14:paraId="5B09DD37" w14:textId="77777777" w:rsidR="0075598D" w:rsidRDefault="00F27BFF">
            <w:pPr>
              <w:widowControl w:val="0"/>
              <w:jc w:val="center"/>
              <w:rPr>
                <w:color w:val="231F20"/>
              </w:rPr>
            </w:pPr>
            <w:r>
              <w:rPr>
                <w:color w:val="231F20"/>
              </w:rPr>
              <w:t>T-S</w:t>
            </w:r>
          </w:p>
          <w:p w14:paraId="247874E7" w14:textId="77777777" w:rsidR="0075598D" w:rsidRDefault="0075598D">
            <w:pPr>
              <w:widowControl w:val="0"/>
              <w:jc w:val="center"/>
              <w:rPr>
                <w:color w:val="231F20"/>
              </w:rPr>
            </w:pPr>
          </w:p>
          <w:p w14:paraId="3C29874D" w14:textId="77777777" w:rsidR="0075598D" w:rsidRDefault="0075598D">
            <w:pPr>
              <w:widowControl w:val="0"/>
              <w:jc w:val="center"/>
              <w:rPr>
                <w:color w:val="231F20"/>
              </w:rPr>
            </w:pPr>
          </w:p>
          <w:p w14:paraId="20387675" w14:textId="77777777" w:rsidR="0075598D" w:rsidRDefault="0075598D">
            <w:pPr>
              <w:widowControl w:val="0"/>
              <w:jc w:val="center"/>
              <w:rPr>
                <w:color w:val="231F20"/>
              </w:rPr>
            </w:pPr>
          </w:p>
          <w:p w14:paraId="3125260B" w14:textId="77777777" w:rsidR="0075598D" w:rsidRDefault="0075598D">
            <w:pPr>
              <w:widowControl w:val="0"/>
              <w:jc w:val="center"/>
              <w:rPr>
                <w:color w:val="231F20"/>
              </w:rPr>
            </w:pPr>
          </w:p>
          <w:p w14:paraId="79314F08" w14:textId="77777777" w:rsidR="0075598D" w:rsidRDefault="0075598D">
            <w:pPr>
              <w:widowControl w:val="0"/>
              <w:jc w:val="center"/>
              <w:rPr>
                <w:color w:val="231F20"/>
              </w:rPr>
            </w:pPr>
          </w:p>
          <w:p w14:paraId="73B1DA58" w14:textId="77777777" w:rsidR="0075598D" w:rsidRDefault="0075598D">
            <w:pPr>
              <w:widowControl w:val="0"/>
              <w:jc w:val="center"/>
              <w:rPr>
                <w:color w:val="231F20"/>
              </w:rPr>
            </w:pPr>
          </w:p>
          <w:p w14:paraId="0912464D" w14:textId="77777777" w:rsidR="0075598D" w:rsidRDefault="0075598D">
            <w:pPr>
              <w:widowControl w:val="0"/>
              <w:jc w:val="center"/>
              <w:rPr>
                <w:color w:val="231F20"/>
              </w:rPr>
            </w:pPr>
          </w:p>
          <w:p w14:paraId="1D1FB3D8" w14:textId="77777777" w:rsidR="0075598D" w:rsidRDefault="0075598D">
            <w:pPr>
              <w:widowControl w:val="0"/>
              <w:jc w:val="center"/>
              <w:rPr>
                <w:color w:val="231F20"/>
              </w:rPr>
            </w:pPr>
          </w:p>
          <w:p w14:paraId="64431DF6" w14:textId="77777777" w:rsidR="0075598D" w:rsidRDefault="0075598D">
            <w:pPr>
              <w:widowControl w:val="0"/>
              <w:jc w:val="center"/>
              <w:rPr>
                <w:color w:val="231F20"/>
              </w:rPr>
            </w:pPr>
          </w:p>
          <w:p w14:paraId="7DE164EB" w14:textId="77777777" w:rsidR="0075598D" w:rsidRDefault="0075598D">
            <w:pPr>
              <w:widowControl w:val="0"/>
              <w:jc w:val="center"/>
              <w:rPr>
                <w:color w:val="231F20"/>
              </w:rPr>
            </w:pPr>
          </w:p>
          <w:p w14:paraId="4AE9838E" w14:textId="77777777" w:rsidR="0075598D" w:rsidRDefault="0075598D">
            <w:pPr>
              <w:widowControl w:val="0"/>
              <w:jc w:val="center"/>
              <w:rPr>
                <w:color w:val="231F20"/>
              </w:rPr>
            </w:pPr>
          </w:p>
          <w:p w14:paraId="7B68C5E9" w14:textId="77777777" w:rsidR="0075598D" w:rsidRDefault="0075598D">
            <w:pPr>
              <w:widowControl w:val="0"/>
              <w:jc w:val="center"/>
              <w:rPr>
                <w:color w:val="231F20"/>
              </w:rPr>
            </w:pPr>
          </w:p>
          <w:p w14:paraId="7D7D67FD" w14:textId="77777777" w:rsidR="0075598D" w:rsidRDefault="0075598D">
            <w:pPr>
              <w:widowControl w:val="0"/>
              <w:jc w:val="center"/>
              <w:rPr>
                <w:color w:val="231F20"/>
              </w:rPr>
            </w:pPr>
          </w:p>
          <w:p w14:paraId="4F0B47ED" w14:textId="77777777" w:rsidR="0075598D" w:rsidRDefault="0075598D">
            <w:pPr>
              <w:widowControl w:val="0"/>
              <w:jc w:val="center"/>
              <w:rPr>
                <w:color w:val="231F20"/>
              </w:rPr>
            </w:pPr>
          </w:p>
          <w:p w14:paraId="7ED3220A" w14:textId="77777777" w:rsidR="0075598D" w:rsidRDefault="0075598D">
            <w:pPr>
              <w:widowControl w:val="0"/>
              <w:jc w:val="center"/>
              <w:rPr>
                <w:color w:val="231F20"/>
              </w:rPr>
            </w:pPr>
          </w:p>
          <w:p w14:paraId="04CDDCC3" w14:textId="77777777" w:rsidR="0075598D" w:rsidRDefault="0075598D">
            <w:pPr>
              <w:widowControl w:val="0"/>
              <w:jc w:val="center"/>
              <w:rPr>
                <w:color w:val="231F20"/>
              </w:rPr>
            </w:pPr>
          </w:p>
          <w:p w14:paraId="689AD385" w14:textId="77777777" w:rsidR="0075598D" w:rsidRDefault="0075598D">
            <w:pPr>
              <w:widowControl w:val="0"/>
              <w:jc w:val="center"/>
              <w:rPr>
                <w:color w:val="231F20"/>
              </w:rPr>
            </w:pPr>
          </w:p>
          <w:p w14:paraId="16B17561" w14:textId="77777777" w:rsidR="0075598D" w:rsidRDefault="0075598D">
            <w:pPr>
              <w:widowControl w:val="0"/>
              <w:jc w:val="center"/>
              <w:rPr>
                <w:color w:val="231F20"/>
              </w:rPr>
            </w:pPr>
          </w:p>
          <w:p w14:paraId="30F0B878" w14:textId="77777777" w:rsidR="0075598D" w:rsidRDefault="0075598D">
            <w:pPr>
              <w:widowControl w:val="0"/>
              <w:jc w:val="center"/>
              <w:rPr>
                <w:color w:val="231F20"/>
              </w:rPr>
            </w:pPr>
          </w:p>
          <w:p w14:paraId="1DE1B035" w14:textId="77777777" w:rsidR="0075598D" w:rsidRDefault="0075598D">
            <w:pPr>
              <w:widowControl w:val="0"/>
              <w:jc w:val="center"/>
              <w:rPr>
                <w:color w:val="231F20"/>
              </w:rPr>
            </w:pPr>
          </w:p>
          <w:p w14:paraId="7631A835" w14:textId="77777777" w:rsidR="0075598D" w:rsidRDefault="0075598D">
            <w:pPr>
              <w:widowControl w:val="0"/>
              <w:jc w:val="center"/>
              <w:rPr>
                <w:color w:val="231F20"/>
              </w:rPr>
            </w:pPr>
          </w:p>
          <w:p w14:paraId="6A0EF9FA" w14:textId="77777777" w:rsidR="0075598D" w:rsidRDefault="0075598D">
            <w:pPr>
              <w:widowControl w:val="0"/>
              <w:jc w:val="center"/>
              <w:rPr>
                <w:color w:val="231F20"/>
              </w:rPr>
            </w:pPr>
          </w:p>
          <w:p w14:paraId="5B98EE6B" w14:textId="77777777" w:rsidR="0075598D" w:rsidRDefault="0075598D">
            <w:pPr>
              <w:widowControl w:val="0"/>
              <w:jc w:val="center"/>
              <w:rPr>
                <w:color w:val="231F20"/>
              </w:rPr>
            </w:pPr>
          </w:p>
          <w:p w14:paraId="14FF6FB7" w14:textId="77777777" w:rsidR="0075598D" w:rsidRDefault="0075598D">
            <w:pPr>
              <w:widowControl w:val="0"/>
              <w:jc w:val="center"/>
              <w:rPr>
                <w:color w:val="231F20"/>
              </w:rPr>
            </w:pPr>
          </w:p>
          <w:p w14:paraId="266D8816" w14:textId="77777777" w:rsidR="0075598D" w:rsidRDefault="0075598D">
            <w:pPr>
              <w:widowControl w:val="0"/>
              <w:jc w:val="center"/>
              <w:rPr>
                <w:color w:val="231F20"/>
              </w:rPr>
            </w:pPr>
          </w:p>
          <w:p w14:paraId="530A8E34" w14:textId="77777777" w:rsidR="0075598D" w:rsidRDefault="0075598D">
            <w:pPr>
              <w:widowControl w:val="0"/>
              <w:jc w:val="center"/>
              <w:rPr>
                <w:color w:val="231F20"/>
              </w:rPr>
            </w:pPr>
          </w:p>
          <w:p w14:paraId="56FE5567" w14:textId="77777777" w:rsidR="0075598D" w:rsidRDefault="0075598D">
            <w:pPr>
              <w:widowControl w:val="0"/>
              <w:jc w:val="center"/>
              <w:rPr>
                <w:color w:val="231F20"/>
              </w:rPr>
            </w:pPr>
          </w:p>
          <w:p w14:paraId="761F3B90" w14:textId="77777777" w:rsidR="0075598D" w:rsidRDefault="00F27BFF">
            <w:pPr>
              <w:widowControl w:val="0"/>
              <w:jc w:val="center"/>
              <w:rPr>
                <w:color w:val="231F20"/>
              </w:rPr>
            </w:pPr>
            <w:r>
              <w:rPr>
                <w:color w:val="231F20"/>
              </w:rPr>
              <w:t>S-S</w:t>
            </w:r>
          </w:p>
          <w:p w14:paraId="273CF9C7" w14:textId="77777777" w:rsidR="0075598D" w:rsidRDefault="00F27BFF">
            <w:pPr>
              <w:widowControl w:val="0"/>
              <w:jc w:val="center"/>
              <w:rPr>
                <w:color w:val="231F20"/>
              </w:rPr>
            </w:pPr>
            <w:r>
              <w:rPr>
                <w:color w:val="231F20"/>
              </w:rPr>
              <w:t>S-S</w:t>
            </w:r>
          </w:p>
          <w:p w14:paraId="69470183" w14:textId="77777777" w:rsidR="0075598D" w:rsidRDefault="00F27BFF">
            <w:pPr>
              <w:widowControl w:val="0"/>
              <w:jc w:val="center"/>
              <w:rPr>
                <w:color w:val="231F20"/>
              </w:rPr>
            </w:pPr>
            <w:r>
              <w:rPr>
                <w:color w:val="231F20"/>
              </w:rPr>
              <w:t>T-S</w:t>
            </w:r>
          </w:p>
        </w:tc>
        <w:tc>
          <w:tcPr>
            <w:tcW w:w="900" w:type="dxa"/>
            <w:tcMar>
              <w:left w:w="85" w:type="dxa"/>
            </w:tcMar>
          </w:tcPr>
          <w:p w14:paraId="6411DD99" w14:textId="77777777" w:rsidR="0075598D" w:rsidRDefault="00F27BFF">
            <w:pPr>
              <w:widowControl w:val="0"/>
              <w:jc w:val="center"/>
              <w:rPr>
                <w:color w:val="231F20"/>
              </w:rPr>
            </w:pPr>
            <w:r>
              <w:rPr>
                <w:color w:val="231F20"/>
              </w:rPr>
              <w:lastRenderedPageBreak/>
              <w:t>9 mins</w:t>
            </w:r>
          </w:p>
        </w:tc>
      </w:tr>
      <w:tr w:rsidR="0075598D" w14:paraId="721F74CA" w14:textId="77777777" w:rsidTr="0058778B">
        <w:tc>
          <w:tcPr>
            <w:tcW w:w="1980" w:type="dxa"/>
            <w:tcMar>
              <w:left w:w="85" w:type="dxa"/>
            </w:tcMar>
          </w:tcPr>
          <w:p w14:paraId="6DAD3BB2" w14:textId="77777777" w:rsidR="0075598D" w:rsidRDefault="00F27BFF">
            <w:pPr>
              <w:widowControl w:val="0"/>
              <w:jc w:val="center"/>
              <w:rPr>
                <w:color w:val="231F20"/>
              </w:rPr>
            </w:pPr>
            <w:r>
              <w:rPr>
                <w:color w:val="231F20"/>
              </w:rPr>
              <w:lastRenderedPageBreak/>
              <w:t>CONSOLIDATION</w:t>
            </w:r>
          </w:p>
        </w:tc>
        <w:tc>
          <w:tcPr>
            <w:tcW w:w="2126" w:type="dxa"/>
            <w:tcMar>
              <w:left w:w="85" w:type="dxa"/>
            </w:tcMar>
          </w:tcPr>
          <w:p w14:paraId="29D803BE" w14:textId="77777777" w:rsidR="0075598D" w:rsidRDefault="00F27BFF">
            <w:pPr>
              <w:widowControl w:val="0"/>
              <w:rPr>
                <w:color w:val="231F20"/>
              </w:rPr>
            </w:pPr>
            <w:r>
              <w:rPr>
                <w:color w:val="231F20"/>
              </w:rPr>
              <w:t>To help students memorise the content of the lesson</w:t>
            </w:r>
          </w:p>
        </w:tc>
        <w:tc>
          <w:tcPr>
            <w:tcW w:w="8505" w:type="dxa"/>
            <w:tcMar>
              <w:left w:w="85" w:type="dxa"/>
            </w:tcMar>
          </w:tcPr>
          <w:p w14:paraId="5F144F09" w14:textId="77777777" w:rsidR="0075598D" w:rsidRDefault="00F27BFF">
            <w:pPr>
              <w:widowControl w:val="0"/>
              <w:rPr>
                <w:b/>
                <w:color w:val="231F20"/>
              </w:rPr>
            </w:pPr>
            <w:r>
              <w:rPr>
                <w:b/>
                <w:color w:val="231F20"/>
              </w:rPr>
              <w:t>WRAP-UP</w:t>
            </w:r>
          </w:p>
          <w:p w14:paraId="29290342" w14:textId="77777777" w:rsidR="0075598D" w:rsidRDefault="00F27BFF">
            <w:pPr>
              <w:widowControl w:val="0"/>
              <w:rPr>
                <w:color w:val="231F20"/>
              </w:rPr>
            </w:pPr>
            <w:r>
              <w:rPr>
                <w:color w:val="231F20"/>
              </w:rPr>
              <w:t>Teacher asks: What have you learnt today?</w:t>
            </w:r>
          </w:p>
          <w:p w14:paraId="256EBF8A" w14:textId="77777777" w:rsidR="0075598D" w:rsidRDefault="00F27BFF">
            <w:pPr>
              <w:widowControl w:val="0"/>
              <w:rPr>
                <w:color w:val="231F20"/>
              </w:rPr>
            </w:pPr>
            <w:r>
              <w:rPr>
                <w:color w:val="231F20"/>
              </w:rPr>
              <w:t>- We have practised writing a paragraph about suggestions to improve the environment.</w:t>
            </w:r>
          </w:p>
          <w:p w14:paraId="24B6CC54" w14:textId="77777777" w:rsidR="0075598D" w:rsidRDefault="00F27BFF">
            <w:pPr>
              <w:widowControl w:val="0"/>
              <w:rPr>
                <w:color w:val="231F20"/>
              </w:rPr>
            </w:pPr>
            <w:r>
              <w:rPr>
                <w:b/>
                <w:color w:val="231F20"/>
              </w:rPr>
              <w:t>HOMEWORK</w:t>
            </w:r>
          </w:p>
          <w:p w14:paraId="13C97907" w14:textId="77777777" w:rsidR="0075598D" w:rsidRDefault="00F27BFF">
            <w:pPr>
              <w:widowControl w:val="0"/>
              <w:rPr>
                <w:color w:val="231F20"/>
              </w:rPr>
            </w:pPr>
            <w:r>
              <w:rPr>
                <w:color w:val="231F20"/>
              </w:rPr>
              <w:t xml:space="preserve">- Exercises in the workbook </w:t>
            </w:r>
          </w:p>
          <w:p w14:paraId="3334B219" w14:textId="77777777" w:rsidR="0075598D" w:rsidRDefault="00F27BFF">
            <w:pPr>
              <w:widowControl w:val="0"/>
              <w:rPr>
                <w:color w:val="231F20"/>
              </w:rPr>
            </w:pPr>
            <w:r>
              <w:rPr>
                <w:color w:val="231F20"/>
              </w:rPr>
              <w:t>- Prepare for Communication and Culture lesson</w:t>
            </w:r>
          </w:p>
        </w:tc>
        <w:tc>
          <w:tcPr>
            <w:tcW w:w="1414" w:type="dxa"/>
            <w:tcMar>
              <w:left w:w="85" w:type="dxa"/>
            </w:tcMar>
          </w:tcPr>
          <w:p w14:paraId="07A13789" w14:textId="77777777" w:rsidR="0075598D" w:rsidRDefault="00F27BFF">
            <w:pPr>
              <w:widowControl w:val="0"/>
              <w:jc w:val="center"/>
              <w:rPr>
                <w:color w:val="231F20"/>
              </w:rPr>
            </w:pPr>
            <w:r>
              <w:rPr>
                <w:color w:val="231F20"/>
              </w:rPr>
              <w:t>T-S</w:t>
            </w:r>
          </w:p>
        </w:tc>
        <w:tc>
          <w:tcPr>
            <w:tcW w:w="900" w:type="dxa"/>
            <w:tcMar>
              <w:left w:w="85" w:type="dxa"/>
            </w:tcMar>
          </w:tcPr>
          <w:p w14:paraId="4EDC3D10" w14:textId="77777777" w:rsidR="0075598D" w:rsidRDefault="00F27BFF">
            <w:pPr>
              <w:widowControl w:val="0"/>
              <w:jc w:val="center"/>
              <w:rPr>
                <w:color w:val="231F20"/>
              </w:rPr>
            </w:pPr>
            <w:r>
              <w:rPr>
                <w:color w:val="231F20"/>
              </w:rPr>
              <w:t>2mins</w:t>
            </w:r>
          </w:p>
        </w:tc>
      </w:tr>
    </w:tbl>
    <w:p w14:paraId="3BD04B64" w14:textId="77777777" w:rsidR="0075598D" w:rsidRDefault="0075598D">
      <w:pPr>
        <w:widowControl w:val="0"/>
        <w:rPr>
          <w:color w:val="231F20"/>
        </w:rPr>
      </w:pPr>
    </w:p>
    <w:p w14:paraId="40E90548" w14:textId="77777777" w:rsidR="0075598D" w:rsidRDefault="0075598D"/>
    <w:p w14:paraId="467C7FB6" w14:textId="77777777" w:rsidR="0075598D" w:rsidRDefault="00F27BFF">
      <w:r>
        <w:br w:type="page"/>
      </w:r>
    </w:p>
    <w:sectPr w:rsidR="0075598D">
      <w:headerReference w:type="default" r:id="rId56"/>
      <w:pgSz w:w="16840" w:h="11900" w:orient="landscape"/>
      <w:pgMar w:top="850" w:right="1248" w:bottom="992" w:left="113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0D293" w14:textId="77777777" w:rsidR="00D55343" w:rsidRDefault="00D55343">
      <w:r>
        <w:separator/>
      </w:r>
    </w:p>
  </w:endnote>
  <w:endnote w:type="continuationSeparator" w:id="0">
    <w:p w14:paraId="5E98DC78" w14:textId="77777777" w:rsidR="00D55343" w:rsidRDefault="00D55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E9340" w14:textId="77777777" w:rsidR="00D55343" w:rsidRDefault="00D55343">
      <w:r>
        <w:separator/>
      </w:r>
    </w:p>
  </w:footnote>
  <w:footnote w:type="continuationSeparator" w:id="0">
    <w:p w14:paraId="4B8D9D32" w14:textId="77777777" w:rsidR="00D55343" w:rsidRDefault="00D55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0CC1C" w14:textId="2DCDF3C3" w:rsidR="0075598D" w:rsidRDefault="0075598D">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3332C"/>
    <w:multiLevelType w:val="multilevel"/>
    <w:tmpl w:val="937C5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3F02F8E"/>
    <w:multiLevelType w:val="multilevel"/>
    <w:tmpl w:val="21B44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5A5743"/>
    <w:multiLevelType w:val="multilevel"/>
    <w:tmpl w:val="D29EA8C8"/>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15:restartNumberingAfterBreak="0">
    <w:nsid w:val="43375F92"/>
    <w:multiLevelType w:val="multilevel"/>
    <w:tmpl w:val="7312FBFE"/>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4B4E3956"/>
    <w:multiLevelType w:val="multilevel"/>
    <w:tmpl w:val="8D06BF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4C7C16"/>
    <w:multiLevelType w:val="multilevel"/>
    <w:tmpl w:val="6F46309A"/>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6" w15:restartNumberingAfterBreak="0">
    <w:nsid w:val="631621DC"/>
    <w:multiLevelType w:val="multilevel"/>
    <w:tmpl w:val="4B8ED99C"/>
    <w:lvl w:ilvl="0">
      <w:start w:val="1"/>
      <w:numFmt w:val="bullet"/>
      <w:lvlText w:val="-"/>
      <w:lvlJc w:val="left"/>
      <w:pPr>
        <w:ind w:left="0" w:firstLine="0"/>
      </w:pPr>
      <w:rPr>
        <w:rFonts w:ascii="Corbel" w:eastAsia="Corbel" w:hAnsi="Corbel" w:cs="Corbel"/>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7" w15:restartNumberingAfterBreak="0">
    <w:nsid w:val="66D96B2A"/>
    <w:multiLevelType w:val="multilevel"/>
    <w:tmpl w:val="F3BC2C7A"/>
    <w:lvl w:ilvl="0">
      <w:start w:val="1"/>
      <w:numFmt w:val="decimal"/>
      <w:lvlText w:val="%1."/>
      <w:lvlJc w:val="left"/>
      <w:pPr>
        <w:ind w:left="720" w:hanging="360"/>
      </w:pPr>
      <w:rPr>
        <w:rFonts w:ascii="Calibri" w:eastAsia="Calibri" w:hAnsi="Calibri" w:cs="Calibri"/>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6BD4615E"/>
    <w:multiLevelType w:val="multilevel"/>
    <w:tmpl w:val="62A49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2A45820"/>
    <w:multiLevelType w:val="multilevel"/>
    <w:tmpl w:val="1B2CD2AE"/>
    <w:lvl w:ilvl="0">
      <w:start w:val="1"/>
      <w:numFmt w:val="bullet"/>
      <w:lvlText w:val="-"/>
      <w:lvlJc w:val="left"/>
      <w:pPr>
        <w:ind w:left="0" w:firstLine="0"/>
      </w:pPr>
      <w:rPr>
        <w:rFonts w:ascii="Corbel" w:eastAsia="Corbel" w:hAnsi="Corbel" w:cs="Corbel"/>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0" w15:restartNumberingAfterBreak="0">
    <w:nsid w:val="7C214B97"/>
    <w:multiLevelType w:val="multilevel"/>
    <w:tmpl w:val="251861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0768559">
    <w:abstractNumId w:val="5"/>
  </w:num>
  <w:num w:numId="2" w16cid:durableId="1993485719">
    <w:abstractNumId w:val="9"/>
  </w:num>
  <w:num w:numId="3" w16cid:durableId="119612585">
    <w:abstractNumId w:val="0"/>
  </w:num>
  <w:num w:numId="4" w16cid:durableId="1048796573">
    <w:abstractNumId w:val="1"/>
  </w:num>
  <w:num w:numId="5" w16cid:durableId="659232191">
    <w:abstractNumId w:val="8"/>
  </w:num>
  <w:num w:numId="6" w16cid:durableId="2083285350">
    <w:abstractNumId w:val="4"/>
  </w:num>
  <w:num w:numId="7" w16cid:durableId="313996737">
    <w:abstractNumId w:val="2"/>
  </w:num>
  <w:num w:numId="8" w16cid:durableId="1969701652">
    <w:abstractNumId w:val="3"/>
  </w:num>
  <w:num w:numId="9" w16cid:durableId="588126792">
    <w:abstractNumId w:val="6"/>
  </w:num>
  <w:num w:numId="10" w16cid:durableId="1574581661">
    <w:abstractNumId w:val="10"/>
  </w:num>
  <w:num w:numId="11" w16cid:durableId="13694532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98D"/>
    <w:rsid w:val="002369B5"/>
    <w:rsid w:val="003B658B"/>
    <w:rsid w:val="004E574D"/>
    <w:rsid w:val="0058778B"/>
    <w:rsid w:val="005D7263"/>
    <w:rsid w:val="0075598D"/>
    <w:rsid w:val="007C58FC"/>
    <w:rsid w:val="007D1D8C"/>
    <w:rsid w:val="00800550"/>
    <w:rsid w:val="00B762E6"/>
    <w:rsid w:val="00CB0FE0"/>
    <w:rsid w:val="00D414ED"/>
    <w:rsid w:val="00D52B76"/>
    <w:rsid w:val="00D55343"/>
    <w:rsid w:val="00F27BFF"/>
    <w:rsid w:val="00FB5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2BC31"/>
  <w15:docId w15:val="{5A1AFFB5-E216-4E0E-8C5A-B2A261F72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97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spacing w:after="120"/>
    </w:pPr>
    <w:rPr>
      <w:b/>
    </w:rPr>
  </w:style>
  <w:style w:type="table" w:customStyle="1" w:styleId="a">
    <w:basedOn w:val="TableNormal"/>
    <w:tblPr>
      <w:tblStyleRowBandSize w:val="1"/>
      <w:tblStyleColBandSize w:val="1"/>
      <w:tblCellMar>
        <w:top w:w="113" w:type="dxa"/>
        <w:left w:w="57" w:type="dxa"/>
        <w:bottom w:w="113" w:type="dxa"/>
        <w:right w:w="57" w:type="dxa"/>
      </w:tblCellMar>
    </w:tblPr>
  </w:style>
  <w:style w:type="table" w:customStyle="1" w:styleId="a0">
    <w:basedOn w:val="TableNormal"/>
    <w:tblPr>
      <w:tblStyleRowBandSize w:val="1"/>
      <w:tblStyleColBandSize w:val="1"/>
      <w:tblCellMar>
        <w:top w:w="113" w:type="dxa"/>
        <w:bottom w:w="113"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13" w:type="dxa"/>
        <w:left w:w="85" w:type="dxa"/>
        <w:bottom w:w="113" w:type="dxa"/>
        <w:right w:w="57"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13" w:type="dxa"/>
        <w:left w:w="57" w:type="dxa"/>
        <w:bottom w:w="113" w:type="dxa"/>
        <w:right w:w="57"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113" w:type="dxa"/>
        <w:left w:w="57" w:type="dxa"/>
        <w:bottom w:w="113" w:type="dxa"/>
        <w:right w:w="57"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top w:w="113" w:type="dxa"/>
        <w:left w:w="57" w:type="dxa"/>
        <w:bottom w:w="113" w:type="dxa"/>
        <w:right w:w="57"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top w:w="113" w:type="dxa"/>
        <w:left w:w="57" w:type="dxa"/>
        <w:bottom w:w="113" w:type="dxa"/>
        <w:right w:w="57"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top w:w="113" w:type="dxa"/>
        <w:left w:w="57" w:type="dxa"/>
        <w:bottom w:w="113" w:type="dxa"/>
        <w:right w:w="57"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top w:w="113" w:type="dxa"/>
        <w:left w:w="57" w:type="dxa"/>
        <w:bottom w:w="113" w:type="dxa"/>
        <w:right w:w="57" w:type="dxa"/>
      </w:tblCellMar>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CellMar>
        <w:top w:w="113" w:type="dxa"/>
        <w:left w:w="57" w:type="dxa"/>
        <w:bottom w:w="113" w:type="dxa"/>
        <w:right w:w="57" w:type="dxa"/>
      </w:tblCellMar>
    </w:tblPr>
  </w:style>
  <w:style w:type="table" w:customStyle="1" w:styleId="af3">
    <w:basedOn w:val="TableNormal"/>
    <w:tblPr>
      <w:tblStyleRowBandSize w:val="1"/>
      <w:tblStyleColBandSize w:val="1"/>
    </w:tblPr>
  </w:style>
  <w:style w:type="paragraph" w:styleId="BalloonText">
    <w:name w:val="Balloon Text"/>
    <w:basedOn w:val="Normal"/>
    <w:link w:val="BalloonTextChar"/>
    <w:uiPriority w:val="99"/>
    <w:semiHidden/>
    <w:unhideWhenUsed/>
    <w:rsid w:val="00401A1C"/>
    <w:rPr>
      <w:rFonts w:ascii="Tahoma" w:hAnsi="Tahoma" w:cs="Tahoma"/>
      <w:sz w:val="16"/>
      <w:szCs w:val="16"/>
    </w:rPr>
  </w:style>
  <w:style w:type="character" w:customStyle="1" w:styleId="BalloonTextChar">
    <w:name w:val="Balloon Text Char"/>
    <w:basedOn w:val="DefaultParagraphFont"/>
    <w:link w:val="BalloonText"/>
    <w:uiPriority w:val="99"/>
    <w:semiHidden/>
    <w:rsid w:val="00401A1C"/>
    <w:rPr>
      <w:rFonts w:ascii="Tahoma" w:hAnsi="Tahoma" w:cs="Tahoma"/>
      <w:sz w:val="16"/>
      <w:szCs w:val="16"/>
    </w:rPr>
  </w:style>
  <w:style w:type="character" w:customStyle="1" w:styleId="ndv">
    <w:name w:val="ndv"/>
    <w:basedOn w:val="DefaultParagraphFont"/>
    <w:rsid w:val="0017644F"/>
  </w:style>
  <w:style w:type="paragraph" w:styleId="ListParagraph">
    <w:name w:val="List Paragraph"/>
    <w:basedOn w:val="Normal"/>
    <w:uiPriority w:val="34"/>
    <w:qFormat/>
    <w:rsid w:val="00263887"/>
    <w:pPr>
      <w:ind w:left="720"/>
      <w:contextualSpacing/>
    </w:pPr>
  </w:style>
  <w:style w:type="table" w:customStyle="1" w:styleId="af4">
    <w:basedOn w:val="TableNormal"/>
    <w:tblPr>
      <w:tblStyleRowBandSize w:val="1"/>
      <w:tblStyleColBandSize w:val="1"/>
      <w:tblCellMar>
        <w:top w:w="113" w:type="dxa"/>
        <w:left w:w="57" w:type="dxa"/>
        <w:bottom w:w="113" w:type="dxa"/>
        <w:right w:w="57" w:type="dxa"/>
      </w:tblCellMar>
    </w:tblPr>
  </w:style>
  <w:style w:type="table" w:customStyle="1" w:styleId="af5">
    <w:basedOn w:val="TableNormal"/>
    <w:tblPr>
      <w:tblStyleRowBandSize w:val="1"/>
      <w:tblStyleColBandSize w:val="1"/>
      <w:tblCellMar>
        <w:top w:w="113" w:type="dxa"/>
        <w:left w:w="57" w:type="dxa"/>
        <w:bottom w:w="113" w:type="dxa"/>
        <w:right w:w="57" w:type="dxa"/>
      </w:tblCellMar>
    </w:tblPr>
  </w:style>
  <w:style w:type="table" w:customStyle="1" w:styleId="af6">
    <w:basedOn w:val="TableNormal"/>
    <w:tblPr>
      <w:tblStyleRowBandSize w:val="1"/>
      <w:tblStyleColBandSize w:val="1"/>
      <w:tblCellMar>
        <w:top w:w="113" w:type="dxa"/>
        <w:left w:w="57" w:type="dxa"/>
        <w:bottom w:w="113" w:type="dxa"/>
        <w:right w:w="57" w:type="dxa"/>
      </w:tblCellMar>
    </w:tblPr>
  </w:style>
  <w:style w:type="table" w:customStyle="1" w:styleId="af7">
    <w:basedOn w:val="TableNormal"/>
    <w:tblPr>
      <w:tblStyleRowBandSize w:val="1"/>
      <w:tblStyleColBandSize w:val="1"/>
      <w:tblCellMar>
        <w:top w:w="113" w:type="dxa"/>
        <w:left w:w="57" w:type="dxa"/>
        <w:bottom w:w="113" w:type="dxa"/>
        <w:right w:w="57" w:type="dxa"/>
      </w:tblCellMar>
    </w:tblPr>
  </w:style>
  <w:style w:type="table" w:customStyle="1" w:styleId="af8">
    <w:basedOn w:val="TableNormal"/>
    <w:tblPr>
      <w:tblStyleRowBandSize w:val="1"/>
      <w:tblStyleColBandSize w:val="1"/>
      <w:tblCellMar>
        <w:top w:w="113" w:type="dxa"/>
        <w:left w:w="57" w:type="dxa"/>
        <w:bottom w:w="113" w:type="dxa"/>
        <w:right w:w="57" w:type="dxa"/>
      </w:tblCellMar>
    </w:tblPr>
  </w:style>
  <w:style w:type="paragraph" w:styleId="NormalWeb">
    <w:name w:val="Normal (Web)"/>
    <w:basedOn w:val="Normal"/>
    <w:uiPriority w:val="99"/>
    <w:unhideWhenUsed/>
    <w:rsid w:val="00BE3459"/>
    <w:pPr>
      <w:spacing w:before="100" w:beforeAutospacing="1" w:after="100" w:afterAutospacing="1"/>
    </w:pPr>
    <w:rPr>
      <w:rFonts w:ascii="Times New Roman" w:eastAsia="Times New Roman" w:hAnsi="Times New Roman" w:cs="Times New Roman"/>
      <w:lang w:val="en-US"/>
    </w:rPr>
  </w:style>
  <w:style w:type="character" w:customStyle="1" w:styleId="apple-tab-span">
    <w:name w:val="apple-tab-span"/>
    <w:basedOn w:val="DefaultParagraphFont"/>
    <w:rsid w:val="00BE3459"/>
  </w:style>
  <w:style w:type="character" w:customStyle="1" w:styleId="SubtitleChar">
    <w:name w:val="Subtitle Char"/>
    <w:basedOn w:val="DefaultParagraphFont"/>
    <w:link w:val="Subtitle"/>
    <w:rsid w:val="00526ABC"/>
    <w:rPr>
      <w:b/>
      <w:sz w:val="24"/>
      <w:szCs w:val="24"/>
    </w:rPr>
  </w:style>
  <w:style w:type="table" w:styleId="TableGrid">
    <w:name w:val="Table Grid"/>
    <w:basedOn w:val="TableNormal"/>
    <w:uiPriority w:val="39"/>
    <w:rsid w:val="00526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58A4"/>
    <w:rPr>
      <w:color w:val="0000FF" w:themeColor="hyperlink"/>
      <w:u w:val="single"/>
    </w:rPr>
  </w:style>
  <w:style w:type="paragraph" w:styleId="Header">
    <w:name w:val="header"/>
    <w:basedOn w:val="Normal"/>
    <w:link w:val="HeaderChar"/>
    <w:uiPriority w:val="99"/>
    <w:unhideWhenUsed/>
    <w:rsid w:val="006130FC"/>
    <w:pPr>
      <w:tabs>
        <w:tab w:val="center" w:pos="4513"/>
        <w:tab w:val="right" w:pos="9026"/>
      </w:tabs>
    </w:pPr>
  </w:style>
  <w:style w:type="character" w:customStyle="1" w:styleId="HeaderChar">
    <w:name w:val="Header Char"/>
    <w:basedOn w:val="DefaultParagraphFont"/>
    <w:link w:val="Header"/>
    <w:uiPriority w:val="99"/>
    <w:rsid w:val="006130FC"/>
    <w:rPr>
      <w:sz w:val="24"/>
    </w:rPr>
  </w:style>
  <w:style w:type="paragraph" w:styleId="Footer">
    <w:name w:val="footer"/>
    <w:basedOn w:val="Normal"/>
    <w:link w:val="FooterChar"/>
    <w:uiPriority w:val="99"/>
    <w:unhideWhenUsed/>
    <w:rsid w:val="006130FC"/>
    <w:pPr>
      <w:tabs>
        <w:tab w:val="center" w:pos="4513"/>
        <w:tab w:val="right" w:pos="9026"/>
      </w:tabs>
    </w:pPr>
  </w:style>
  <w:style w:type="character" w:customStyle="1" w:styleId="FooterChar">
    <w:name w:val="Footer Char"/>
    <w:basedOn w:val="DefaultParagraphFont"/>
    <w:link w:val="Footer"/>
    <w:uiPriority w:val="99"/>
    <w:rsid w:val="006130FC"/>
    <w:rPr>
      <w:sz w:val="24"/>
    </w:rPr>
  </w:style>
  <w:style w:type="table" w:customStyle="1" w:styleId="af9">
    <w:basedOn w:val="TableNormal"/>
    <w:tblPr>
      <w:tblStyleRowBandSize w:val="1"/>
      <w:tblStyleColBandSize w:val="1"/>
      <w:tblCellMar>
        <w:top w:w="113" w:type="dxa"/>
        <w:left w:w="57" w:type="dxa"/>
        <w:bottom w:w="113" w:type="dxa"/>
        <w:right w:w="57" w:type="dxa"/>
      </w:tblCellMar>
    </w:tblPr>
  </w:style>
  <w:style w:type="table" w:customStyle="1" w:styleId="afa">
    <w:basedOn w:val="TableNormal"/>
    <w:tblPr>
      <w:tblStyleRowBandSize w:val="1"/>
      <w:tblStyleColBandSize w:val="1"/>
      <w:tblCellMar>
        <w:top w:w="113" w:type="dxa"/>
        <w:left w:w="57" w:type="dxa"/>
        <w:bottom w:w="113" w:type="dxa"/>
        <w:right w:w="57" w:type="dxa"/>
      </w:tblCellMar>
    </w:tblPr>
  </w:style>
  <w:style w:type="table" w:customStyle="1" w:styleId="afb">
    <w:basedOn w:val="TableNormal"/>
    <w:tblPr>
      <w:tblStyleRowBandSize w:val="1"/>
      <w:tblStyleColBandSize w:val="1"/>
      <w:tblCellMar>
        <w:top w:w="113" w:type="dxa"/>
        <w:left w:w="57" w:type="dxa"/>
        <w:bottom w:w="113" w:type="dxa"/>
        <w:right w:w="57" w:type="dxa"/>
      </w:tblCellMar>
    </w:tblPr>
  </w:style>
  <w:style w:type="table" w:customStyle="1" w:styleId="afc">
    <w:basedOn w:val="TableNormal"/>
    <w:tblPr>
      <w:tblStyleRowBandSize w:val="1"/>
      <w:tblStyleColBandSize w:val="1"/>
      <w:tblCellMar>
        <w:top w:w="113" w:type="dxa"/>
        <w:left w:w="57" w:type="dxa"/>
        <w:bottom w:w="113" w:type="dxa"/>
        <w:right w:w="57"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top w:w="113" w:type="dxa"/>
        <w:left w:w="57" w:type="dxa"/>
        <w:bottom w:w="113" w:type="dxa"/>
        <w:right w:w="57" w:type="dxa"/>
      </w:tblCellMar>
    </w:tblPr>
  </w:style>
  <w:style w:type="table" w:customStyle="1" w:styleId="aff3">
    <w:basedOn w:val="TableNormal"/>
    <w:tblPr>
      <w:tblStyleRowBandSize w:val="1"/>
      <w:tblStyleColBandSize w:val="1"/>
      <w:tblCellMar>
        <w:top w:w="113" w:type="dxa"/>
        <w:left w:w="57" w:type="dxa"/>
        <w:bottom w:w="113" w:type="dxa"/>
        <w:right w:w="57" w:type="dxa"/>
      </w:tblCellMar>
    </w:tblPr>
  </w:style>
  <w:style w:type="table" w:customStyle="1" w:styleId="aff4">
    <w:basedOn w:val="TableNormal"/>
    <w:tblPr>
      <w:tblStyleRowBandSize w:val="1"/>
      <w:tblStyleColBandSize w:val="1"/>
      <w:tblCellMar>
        <w:top w:w="113" w:type="dxa"/>
        <w:left w:w="57" w:type="dxa"/>
        <w:bottom w:w="113" w:type="dxa"/>
        <w:right w:w="57" w:type="dxa"/>
      </w:tblCellMar>
    </w:tblPr>
  </w:style>
  <w:style w:type="table" w:customStyle="1" w:styleId="aff5">
    <w:basedOn w:val="TableNormal"/>
    <w:tblPr>
      <w:tblStyleRowBandSize w:val="1"/>
      <w:tblStyleColBandSize w:val="1"/>
      <w:tblCellMar>
        <w:top w:w="113" w:type="dxa"/>
        <w:left w:w="57" w:type="dxa"/>
        <w:bottom w:w="113" w:type="dxa"/>
        <w:right w:w="57" w:type="dxa"/>
      </w:tblCellMar>
    </w:tblPr>
  </w:style>
  <w:style w:type="table" w:customStyle="1" w:styleId="aff6">
    <w:basedOn w:val="TableNormal"/>
    <w:tblPr>
      <w:tblStyleRowBandSize w:val="1"/>
      <w:tblStyleColBandSize w:val="1"/>
      <w:tblCellMar>
        <w:top w:w="113" w:type="dxa"/>
        <w:left w:w="57" w:type="dxa"/>
        <w:bottom w:w="113" w:type="dxa"/>
        <w:right w:w="57"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top w:w="113" w:type="dxa"/>
        <w:left w:w="57" w:type="dxa"/>
        <w:bottom w:w="113" w:type="dxa"/>
        <w:right w:w="57" w:type="dxa"/>
      </w:tblCellMar>
    </w:tblPr>
  </w:style>
  <w:style w:type="table" w:customStyle="1" w:styleId="afff2">
    <w:basedOn w:val="TableNormal"/>
    <w:tblPr>
      <w:tblStyleRowBandSize w:val="1"/>
      <w:tblStyleColBandSize w:val="1"/>
      <w:tblCellMar>
        <w:top w:w="113" w:type="dxa"/>
        <w:left w:w="57" w:type="dxa"/>
        <w:bottom w:w="113" w:type="dxa"/>
        <w:right w:w="57" w:type="dxa"/>
      </w:tblCellMar>
    </w:tblPr>
  </w:style>
  <w:style w:type="table" w:customStyle="1" w:styleId="afff3">
    <w:basedOn w:val="TableNormal"/>
    <w:tblPr>
      <w:tblStyleRowBandSize w:val="1"/>
      <w:tblStyleColBandSize w:val="1"/>
      <w:tblCellMar>
        <w:top w:w="113" w:type="dxa"/>
        <w:left w:w="57" w:type="dxa"/>
        <w:bottom w:w="113" w:type="dxa"/>
        <w:right w:w="57"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top w:w="113" w:type="dxa"/>
        <w:left w:w="57" w:type="dxa"/>
        <w:bottom w:w="113" w:type="dxa"/>
        <w:right w:w="57" w:type="dxa"/>
      </w:tblCellMar>
    </w:tblPr>
  </w:style>
  <w:style w:type="table" w:customStyle="1" w:styleId="afffc">
    <w:basedOn w:val="TableNormal"/>
    <w:tblPr>
      <w:tblStyleRowBandSize w:val="1"/>
      <w:tblStyleColBandSize w:val="1"/>
      <w:tblCellMar>
        <w:top w:w="113" w:type="dxa"/>
        <w:left w:w="57" w:type="dxa"/>
        <w:bottom w:w="113"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ctionary.cambridge.org/dictionary/english/light" TargetMode="External"/><Relationship Id="rId18" Type="http://schemas.openxmlformats.org/officeDocument/2006/relationships/hyperlink" Target="https://dictionary.cambridge.org/dictionary/english/cause" TargetMode="External"/><Relationship Id="rId26" Type="http://schemas.openxmlformats.org/officeDocument/2006/relationships/hyperlink" Target="https://dictionary.cambridge.org/dictionary/english/help" TargetMode="External"/><Relationship Id="rId39" Type="http://schemas.openxmlformats.org/officeDocument/2006/relationships/hyperlink" Target="https://dictionary.cambridge.org/dictionary/english/goods" TargetMode="External"/><Relationship Id="rId21" Type="http://schemas.openxmlformats.org/officeDocument/2006/relationships/hyperlink" Target="https://dictionary.cambridge.org/dictionary/english/light" TargetMode="External"/><Relationship Id="rId34" Type="http://schemas.openxmlformats.org/officeDocument/2006/relationships/hyperlink" Target="https://dictionary.cambridge.org/dictionary/english/house" TargetMode="External"/><Relationship Id="rId42" Type="http://schemas.openxmlformats.org/officeDocument/2006/relationships/hyperlink" Target="https://dictionary.cambridge.org/dictionary/english/organization" TargetMode="External"/><Relationship Id="rId47" Type="http://schemas.openxmlformats.org/officeDocument/2006/relationships/hyperlink" Target="https://dictionary.cambridge.org/dictionary/english/capital" TargetMode="External"/><Relationship Id="rId50" Type="http://schemas.openxmlformats.org/officeDocument/2006/relationships/hyperlink" Target="https://dictionary.cambridge.org/dictionary/english/place" TargetMode="External"/><Relationship Id="rId55" Type="http://schemas.openxmlformats.org/officeDocument/2006/relationships/image" Target="media/image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ictionary.cambridge.org/dictionary/english/slight" TargetMode="External"/><Relationship Id="rId29" Type="http://schemas.openxmlformats.org/officeDocument/2006/relationships/hyperlink" Target="https://dictionary.cambridge.org/dictionary/english/act" TargetMode="External"/><Relationship Id="rId11" Type="http://schemas.openxmlformats.org/officeDocument/2006/relationships/hyperlink" Target="https://dictionary.cambridge.org/dictionary/english/block" TargetMode="External"/><Relationship Id="rId24" Type="http://schemas.openxmlformats.org/officeDocument/2006/relationships/hyperlink" Target="https://dictionary.cambridge.org/dictionary/english/money" TargetMode="External"/><Relationship Id="rId32" Type="http://schemas.openxmlformats.org/officeDocument/2006/relationships/hyperlink" Target="https://dictionary.cambridge.org/dictionary/english/capital" TargetMode="External"/><Relationship Id="rId37" Type="http://schemas.openxmlformats.org/officeDocument/2006/relationships/image" Target="media/image3.png"/><Relationship Id="rId40" Type="http://schemas.openxmlformats.org/officeDocument/2006/relationships/hyperlink" Target="https://dictionary.cambridge.org/dictionary/english/help" TargetMode="External"/><Relationship Id="rId45" Type="http://schemas.openxmlformats.org/officeDocument/2006/relationships/hyperlink" Target="https://dictionary.cambridge.org/dictionary/english/act" TargetMode="External"/><Relationship Id="rId53" Type="http://schemas.openxmlformats.org/officeDocument/2006/relationships/image" Target="media/image6.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ictionary.cambridge.org/dictionary/english/block" TargetMode="External"/><Relationship Id="rId4" Type="http://schemas.openxmlformats.org/officeDocument/2006/relationships/settings" Target="settings.xml"/><Relationship Id="rId9" Type="http://schemas.openxmlformats.org/officeDocument/2006/relationships/hyperlink" Target="https://dictionary.cambridge.org/dictionary/english/dark" TargetMode="External"/><Relationship Id="rId14" Type="http://schemas.openxmlformats.org/officeDocument/2006/relationships/hyperlink" Target="https://dictionary.cambridge.org/dictionary/english/sun" TargetMode="External"/><Relationship Id="rId22" Type="http://schemas.openxmlformats.org/officeDocument/2006/relationships/hyperlink" Target="https://dictionary.cambridge.org/dictionary/english/sun" TargetMode="External"/><Relationship Id="rId27" Type="http://schemas.openxmlformats.org/officeDocument/2006/relationships/hyperlink" Target="https://dictionary.cambridge.org/dictionary/english/person" TargetMode="External"/><Relationship Id="rId30" Type="http://schemas.openxmlformats.org/officeDocument/2006/relationships/hyperlink" Target="https://dictionary.cambridge.org/dictionary/english/act" TargetMode="External"/><Relationship Id="rId35" Type="http://schemas.openxmlformats.org/officeDocument/2006/relationships/hyperlink" Target="https://dictionary.cambridge.org/dictionary/english/place" TargetMode="External"/><Relationship Id="rId43" Type="http://schemas.openxmlformats.org/officeDocument/2006/relationships/hyperlink" Target="https://dictionary.cambridge.org/dictionary/english/act" TargetMode="External"/><Relationship Id="rId48" Type="http://schemas.openxmlformats.org/officeDocument/2006/relationships/hyperlink" Target="https://dictionary.cambridge.org/dictionary/english/parcel" TargetMode="External"/><Relationship Id="rId56" Type="http://schemas.openxmlformats.org/officeDocument/2006/relationships/header" Target="header1.xml"/><Relationship Id="rId8" Type="http://schemas.openxmlformats.org/officeDocument/2006/relationships/hyperlink" Target="https://dictionary.cambridge.org/dictionary/english/slight" TargetMode="External"/><Relationship Id="rId51" Type="http://schemas.openxmlformats.org/officeDocument/2006/relationships/hyperlink" Target="https://dictionary.cambridge.org/dictionary/english/work" TargetMode="External"/><Relationship Id="rId3" Type="http://schemas.openxmlformats.org/officeDocument/2006/relationships/styles" Target="styles.xml"/><Relationship Id="rId12" Type="http://schemas.openxmlformats.org/officeDocument/2006/relationships/hyperlink" Target="https://dictionary.cambridge.org/dictionary/english/direct" TargetMode="External"/><Relationship Id="rId17" Type="http://schemas.openxmlformats.org/officeDocument/2006/relationships/hyperlink" Target="https://dictionary.cambridge.org/dictionary/english/dark" TargetMode="External"/><Relationship Id="rId25" Type="http://schemas.openxmlformats.org/officeDocument/2006/relationships/hyperlink" Target="https://dictionary.cambridge.org/dictionary/english/goods" TargetMode="External"/><Relationship Id="rId33" Type="http://schemas.openxmlformats.org/officeDocument/2006/relationships/hyperlink" Target="https://dictionary.cambridge.org/dictionary/english/parcel" TargetMode="External"/><Relationship Id="rId38" Type="http://schemas.openxmlformats.org/officeDocument/2006/relationships/hyperlink" Target="https://dictionary.cambridge.org/dictionary/english/money" TargetMode="External"/><Relationship Id="rId46" Type="http://schemas.openxmlformats.org/officeDocument/2006/relationships/hyperlink" Target="https://dictionary.cambridge.org/dictionary/english/goods" TargetMode="External"/><Relationship Id="rId20" Type="http://schemas.openxmlformats.org/officeDocument/2006/relationships/hyperlink" Target="https://dictionary.cambridge.org/dictionary/english/direct" TargetMode="External"/><Relationship Id="rId41" Type="http://schemas.openxmlformats.org/officeDocument/2006/relationships/hyperlink" Target="https://dictionary.cambridge.org/dictionary/english/person" TargetMode="External"/><Relationship Id="rId54"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2.png"/><Relationship Id="rId28" Type="http://schemas.openxmlformats.org/officeDocument/2006/relationships/hyperlink" Target="https://dictionary.cambridge.org/dictionary/english/organization" TargetMode="External"/><Relationship Id="rId36" Type="http://schemas.openxmlformats.org/officeDocument/2006/relationships/hyperlink" Target="https://dictionary.cambridge.org/dictionary/english/work" TargetMode="External"/><Relationship Id="rId49" Type="http://schemas.openxmlformats.org/officeDocument/2006/relationships/hyperlink" Target="https://dictionary.cambridge.org/dictionary/english/house" TargetMode="External"/><Relationship Id="rId57" Type="http://schemas.openxmlformats.org/officeDocument/2006/relationships/fontTable" Target="fontTable.xml"/><Relationship Id="rId10" Type="http://schemas.openxmlformats.org/officeDocument/2006/relationships/hyperlink" Target="https://dictionary.cambridge.org/dictionary/english/cause" TargetMode="External"/><Relationship Id="rId31" Type="http://schemas.openxmlformats.org/officeDocument/2006/relationships/hyperlink" Target="https://dictionary.cambridge.org/dictionary/english/goods" TargetMode="External"/><Relationship Id="rId44" Type="http://schemas.openxmlformats.org/officeDocument/2006/relationships/image" Target="media/image4.png"/><Relationship Id="rId5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6nL472qbAiMLvS6qYkDfcs0OUw==">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4058</Words>
  <Characters>23137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Đặng Bảo Vinh</cp:lastModifiedBy>
  <cp:revision>12</cp:revision>
  <dcterms:created xsi:type="dcterms:W3CDTF">2021-12-23T04:20:00Z</dcterms:created>
  <dcterms:modified xsi:type="dcterms:W3CDTF">2026-10-27T17:38:00Z</dcterms:modified>
</cp:coreProperties>
</file>