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A6F1E" w14:textId="77777777" w:rsidR="00EC772A" w:rsidRPr="00EC772A" w:rsidRDefault="00EC772A" w:rsidP="00EC772A">
      <w:pPr>
        <w:spacing w:after="0" w:line="240" w:lineRule="auto"/>
        <w:ind w:left="1" w:hanging="3"/>
        <w:jc w:val="center"/>
        <w:rPr>
          <w:rFonts w:ascii="Times New Roman" w:eastAsia="Times New Roman" w:hAnsi="Times New Roman" w:cs="Times New Roman"/>
          <w:kern w:val="0"/>
          <w:u w:val="single"/>
          <w14:ligatures w14:val="none"/>
        </w:rPr>
      </w:pPr>
      <w:r w:rsidRPr="00EC772A">
        <w:rPr>
          <w:rFonts w:ascii="Times New Roman" w:eastAsia="Times New Roman" w:hAnsi="Times New Roman" w:cs="Times New Roman"/>
          <w:b/>
          <w:kern w:val="0"/>
          <w14:ligatures w14:val="none"/>
        </w:rPr>
        <w:t>UNIT 2: A MULTICULTURAL WORLD</w:t>
      </w:r>
    </w:p>
    <w:p w14:paraId="3FD5A48B" w14:textId="77777777" w:rsidR="00EC772A" w:rsidRPr="00EC772A" w:rsidRDefault="00EC772A" w:rsidP="00EC772A">
      <w:pPr>
        <w:keepNext/>
        <w:keepLines/>
        <w:spacing w:after="0" w:line="240" w:lineRule="auto"/>
        <w:ind w:left="1" w:hanging="3"/>
        <w:jc w:val="center"/>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Lesson 7: Communication and Culture / CLIL</w:t>
      </w:r>
    </w:p>
    <w:p w14:paraId="02164FC0" w14:textId="77777777" w:rsidR="00EC772A" w:rsidRPr="00EC772A" w:rsidRDefault="00EC772A" w:rsidP="00EC772A">
      <w:pPr>
        <w:keepNext/>
        <w:keepLines/>
        <w:spacing w:after="0" w:line="240" w:lineRule="auto"/>
        <w:ind w:left="1" w:hanging="3"/>
        <w:jc w:val="center"/>
        <w:rPr>
          <w:rFonts w:ascii="Times New Roman" w:eastAsia="Times New Roman" w:hAnsi="Times New Roman" w:cs="Times New Roman"/>
          <w:b/>
          <w:kern w:val="0"/>
          <w14:ligatures w14:val="none"/>
        </w:rPr>
      </w:pPr>
    </w:p>
    <w:p w14:paraId="2CFE37C4" w14:textId="77777777" w:rsidR="00EC772A" w:rsidRPr="00EC772A" w:rsidRDefault="00EC772A" w:rsidP="00EC772A">
      <w:pPr>
        <w:spacing w:after="0" w:line="240" w:lineRule="auto"/>
        <w:ind w:left="1" w:hanging="3"/>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I. OBJECTIVES</w:t>
      </w:r>
    </w:p>
    <w:p w14:paraId="2FAE2AD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By the end of this lesson, Ss will be able to:</w:t>
      </w:r>
    </w:p>
    <w:p w14:paraId="47ADE294" w14:textId="77777777" w:rsidR="00EC772A" w:rsidRPr="00EC772A" w:rsidRDefault="00EC772A" w:rsidP="00EC772A">
      <w:pPr>
        <w:spacing w:after="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1. Knowledge</w:t>
      </w:r>
    </w:p>
    <w:p w14:paraId="74DA2041"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Expand vocabulary with the topic of the unit;</w:t>
      </w:r>
    </w:p>
    <w:p w14:paraId="6F144B4E"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Gain knowledge about culture shock;</w:t>
      </w:r>
    </w:p>
    <w:p w14:paraId="7899EC8A"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Review expressions for making introductions and responding to them.</w:t>
      </w:r>
    </w:p>
    <w:p w14:paraId="4414580D" w14:textId="77777777" w:rsidR="00EC772A" w:rsidRPr="00EC772A" w:rsidRDefault="00EC772A" w:rsidP="00EC772A">
      <w:pPr>
        <w:spacing w:after="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2. Competences</w:t>
      </w:r>
    </w:p>
    <w:p w14:paraId="5B82D68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Develop communication skills and creativity;</w:t>
      </w:r>
    </w:p>
    <w:p w14:paraId="456D7AF2"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Develop presentation </w:t>
      </w:r>
      <w:proofErr w:type="gramStart"/>
      <w:r w:rsidRPr="00EC772A">
        <w:rPr>
          <w:rFonts w:ascii="Times New Roman" w:eastAsia="Times New Roman" w:hAnsi="Times New Roman" w:cs="Times New Roman"/>
          <w:kern w:val="0"/>
          <w14:ligatures w14:val="none"/>
        </w:rPr>
        <w:t>skill</w:t>
      </w:r>
      <w:proofErr w:type="gramEnd"/>
      <w:r w:rsidRPr="00EC772A">
        <w:rPr>
          <w:rFonts w:ascii="Times New Roman" w:eastAsia="Times New Roman" w:hAnsi="Times New Roman" w:cs="Times New Roman"/>
          <w:kern w:val="0"/>
          <w14:ligatures w14:val="none"/>
        </w:rPr>
        <w:t>;</w:t>
      </w:r>
    </w:p>
    <w:p w14:paraId="141277B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Be collaborative and supportive in pair work and teamwork.</w:t>
      </w:r>
    </w:p>
    <w:p w14:paraId="2386C314" w14:textId="77777777" w:rsidR="00EC772A" w:rsidRPr="00EC772A" w:rsidRDefault="00EC772A" w:rsidP="00EC772A">
      <w:pPr>
        <w:spacing w:after="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3. Personal qualities</w:t>
      </w:r>
    </w:p>
    <w:p w14:paraId="03F6A0D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Be sensible when making introductions and responding to them;</w:t>
      </w:r>
    </w:p>
    <w:p w14:paraId="278467DD"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Actively join in class activities.</w:t>
      </w:r>
    </w:p>
    <w:p w14:paraId="1D915F61" w14:textId="77777777" w:rsidR="00EC772A" w:rsidRPr="00EC772A" w:rsidRDefault="00EC772A" w:rsidP="00EC772A">
      <w:p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4. Digital Competences:</w:t>
      </w:r>
    </w:p>
    <w:p w14:paraId="6D04DAC3" w14:textId="77777777" w:rsidR="00EC772A" w:rsidRPr="00EC772A" w:rsidRDefault="00EC772A" w:rsidP="00EC772A">
      <w:pPr>
        <w:numPr>
          <w:ilvl w:val="1"/>
          <w:numId w:val="1"/>
        </w:num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1.1NC1b:</w:t>
      </w:r>
      <w:r w:rsidRPr="00EC772A">
        <w:rPr>
          <w:rFonts w:ascii="Times New Roman" w:eastAsia="Times New Roman" w:hAnsi="Times New Roman" w:cs="Times New Roman"/>
          <w:color w:val="1A1C1E"/>
          <w:kern w:val="0"/>
          <w14:ligatures w14:val="none"/>
        </w:rPr>
        <w:t> Apply search techniques to retrieve data, information, and digital content (specifically searching for information on cultural taboos and etiquette in different countries).</w:t>
      </w:r>
    </w:p>
    <w:p w14:paraId="6E495277" w14:textId="77777777" w:rsidR="00EC772A" w:rsidRPr="00EC772A" w:rsidRDefault="00EC772A" w:rsidP="00EC772A">
      <w:pPr>
        <w:numPr>
          <w:ilvl w:val="1"/>
          <w:numId w:val="1"/>
        </w:num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3.1NC1a:</w:t>
      </w:r>
      <w:r w:rsidRPr="00EC772A">
        <w:rPr>
          <w:rFonts w:ascii="Times New Roman" w:eastAsia="Times New Roman" w:hAnsi="Times New Roman" w:cs="Times New Roman"/>
          <w:color w:val="1A1C1E"/>
          <w:kern w:val="0"/>
          <w14:ligatures w14:val="none"/>
        </w:rPr>
        <w:t> Apply methods to create and edit digital content in different formats (specifically designing digital posters or short clips to introduce Vietnamese culture).</w:t>
      </w:r>
    </w:p>
    <w:p w14:paraId="0DED812A" w14:textId="77777777" w:rsidR="00EC772A" w:rsidRPr="00EC772A" w:rsidRDefault="00EC772A" w:rsidP="00EC772A">
      <w:pPr>
        <w:spacing w:after="0" w:line="240" w:lineRule="auto"/>
        <w:ind w:left="1" w:hanging="3"/>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II. MATERIALS </w:t>
      </w:r>
    </w:p>
    <w:p w14:paraId="6B80EB51"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Grade 12 textbook, Unit 2, Communication and Culture / CLIL</w:t>
      </w:r>
    </w:p>
    <w:p w14:paraId="4BD07212"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Computer connected to the Internet</w:t>
      </w:r>
    </w:p>
    <w:p w14:paraId="16B4E8E5" w14:textId="77777777" w:rsidR="00EC772A" w:rsidRPr="00EC772A" w:rsidRDefault="00EC772A" w:rsidP="00EC772A">
      <w:pPr>
        <w:tabs>
          <w:tab w:val="center" w:pos="3968"/>
        </w:tabs>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Projector / TV</w:t>
      </w:r>
    </w:p>
    <w:p w14:paraId="35575031" w14:textId="77777777" w:rsidR="00EC772A" w:rsidRPr="00EC772A" w:rsidRDefault="00EC772A" w:rsidP="00EC772A">
      <w:pPr>
        <w:spacing w:after="0" w:line="240" w:lineRule="auto"/>
        <w:ind w:hanging="2"/>
        <w:rPr>
          <w:rFonts w:ascii="Times New Roman" w:eastAsia="Times New Roman" w:hAnsi="Times New Roman" w:cs="Times New Roman"/>
          <w:i/>
          <w:kern w:val="0"/>
          <w14:ligatures w14:val="none"/>
        </w:rPr>
      </w:pPr>
      <w:r w:rsidRPr="00EC772A">
        <w:rPr>
          <w:rFonts w:ascii="Times New Roman" w:eastAsia="Times New Roman" w:hAnsi="Times New Roman" w:cs="Times New Roman"/>
          <w:kern w:val="0"/>
          <w14:ligatures w14:val="none"/>
        </w:rPr>
        <w:t xml:space="preserve">- </w:t>
      </w:r>
      <w:r w:rsidRPr="00EC772A">
        <w:rPr>
          <w:rFonts w:ascii="Times New Roman" w:eastAsia="Times New Roman" w:hAnsi="Times New Roman" w:cs="Times New Roman"/>
          <w:i/>
          <w:kern w:val="0"/>
          <w14:ligatures w14:val="none"/>
        </w:rPr>
        <w:t>hoclieu.vn</w:t>
      </w:r>
    </w:p>
    <w:p w14:paraId="71AC27B6" w14:textId="77777777" w:rsidR="00EC772A" w:rsidRPr="00EC772A" w:rsidRDefault="00EC772A" w:rsidP="00EC772A">
      <w:pPr>
        <w:keepNext/>
        <w:keepLines/>
        <w:spacing w:after="0" w:line="240" w:lineRule="auto"/>
        <w:rPr>
          <w:rFonts w:ascii="Times New Roman" w:eastAsia="Times New Roman" w:hAnsi="Times New Roman" w:cs="Times New Roman"/>
          <w:b/>
          <w:color w:val="000000"/>
          <w:kern w:val="0"/>
          <w14:ligatures w14:val="none"/>
        </w:rPr>
      </w:pPr>
    </w:p>
    <w:p w14:paraId="747C6EFE" w14:textId="77777777" w:rsidR="00EC772A" w:rsidRPr="00EC772A" w:rsidRDefault="00EC772A" w:rsidP="00EC772A">
      <w:pPr>
        <w:spacing w:after="12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Assumption</w:t>
      </w:r>
    </w:p>
    <w:tbl>
      <w:tblPr>
        <w:tblStyle w:val="Style90"/>
        <w:tblW w:w="9159"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40"/>
        <w:gridCol w:w="5319"/>
      </w:tblGrid>
      <w:tr w:rsidR="00EC772A" w:rsidRPr="00EC772A" w14:paraId="2D7EABCA" w14:textId="77777777" w:rsidTr="006662C5">
        <w:trPr>
          <w:trHeight w:val="210"/>
        </w:trPr>
        <w:tc>
          <w:tcPr>
            <w:tcW w:w="3840" w:type="dxa"/>
            <w:tcBorders>
              <w:top w:val="single" w:sz="4" w:space="0" w:color="000000"/>
              <w:left w:val="single" w:sz="4" w:space="0" w:color="000000"/>
              <w:bottom w:val="single" w:sz="4" w:space="0" w:color="000000"/>
              <w:right w:val="single" w:sz="4" w:space="0" w:color="000000"/>
            </w:tcBorders>
            <w:vAlign w:val="center"/>
          </w:tcPr>
          <w:p w14:paraId="64BB0C78" w14:textId="77777777" w:rsidR="00EC772A" w:rsidRPr="00EC772A" w:rsidRDefault="00EC772A" w:rsidP="00EC772A">
            <w:pPr>
              <w:tabs>
                <w:tab w:val="center" w:pos="4153"/>
                <w:tab w:val="right" w:pos="8306"/>
              </w:tabs>
              <w:ind w:hanging="2"/>
              <w:jc w:val="center"/>
              <w:rPr>
                <w:b/>
                <w:color w:val="000000"/>
              </w:rPr>
            </w:pPr>
            <w:r w:rsidRPr="00EC772A">
              <w:rPr>
                <w:b/>
                <w:color w:val="000000"/>
              </w:rPr>
              <w:t>Anticipated difficulties</w:t>
            </w:r>
          </w:p>
        </w:tc>
        <w:tc>
          <w:tcPr>
            <w:tcW w:w="5319" w:type="dxa"/>
            <w:tcBorders>
              <w:top w:val="single" w:sz="4" w:space="0" w:color="000000"/>
              <w:left w:val="single" w:sz="4" w:space="0" w:color="000000"/>
              <w:bottom w:val="single" w:sz="4" w:space="0" w:color="000000"/>
              <w:right w:val="single" w:sz="4" w:space="0" w:color="000000"/>
            </w:tcBorders>
            <w:vAlign w:val="center"/>
          </w:tcPr>
          <w:p w14:paraId="76DA3DB8" w14:textId="77777777" w:rsidR="00EC772A" w:rsidRPr="00EC772A" w:rsidRDefault="00EC772A" w:rsidP="00EC772A">
            <w:pPr>
              <w:tabs>
                <w:tab w:val="center" w:pos="4153"/>
                <w:tab w:val="right" w:pos="8306"/>
              </w:tabs>
              <w:ind w:hanging="2"/>
              <w:jc w:val="center"/>
              <w:rPr>
                <w:b/>
                <w:color w:val="000000"/>
              </w:rPr>
            </w:pPr>
            <w:r w:rsidRPr="00EC772A">
              <w:rPr>
                <w:b/>
                <w:color w:val="000000"/>
              </w:rPr>
              <w:t>Solutions</w:t>
            </w:r>
          </w:p>
        </w:tc>
      </w:tr>
      <w:tr w:rsidR="00EC772A" w:rsidRPr="00EC772A" w14:paraId="523C7992" w14:textId="77777777" w:rsidTr="006662C5">
        <w:trPr>
          <w:trHeight w:val="737"/>
        </w:trPr>
        <w:tc>
          <w:tcPr>
            <w:tcW w:w="3840" w:type="dxa"/>
            <w:tcBorders>
              <w:top w:val="single" w:sz="4" w:space="0" w:color="000000"/>
              <w:left w:val="single" w:sz="4" w:space="0" w:color="000000"/>
              <w:bottom w:val="single" w:sz="4" w:space="0" w:color="000000"/>
              <w:right w:val="single" w:sz="4" w:space="0" w:color="000000"/>
            </w:tcBorders>
            <w:vAlign w:val="center"/>
          </w:tcPr>
          <w:p w14:paraId="6F91263E" w14:textId="77777777" w:rsidR="00EC772A" w:rsidRPr="00EC772A" w:rsidRDefault="00EC772A" w:rsidP="00EC772A">
            <w:pPr>
              <w:ind w:hanging="2"/>
              <w:rPr>
                <w:color w:val="000000"/>
              </w:rPr>
            </w:pPr>
            <w:r w:rsidRPr="00EC772A">
              <w:rPr>
                <w:color w:val="000000"/>
              </w:rPr>
              <w:t xml:space="preserve">Students are reluctant to work in groups. </w:t>
            </w:r>
          </w:p>
        </w:tc>
        <w:tc>
          <w:tcPr>
            <w:tcW w:w="5319" w:type="dxa"/>
            <w:tcBorders>
              <w:top w:val="single" w:sz="4" w:space="0" w:color="000000"/>
              <w:left w:val="single" w:sz="4" w:space="0" w:color="000000"/>
              <w:bottom w:val="single" w:sz="4" w:space="0" w:color="000000"/>
              <w:right w:val="single" w:sz="4" w:space="0" w:color="000000"/>
            </w:tcBorders>
            <w:vAlign w:val="center"/>
          </w:tcPr>
          <w:p w14:paraId="2E750BC4" w14:textId="77777777" w:rsidR="00EC772A" w:rsidRPr="00EC772A" w:rsidRDefault="00EC772A" w:rsidP="00EC772A">
            <w:pPr>
              <w:tabs>
                <w:tab w:val="center" w:pos="4153"/>
                <w:tab w:val="right" w:pos="8306"/>
              </w:tabs>
              <w:spacing w:before="40" w:after="40"/>
              <w:ind w:hanging="2"/>
              <w:rPr>
                <w:color w:val="000000"/>
              </w:rPr>
            </w:pPr>
            <w:r w:rsidRPr="00EC772A">
              <w:rPr>
                <w:color w:val="000000"/>
              </w:rPr>
              <w:t>- Encourage students to work in pairs and in groups so that they can help each other.</w:t>
            </w:r>
          </w:p>
          <w:p w14:paraId="5B511FC4" w14:textId="77777777" w:rsidR="00EC772A" w:rsidRPr="00EC772A" w:rsidRDefault="00EC772A" w:rsidP="00EC772A">
            <w:pPr>
              <w:ind w:hanging="2"/>
              <w:rPr>
                <w:color w:val="000000"/>
              </w:rPr>
            </w:pPr>
            <w:r w:rsidRPr="00EC772A">
              <w:rPr>
                <w:color w:val="000000"/>
              </w:rPr>
              <w:t>- Provide feedback and help if necessary.</w:t>
            </w:r>
          </w:p>
        </w:tc>
      </w:tr>
      <w:tr w:rsidR="00EC772A" w:rsidRPr="00EC772A" w14:paraId="308E5039" w14:textId="77777777" w:rsidTr="006662C5">
        <w:trPr>
          <w:trHeight w:val="737"/>
        </w:trPr>
        <w:tc>
          <w:tcPr>
            <w:tcW w:w="3840" w:type="dxa"/>
            <w:tcBorders>
              <w:top w:val="single" w:sz="4" w:space="0" w:color="000000"/>
              <w:left w:val="single" w:sz="4" w:space="0" w:color="000000"/>
              <w:bottom w:val="single" w:sz="4" w:space="0" w:color="000000"/>
              <w:right w:val="single" w:sz="4" w:space="0" w:color="000000"/>
            </w:tcBorders>
            <w:vAlign w:val="center"/>
          </w:tcPr>
          <w:p w14:paraId="7510A7EF" w14:textId="77777777" w:rsidR="00EC772A" w:rsidRPr="00EC772A" w:rsidRDefault="00EC772A" w:rsidP="00EC772A">
            <w:pPr>
              <w:ind w:hanging="2"/>
              <w:rPr>
                <w:color w:val="000000"/>
              </w:rPr>
            </w:pPr>
            <w:r w:rsidRPr="00EC772A">
              <w:rPr>
                <w:color w:val="000000"/>
              </w:rPr>
              <w:t>Students may lack vocabulary to deliver a speech.</w:t>
            </w:r>
          </w:p>
        </w:tc>
        <w:tc>
          <w:tcPr>
            <w:tcW w:w="5319" w:type="dxa"/>
            <w:tcBorders>
              <w:top w:val="single" w:sz="4" w:space="0" w:color="000000"/>
              <w:left w:val="single" w:sz="4" w:space="0" w:color="000000"/>
              <w:bottom w:val="single" w:sz="4" w:space="0" w:color="000000"/>
              <w:right w:val="single" w:sz="4" w:space="0" w:color="000000"/>
            </w:tcBorders>
            <w:vAlign w:val="center"/>
          </w:tcPr>
          <w:p w14:paraId="1B076A1F" w14:textId="77777777" w:rsidR="00EC772A" w:rsidRPr="00EC772A" w:rsidRDefault="00EC772A" w:rsidP="00EC772A">
            <w:pPr>
              <w:tabs>
                <w:tab w:val="center" w:pos="4153"/>
                <w:tab w:val="right" w:pos="8306"/>
              </w:tabs>
              <w:spacing w:before="40" w:after="40"/>
              <w:ind w:hanging="2"/>
              <w:rPr>
                <w:color w:val="000000"/>
              </w:rPr>
            </w:pPr>
            <w:r w:rsidRPr="00EC772A">
              <w:rPr>
                <w:color w:val="000000"/>
              </w:rPr>
              <w:t>- Explain expectations for each task in detail.</w:t>
            </w:r>
          </w:p>
          <w:p w14:paraId="067EE921" w14:textId="77777777" w:rsidR="00EC772A" w:rsidRPr="00EC772A" w:rsidRDefault="00EC772A" w:rsidP="00EC772A">
            <w:pPr>
              <w:tabs>
                <w:tab w:val="center" w:pos="4153"/>
                <w:tab w:val="right" w:pos="8306"/>
              </w:tabs>
              <w:spacing w:before="40" w:after="40"/>
              <w:ind w:hanging="2"/>
              <w:rPr>
                <w:color w:val="000000"/>
              </w:rPr>
            </w:pPr>
            <w:r w:rsidRPr="00EC772A">
              <w:rPr>
                <w:color w:val="000000"/>
              </w:rPr>
              <w:t>- Continue to explain task expectations in small chunks (before every activity).</w:t>
            </w:r>
          </w:p>
          <w:p w14:paraId="4DC23D80" w14:textId="77777777" w:rsidR="00EC772A" w:rsidRPr="00EC772A" w:rsidRDefault="00EC772A" w:rsidP="00EC772A">
            <w:pPr>
              <w:tabs>
                <w:tab w:val="center" w:pos="4153"/>
                <w:tab w:val="right" w:pos="8306"/>
              </w:tabs>
              <w:spacing w:before="40" w:after="40"/>
              <w:ind w:hanging="2"/>
              <w:rPr>
                <w:color w:val="000000"/>
              </w:rPr>
            </w:pPr>
            <w:r w:rsidRPr="00EC772A">
              <w:rPr>
                <w:color w:val="000000"/>
              </w:rPr>
              <w:t>- Provide vocabulary and useful language before assigning tasks</w:t>
            </w:r>
          </w:p>
          <w:p w14:paraId="2FBE3F47" w14:textId="77777777" w:rsidR="00EC772A" w:rsidRPr="00EC772A" w:rsidRDefault="00EC772A" w:rsidP="00EC772A">
            <w:pPr>
              <w:ind w:hanging="2"/>
              <w:rPr>
                <w:color w:val="000000"/>
              </w:rPr>
            </w:pPr>
            <w:r w:rsidRPr="00EC772A">
              <w:rPr>
                <w:color w:val="000000"/>
              </w:rPr>
              <w:t>- Encourage students to work in groups so that they can help each other.</w:t>
            </w:r>
          </w:p>
        </w:tc>
      </w:tr>
    </w:tbl>
    <w:p w14:paraId="5EA874D8"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p>
    <w:p w14:paraId="7F977003" w14:textId="77777777" w:rsidR="00EC772A" w:rsidRPr="00EC772A" w:rsidRDefault="00EC772A" w:rsidP="00EC772A">
      <w:pPr>
        <w:spacing w:after="0" w:line="240" w:lineRule="auto"/>
        <w:ind w:left="1" w:hanging="3"/>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III. PROCEDURES</w:t>
      </w:r>
    </w:p>
    <w:p w14:paraId="6FB1125B" w14:textId="77777777" w:rsidR="00EC772A" w:rsidRPr="00EC772A" w:rsidRDefault="00EC772A" w:rsidP="00EC772A">
      <w:pPr>
        <w:spacing w:before="40" w:after="4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b/>
          <w:color w:val="000000"/>
          <w:kern w:val="0"/>
          <w14:ligatures w14:val="none"/>
        </w:rPr>
        <w:t xml:space="preserve">1. WARM-UP </w:t>
      </w:r>
      <w:r w:rsidRPr="00EC772A">
        <w:rPr>
          <w:rFonts w:ascii="Times New Roman" w:eastAsia="Times New Roman" w:hAnsi="Times New Roman" w:cs="Times New Roman"/>
          <w:color w:val="000000"/>
          <w:kern w:val="0"/>
          <w14:ligatures w14:val="none"/>
        </w:rPr>
        <w:t>(5 mins)</w:t>
      </w:r>
    </w:p>
    <w:p w14:paraId="771A2338"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a. Objectives: </w:t>
      </w:r>
    </w:p>
    <w:p w14:paraId="40C6066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stir up the atmosphere and activate students’ knowledge on the topic;</w:t>
      </w:r>
    </w:p>
    <w:p w14:paraId="07F1001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enhance students’ skills of cooperating with teammates.</w:t>
      </w:r>
    </w:p>
    <w:p w14:paraId="439CC480"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lastRenderedPageBreak/>
        <w:t>b. Content:</w:t>
      </w:r>
    </w:p>
    <w:p w14:paraId="702B360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Board race</w:t>
      </w:r>
    </w:p>
    <w:p w14:paraId="44C53224"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c. Expected outcomes:</w:t>
      </w:r>
    </w:p>
    <w:p w14:paraId="5C21698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Students can get knowledge about famous people in the world and their famous sayings.</w:t>
      </w:r>
    </w:p>
    <w:p w14:paraId="08D9D003"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d. </w:t>
      </w:r>
      <w:proofErr w:type="spellStart"/>
      <w:r w:rsidRPr="00EC772A">
        <w:rPr>
          <w:rFonts w:ascii="Times New Roman" w:eastAsia="Times New Roman" w:hAnsi="Times New Roman" w:cs="Times New Roman"/>
          <w:b/>
          <w:color w:val="000000"/>
          <w:kern w:val="0"/>
          <w14:ligatures w14:val="none"/>
        </w:rPr>
        <w:t>Organisation</w:t>
      </w:r>
      <w:proofErr w:type="spellEnd"/>
    </w:p>
    <w:p w14:paraId="270DBB83"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p>
    <w:tbl>
      <w:tblPr>
        <w:tblStyle w:val="Style91"/>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1"/>
        <w:gridCol w:w="3119"/>
        <w:gridCol w:w="3675"/>
      </w:tblGrid>
      <w:tr w:rsidR="00EC772A" w:rsidRPr="00EC772A" w14:paraId="6F12386E" w14:textId="77777777" w:rsidTr="006662C5">
        <w:tc>
          <w:tcPr>
            <w:tcW w:w="3511" w:type="dxa"/>
            <w:shd w:val="clear" w:color="auto" w:fill="D9E2F3"/>
          </w:tcPr>
          <w:p w14:paraId="54DF61D0" w14:textId="77777777" w:rsidR="00EC772A" w:rsidRPr="00EC772A" w:rsidRDefault="00EC772A" w:rsidP="00EC772A">
            <w:pPr>
              <w:ind w:hanging="2"/>
              <w:jc w:val="center"/>
              <w:rPr>
                <w:color w:val="000000"/>
              </w:rPr>
            </w:pPr>
            <w:r w:rsidRPr="00EC772A">
              <w:rPr>
                <w:b/>
                <w:color w:val="000000"/>
              </w:rPr>
              <w:t>TEACHER’S ACTIVITIES</w:t>
            </w:r>
          </w:p>
        </w:tc>
        <w:tc>
          <w:tcPr>
            <w:tcW w:w="3119" w:type="dxa"/>
            <w:shd w:val="clear" w:color="auto" w:fill="D9E2F3"/>
          </w:tcPr>
          <w:p w14:paraId="18B83E82" w14:textId="77777777" w:rsidR="00EC772A" w:rsidRPr="00EC772A" w:rsidRDefault="00EC772A" w:rsidP="00EC772A">
            <w:pPr>
              <w:ind w:hanging="2"/>
              <w:jc w:val="center"/>
              <w:rPr>
                <w:b/>
                <w:color w:val="000000"/>
              </w:rPr>
            </w:pPr>
            <w:r w:rsidRPr="00EC772A">
              <w:rPr>
                <w:b/>
                <w:color w:val="000000"/>
              </w:rPr>
              <w:t>STUDENTS’ ACTIVITIES</w:t>
            </w:r>
          </w:p>
        </w:tc>
        <w:tc>
          <w:tcPr>
            <w:tcW w:w="3675" w:type="dxa"/>
            <w:shd w:val="clear" w:color="auto" w:fill="D9E2F3"/>
          </w:tcPr>
          <w:p w14:paraId="6F42C1D0" w14:textId="77777777" w:rsidR="00EC772A" w:rsidRPr="00EC772A" w:rsidRDefault="00EC772A" w:rsidP="00EC772A">
            <w:pPr>
              <w:ind w:hanging="2"/>
              <w:jc w:val="center"/>
              <w:rPr>
                <w:color w:val="000000"/>
              </w:rPr>
            </w:pPr>
            <w:r w:rsidRPr="00EC772A">
              <w:rPr>
                <w:b/>
                <w:color w:val="000000"/>
              </w:rPr>
              <w:t>CONTENTS</w:t>
            </w:r>
          </w:p>
        </w:tc>
      </w:tr>
      <w:tr w:rsidR="00EC772A" w:rsidRPr="00EC772A" w14:paraId="71141629" w14:textId="77777777" w:rsidTr="006662C5">
        <w:tc>
          <w:tcPr>
            <w:tcW w:w="3511" w:type="dxa"/>
          </w:tcPr>
          <w:p w14:paraId="290BB525" w14:textId="77777777" w:rsidR="00EC772A" w:rsidRPr="00EC772A" w:rsidRDefault="00EC772A" w:rsidP="00EC772A">
            <w:pPr>
              <w:spacing w:before="40" w:after="40"/>
              <w:ind w:hanging="2"/>
              <w:rPr>
                <w:b/>
              </w:rPr>
            </w:pPr>
            <w:r w:rsidRPr="00EC772A">
              <w:rPr>
                <w:b/>
              </w:rPr>
              <w:t>Board race</w:t>
            </w:r>
          </w:p>
          <w:p w14:paraId="4131168C" w14:textId="77777777" w:rsidR="00EC772A" w:rsidRPr="00EC772A" w:rsidRDefault="00EC772A" w:rsidP="00EC772A">
            <w:pPr>
              <w:rPr>
                <w:color w:val="000000"/>
              </w:rPr>
            </w:pPr>
            <w:r w:rsidRPr="00EC772A">
              <w:rPr>
                <w:rFonts w:eastAsia="Times"/>
                <w:color w:val="000000"/>
              </w:rPr>
              <w:t>- Teacher divides the class into four teams and the board in four sections and gives a board pen to one of the Ss in each team.</w:t>
            </w:r>
          </w:p>
          <w:p w14:paraId="133AC4FD" w14:textId="77777777" w:rsidR="00EC772A" w:rsidRPr="00EC772A" w:rsidRDefault="00EC772A" w:rsidP="00EC772A">
            <w:pPr>
              <w:rPr>
                <w:color w:val="000000"/>
              </w:rPr>
            </w:pPr>
            <w:r w:rsidRPr="00EC772A">
              <w:rPr>
                <w:rFonts w:eastAsia="Times"/>
                <w:color w:val="000000"/>
              </w:rPr>
              <w:t>- Teacher calls out the theme (</w:t>
            </w:r>
            <w:r w:rsidRPr="00EC772A">
              <w:rPr>
                <w:rFonts w:eastAsia="Times"/>
                <w:i/>
                <w:color w:val="000000"/>
              </w:rPr>
              <w:t xml:space="preserve">Festivals) </w:t>
            </w:r>
            <w:r w:rsidRPr="00EC772A">
              <w:rPr>
                <w:rFonts w:eastAsia="Times"/>
                <w:color w:val="000000"/>
              </w:rPr>
              <w:t>and gives them two minutes to write as many names of festivals as they can in 2 minutes.</w:t>
            </w:r>
          </w:p>
          <w:p w14:paraId="50A3E65D" w14:textId="77777777" w:rsidR="00EC772A" w:rsidRPr="00EC772A" w:rsidRDefault="00EC772A" w:rsidP="00EC772A">
            <w:pPr>
              <w:rPr>
                <w:color w:val="000000"/>
              </w:rPr>
            </w:pPr>
            <w:r w:rsidRPr="00EC772A">
              <w:rPr>
                <w:rFonts w:eastAsia="Times"/>
                <w:color w:val="000000"/>
              </w:rPr>
              <w:t xml:space="preserve">- Each student </w:t>
            </w:r>
            <w:proofErr w:type="gramStart"/>
            <w:r w:rsidRPr="00EC772A">
              <w:rPr>
                <w:rFonts w:eastAsia="Times"/>
                <w:color w:val="000000"/>
              </w:rPr>
              <w:t>of</w:t>
            </w:r>
            <w:proofErr w:type="gramEnd"/>
            <w:r w:rsidRPr="00EC772A">
              <w:rPr>
                <w:rFonts w:eastAsia="Times"/>
                <w:color w:val="000000"/>
              </w:rPr>
              <w:t xml:space="preserve"> the team comes to the board and writes down a name.</w:t>
            </w:r>
          </w:p>
          <w:p w14:paraId="3AC9706D" w14:textId="77777777" w:rsidR="00EC772A" w:rsidRPr="00EC772A" w:rsidRDefault="00EC772A" w:rsidP="00EC772A">
            <w:pPr>
              <w:rPr>
                <w:color w:val="000000"/>
              </w:rPr>
            </w:pPr>
            <w:r w:rsidRPr="00EC772A">
              <w:rPr>
                <w:rFonts w:eastAsia="Times"/>
                <w:color w:val="000000"/>
              </w:rPr>
              <w:t>- When the game is finished, Teacher has teams check each other’s spelling and count how many correct names each team has written.</w:t>
            </w:r>
          </w:p>
          <w:p w14:paraId="5CEADBFD" w14:textId="77777777" w:rsidR="00EC772A" w:rsidRPr="00EC772A" w:rsidRDefault="00EC772A" w:rsidP="00EC772A">
            <w:pPr>
              <w:rPr>
                <w:color w:val="000000"/>
              </w:rPr>
            </w:pPr>
            <w:r w:rsidRPr="00EC772A">
              <w:rPr>
                <w:rFonts w:eastAsia="Times"/>
                <w:color w:val="000000"/>
              </w:rPr>
              <w:t>- Teacher leads in the new lesson by asking some questions.</w:t>
            </w:r>
          </w:p>
        </w:tc>
        <w:tc>
          <w:tcPr>
            <w:tcW w:w="3119" w:type="dxa"/>
          </w:tcPr>
          <w:p w14:paraId="3906634F" w14:textId="77777777" w:rsidR="00EC772A" w:rsidRPr="00EC772A" w:rsidRDefault="00EC772A" w:rsidP="00EC772A">
            <w:pPr>
              <w:spacing w:before="40" w:after="40"/>
              <w:ind w:hanging="2"/>
            </w:pPr>
            <w:r w:rsidRPr="00EC772A">
              <w:t>- Students come to the board one by one to write the answer.</w:t>
            </w:r>
          </w:p>
          <w:p w14:paraId="451CA4D7" w14:textId="77777777" w:rsidR="00EC772A" w:rsidRPr="00EC772A" w:rsidRDefault="00EC772A" w:rsidP="00EC772A">
            <w:pPr>
              <w:ind w:hanging="2"/>
              <w:rPr>
                <w:color w:val="000000"/>
              </w:rPr>
            </w:pPr>
            <w:r w:rsidRPr="00EC772A">
              <w:t>- Students check their answers with the class.</w:t>
            </w:r>
          </w:p>
        </w:tc>
        <w:tc>
          <w:tcPr>
            <w:tcW w:w="3675" w:type="dxa"/>
          </w:tcPr>
          <w:p w14:paraId="76ECAF75" w14:textId="77777777" w:rsidR="00EC772A" w:rsidRPr="00EC772A" w:rsidRDefault="00EC772A" w:rsidP="00EC772A">
            <w:pPr>
              <w:ind w:hanging="2"/>
              <w:rPr>
                <w:color w:val="000000"/>
              </w:rPr>
            </w:pPr>
            <w:r w:rsidRPr="00EC772A">
              <w:rPr>
                <w:b/>
                <w:i/>
              </w:rPr>
              <w:t>Students’ answers</w:t>
            </w:r>
          </w:p>
        </w:tc>
      </w:tr>
    </w:tbl>
    <w:p w14:paraId="2AA30A13"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e. Assessment</w:t>
      </w:r>
    </w:p>
    <w:p w14:paraId="4BC63306" w14:textId="77777777" w:rsidR="00EC772A" w:rsidRPr="00EC772A" w:rsidRDefault="00EC772A" w:rsidP="00EC772A">
      <w:pPr>
        <w:spacing w:before="40" w:after="4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Teacher observes the groups and gives feedback.</w:t>
      </w:r>
    </w:p>
    <w:p w14:paraId="0DA048E5"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p>
    <w:p w14:paraId="59193941"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b/>
          <w:color w:val="000000"/>
          <w:kern w:val="0"/>
          <w14:ligatures w14:val="none"/>
        </w:rPr>
        <w:t xml:space="preserve">2. ACTIVITY 1: EVERYDAY ENGLISH </w:t>
      </w:r>
      <w:r w:rsidRPr="00EC772A">
        <w:rPr>
          <w:rFonts w:ascii="Times New Roman" w:eastAsia="Times New Roman" w:hAnsi="Times New Roman" w:cs="Times New Roman"/>
          <w:color w:val="000000"/>
          <w:kern w:val="0"/>
          <w14:ligatures w14:val="none"/>
        </w:rPr>
        <w:t>(20 mins)</w:t>
      </w:r>
    </w:p>
    <w:p w14:paraId="37B65811"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a. Objectives: </w:t>
      </w:r>
    </w:p>
    <w:p w14:paraId="695D5BC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provide a model conversation in which speakers make introductions and respond.</w:t>
      </w:r>
    </w:p>
    <w:p w14:paraId="3D965501"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review how to make introductions and respond.</w:t>
      </w:r>
    </w:p>
    <w:p w14:paraId="4B47E94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To help Ss </w:t>
      </w:r>
      <w:proofErr w:type="spellStart"/>
      <w:r w:rsidRPr="00EC772A">
        <w:rPr>
          <w:rFonts w:ascii="Times New Roman" w:eastAsia="Times New Roman" w:hAnsi="Times New Roman" w:cs="Times New Roman"/>
          <w:kern w:val="0"/>
          <w14:ligatures w14:val="none"/>
        </w:rPr>
        <w:t>practise</w:t>
      </w:r>
      <w:proofErr w:type="spellEnd"/>
      <w:r w:rsidRPr="00EC772A">
        <w:rPr>
          <w:rFonts w:ascii="Times New Roman" w:eastAsia="Times New Roman" w:hAnsi="Times New Roman" w:cs="Times New Roman"/>
          <w:kern w:val="0"/>
          <w14:ligatures w14:val="none"/>
        </w:rPr>
        <w:t xml:space="preserve"> making introductions and responding.</w:t>
      </w:r>
    </w:p>
    <w:p w14:paraId="20CDCB99" w14:textId="77777777" w:rsidR="00EC772A" w:rsidRPr="00EC772A" w:rsidRDefault="00EC772A" w:rsidP="00EC772A">
      <w:pPr>
        <w:spacing w:after="0" w:line="240" w:lineRule="auto"/>
        <w:ind w:hanging="2"/>
        <w:jc w:val="both"/>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b. Content:</w:t>
      </w:r>
    </w:p>
    <w:p w14:paraId="12086EE6"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Task 1: Listen and complete the conversations with the expressions in the box. Then </w:t>
      </w:r>
      <w:proofErr w:type="spellStart"/>
      <w:r w:rsidRPr="00EC772A">
        <w:rPr>
          <w:rFonts w:ascii="Times New Roman" w:eastAsia="Times New Roman" w:hAnsi="Times New Roman" w:cs="Times New Roman"/>
          <w:kern w:val="0"/>
          <w14:ligatures w14:val="none"/>
        </w:rPr>
        <w:t>practise</w:t>
      </w:r>
      <w:proofErr w:type="spellEnd"/>
      <w:r w:rsidRPr="00EC772A">
        <w:rPr>
          <w:rFonts w:ascii="Times New Roman" w:eastAsia="Times New Roman" w:hAnsi="Times New Roman" w:cs="Times New Roman"/>
          <w:kern w:val="0"/>
          <w14:ligatures w14:val="none"/>
        </w:rPr>
        <w:t xml:space="preserve"> them in pairs (p.28)</w:t>
      </w:r>
    </w:p>
    <w:p w14:paraId="6893178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Useful expressions</w:t>
      </w:r>
    </w:p>
    <w:p w14:paraId="6DF9F200" w14:textId="77777777" w:rsidR="00EC772A" w:rsidRPr="00EC772A" w:rsidRDefault="00EC772A" w:rsidP="00EC772A">
      <w:pPr>
        <w:spacing w:after="0" w:line="240" w:lineRule="auto"/>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kern w:val="0"/>
          <w14:ligatures w14:val="none"/>
        </w:rPr>
        <w:t xml:space="preserve">- Task 2: </w:t>
      </w:r>
      <w:r w:rsidRPr="00EC772A">
        <w:rPr>
          <w:rFonts w:ascii="Times New Roman" w:eastAsia="Times New Roman" w:hAnsi="Times New Roman" w:cs="Times New Roman"/>
          <w:color w:val="000000"/>
          <w:kern w:val="0"/>
          <w14:ligatures w14:val="none"/>
        </w:rPr>
        <w:t xml:space="preserve">Work in groups of three. Use the models in </w:t>
      </w:r>
      <w:r w:rsidRPr="00EC772A">
        <w:rPr>
          <w:rFonts w:ascii="Times New Roman" w:eastAsia="Times New Roman" w:hAnsi="Times New Roman" w:cs="Times New Roman"/>
          <w:color w:val="7A62AB"/>
          <w:kern w:val="0"/>
          <w14:ligatures w14:val="none"/>
        </w:rPr>
        <w:t xml:space="preserve">1 </w:t>
      </w:r>
      <w:r w:rsidRPr="00EC772A">
        <w:rPr>
          <w:rFonts w:ascii="Times New Roman" w:eastAsia="Times New Roman" w:hAnsi="Times New Roman" w:cs="Times New Roman"/>
          <w:color w:val="000000"/>
          <w:kern w:val="0"/>
          <w14:ligatures w14:val="none"/>
        </w:rPr>
        <w:t>to make similar conversations for these situations. One of you is A, the others are B and C. Use the expressions below to help you.</w:t>
      </w:r>
      <w:r w:rsidRPr="00EC772A">
        <w:rPr>
          <w:rFonts w:ascii="Times New Roman" w:eastAsia="Times New Roman" w:hAnsi="Times New Roman" w:cs="Times New Roman"/>
          <w:kern w:val="0"/>
          <w14:ligatures w14:val="none"/>
        </w:rPr>
        <w:t xml:space="preserve"> (p.28)</w:t>
      </w:r>
    </w:p>
    <w:p w14:paraId="28C5DC0B" w14:textId="77777777" w:rsidR="00EC772A" w:rsidRPr="00EC772A" w:rsidRDefault="00EC772A" w:rsidP="00EC772A">
      <w:pPr>
        <w:spacing w:after="0" w:line="240" w:lineRule="auto"/>
        <w:ind w:hanging="2"/>
        <w:jc w:val="both"/>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c. Expected outcomes:</w:t>
      </w:r>
    </w:p>
    <w:p w14:paraId="49975728"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Students can use appropriate language to make introductions and respond.</w:t>
      </w:r>
    </w:p>
    <w:p w14:paraId="4DF7661C"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d. </w:t>
      </w:r>
      <w:proofErr w:type="spellStart"/>
      <w:r w:rsidRPr="00EC772A">
        <w:rPr>
          <w:rFonts w:ascii="Times New Roman" w:eastAsia="Times New Roman" w:hAnsi="Times New Roman" w:cs="Times New Roman"/>
          <w:b/>
          <w:color w:val="000000"/>
          <w:kern w:val="0"/>
          <w14:ligatures w14:val="none"/>
        </w:rPr>
        <w:t>Organisation</w:t>
      </w:r>
      <w:proofErr w:type="spellEnd"/>
    </w:p>
    <w:tbl>
      <w:tblPr>
        <w:tblStyle w:val="Style92"/>
        <w:tblW w:w="1075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5"/>
        <w:gridCol w:w="3317"/>
        <w:gridCol w:w="3333"/>
      </w:tblGrid>
      <w:tr w:rsidR="00EC772A" w:rsidRPr="00EC772A" w14:paraId="44EFD005" w14:textId="77777777" w:rsidTr="006662C5">
        <w:tc>
          <w:tcPr>
            <w:tcW w:w="4065" w:type="dxa"/>
            <w:shd w:val="clear" w:color="auto" w:fill="D9E2F3"/>
          </w:tcPr>
          <w:p w14:paraId="27150C13" w14:textId="77777777" w:rsidR="00EC772A" w:rsidRPr="00EC772A" w:rsidRDefault="00EC772A" w:rsidP="00EC772A">
            <w:pPr>
              <w:ind w:hanging="2"/>
              <w:jc w:val="center"/>
              <w:rPr>
                <w:color w:val="000000"/>
              </w:rPr>
            </w:pPr>
            <w:r w:rsidRPr="00EC772A">
              <w:rPr>
                <w:b/>
                <w:color w:val="000000"/>
              </w:rPr>
              <w:t>TEACHER’S ACTIVITIES</w:t>
            </w:r>
          </w:p>
        </w:tc>
        <w:tc>
          <w:tcPr>
            <w:tcW w:w="3285" w:type="dxa"/>
            <w:shd w:val="clear" w:color="auto" w:fill="D9E2F3"/>
          </w:tcPr>
          <w:p w14:paraId="6D7D0ED0" w14:textId="77777777" w:rsidR="00EC772A" w:rsidRPr="00EC772A" w:rsidRDefault="00EC772A" w:rsidP="00EC772A">
            <w:pPr>
              <w:ind w:hanging="2"/>
              <w:jc w:val="center"/>
              <w:rPr>
                <w:b/>
                <w:color w:val="000000"/>
              </w:rPr>
            </w:pPr>
            <w:r w:rsidRPr="00EC772A">
              <w:rPr>
                <w:b/>
                <w:color w:val="000000"/>
              </w:rPr>
              <w:t>STUDENTS’ ACTIVITIES</w:t>
            </w:r>
          </w:p>
        </w:tc>
        <w:tc>
          <w:tcPr>
            <w:tcW w:w="3300" w:type="dxa"/>
            <w:shd w:val="clear" w:color="auto" w:fill="D9E2F3"/>
          </w:tcPr>
          <w:p w14:paraId="71AE4090" w14:textId="77777777" w:rsidR="00EC772A" w:rsidRPr="00EC772A" w:rsidRDefault="00EC772A" w:rsidP="00EC772A">
            <w:pPr>
              <w:ind w:hanging="2"/>
              <w:jc w:val="center"/>
              <w:rPr>
                <w:color w:val="000000"/>
              </w:rPr>
            </w:pPr>
            <w:r w:rsidRPr="00EC772A">
              <w:rPr>
                <w:b/>
                <w:color w:val="000000"/>
              </w:rPr>
              <w:t>CONTENTS</w:t>
            </w:r>
          </w:p>
        </w:tc>
      </w:tr>
      <w:tr w:rsidR="00EC772A" w:rsidRPr="00EC772A" w14:paraId="5005EAF2" w14:textId="77777777" w:rsidTr="006662C5">
        <w:trPr>
          <w:trHeight w:val="240"/>
        </w:trPr>
        <w:tc>
          <w:tcPr>
            <w:tcW w:w="10650" w:type="dxa"/>
            <w:gridSpan w:val="3"/>
          </w:tcPr>
          <w:p w14:paraId="3F0C2576" w14:textId="77777777" w:rsidR="00EC772A" w:rsidRPr="00EC772A" w:rsidRDefault="00EC772A" w:rsidP="00EC772A">
            <w:pPr>
              <w:ind w:hanging="2"/>
              <w:jc w:val="both"/>
            </w:pPr>
            <w:r w:rsidRPr="00EC772A">
              <w:rPr>
                <w:b/>
              </w:rPr>
              <w:t xml:space="preserve">Task 1: Listen and complete the conversations with the expressions in the box. Then </w:t>
            </w:r>
            <w:proofErr w:type="spellStart"/>
            <w:r w:rsidRPr="00EC772A">
              <w:rPr>
                <w:b/>
              </w:rPr>
              <w:t>practise</w:t>
            </w:r>
            <w:proofErr w:type="spellEnd"/>
            <w:r w:rsidRPr="00EC772A">
              <w:rPr>
                <w:b/>
              </w:rPr>
              <w:t xml:space="preserve"> them in pairs </w:t>
            </w:r>
            <w:r w:rsidRPr="00EC772A">
              <w:t>(6 mins)</w:t>
            </w:r>
          </w:p>
        </w:tc>
      </w:tr>
      <w:tr w:rsidR="00EC772A" w:rsidRPr="00EC772A" w14:paraId="31493919" w14:textId="77777777" w:rsidTr="006662C5">
        <w:tc>
          <w:tcPr>
            <w:tcW w:w="4065" w:type="dxa"/>
          </w:tcPr>
          <w:p w14:paraId="0E131FE8" w14:textId="77777777" w:rsidR="00EC772A" w:rsidRPr="00EC772A" w:rsidRDefault="00EC772A" w:rsidP="00EC772A">
            <w:pPr>
              <w:tabs>
                <w:tab w:val="left" w:pos="567"/>
              </w:tabs>
            </w:pPr>
            <w:r w:rsidRPr="00EC772A">
              <w:t xml:space="preserve">- Ask Ss to read through the two incomplete conversations. Check comprehension by asking questions, e.g. </w:t>
            </w:r>
            <w:r w:rsidRPr="00EC772A">
              <w:rPr>
                <w:i/>
              </w:rPr>
              <w:t>Who are the speakers? What are they talking about? What is the difference between conversation 1 and conversation 2?</w:t>
            </w:r>
          </w:p>
          <w:p w14:paraId="0EBBC088" w14:textId="77777777" w:rsidR="00EC772A" w:rsidRPr="00EC772A" w:rsidRDefault="00EC772A" w:rsidP="00EC772A">
            <w:pPr>
              <w:tabs>
                <w:tab w:val="left" w:pos="567"/>
              </w:tabs>
            </w:pPr>
            <w:r w:rsidRPr="00EC772A">
              <w:t xml:space="preserve">- Give Ss a few minutes to read the expressions in the box and check student’s understanding. </w:t>
            </w:r>
          </w:p>
          <w:p w14:paraId="53D5CC30" w14:textId="77777777" w:rsidR="00EC772A" w:rsidRPr="00EC772A" w:rsidRDefault="00EC772A" w:rsidP="00EC772A">
            <w:pPr>
              <w:tabs>
                <w:tab w:val="left" w:pos="567"/>
              </w:tabs>
            </w:pPr>
            <w:r w:rsidRPr="00EC772A">
              <w:t>- In stronger classes, encourage Ss to fill in the gaps based on context clues.</w:t>
            </w:r>
          </w:p>
          <w:p w14:paraId="4C0742C6" w14:textId="77777777" w:rsidR="00EC772A" w:rsidRPr="00EC772A" w:rsidRDefault="00EC772A" w:rsidP="00EC772A">
            <w:pPr>
              <w:tabs>
                <w:tab w:val="left" w:pos="567"/>
              </w:tabs>
            </w:pPr>
            <w:r w:rsidRPr="00EC772A">
              <w:lastRenderedPageBreak/>
              <w:t>- Have Ss listen and complete the conversation with the words from the box.</w:t>
            </w:r>
          </w:p>
          <w:p w14:paraId="4D999100" w14:textId="77777777" w:rsidR="00EC772A" w:rsidRPr="00EC772A" w:rsidRDefault="00EC772A" w:rsidP="00EC772A">
            <w:pPr>
              <w:tabs>
                <w:tab w:val="left" w:pos="567"/>
              </w:tabs>
            </w:pPr>
            <w:r w:rsidRPr="00EC772A">
              <w:t>- Check answers by asking two Ss to read out the conversations.</w:t>
            </w:r>
          </w:p>
          <w:p w14:paraId="175C9C7F" w14:textId="77777777" w:rsidR="00EC772A" w:rsidRPr="00EC772A" w:rsidRDefault="00EC772A" w:rsidP="00EC772A">
            <w:pPr>
              <w:tabs>
                <w:tab w:val="left" w:pos="567"/>
              </w:tabs>
            </w:pPr>
            <w:r w:rsidRPr="00EC772A">
              <w:t>- Have Ss underline expressions used to make introductions and respond (</w:t>
            </w:r>
            <w:r w:rsidRPr="00EC772A">
              <w:rPr>
                <w:i/>
              </w:rPr>
              <w:t>I’d like you to meet…; this is…; It’s nice to meet you…; Pleased to meet you..</w:t>
            </w:r>
            <w:r w:rsidRPr="00EC772A">
              <w:t>.)</w:t>
            </w:r>
          </w:p>
          <w:p w14:paraId="56EC7267" w14:textId="77777777" w:rsidR="00EC772A" w:rsidRPr="00EC772A" w:rsidRDefault="00EC772A" w:rsidP="00EC772A">
            <w:pPr>
              <w:tabs>
                <w:tab w:val="left" w:pos="567"/>
              </w:tabs>
            </w:pPr>
            <w:r w:rsidRPr="00EC772A">
              <w:t xml:space="preserve">- Put Ss in pairs and have them </w:t>
            </w:r>
            <w:proofErr w:type="spellStart"/>
            <w:r w:rsidRPr="00EC772A">
              <w:t>practise</w:t>
            </w:r>
            <w:proofErr w:type="spellEnd"/>
            <w:r w:rsidRPr="00EC772A">
              <w:t xml:space="preserve"> the conversation.</w:t>
            </w:r>
          </w:p>
          <w:p w14:paraId="47EDB115" w14:textId="77777777" w:rsidR="00EC772A" w:rsidRPr="00EC772A" w:rsidRDefault="00EC772A" w:rsidP="00EC772A">
            <w:pPr>
              <w:tabs>
                <w:tab w:val="left" w:pos="567"/>
              </w:tabs>
            </w:pPr>
            <w:r w:rsidRPr="00EC772A">
              <w:t>- Invite some pairs to role play the conversation in front of the class.</w:t>
            </w:r>
          </w:p>
          <w:p w14:paraId="04AF6067" w14:textId="77777777" w:rsidR="00EC772A" w:rsidRPr="00EC772A" w:rsidRDefault="00EC772A" w:rsidP="00EC772A">
            <w:pPr>
              <w:ind w:hanging="2"/>
              <w:rPr>
                <w:color w:val="000000"/>
              </w:rPr>
            </w:pPr>
          </w:p>
        </w:tc>
        <w:tc>
          <w:tcPr>
            <w:tcW w:w="3285" w:type="dxa"/>
          </w:tcPr>
          <w:p w14:paraId="571206DD" w14:textId="77777777" w:rsidR="00EC772A" w:rsidRPr="00EC772A" w:rsidRDefault="00EC772A" w:rsidP="00EC772A">
            <w:pPr>
              <w:ind w:hanging="2"/>
              <w:rPr>
                <w:color w:val="000000"/>
              </w:rPr>
            </w:pPr>
            <w:r w:rsidRPr="00EC772A">
              <w:rPr>
                <w:color w:val="000000"/>
              </w:rPr>
              <w:lastRenderedPageBreak/>
              <w:t>- Students listen to the recording.</w:t>
            </w:r>
          </w:p>
          <w:p w14:paraId="699E3602" w14:textId="77777777" w:rsidR="00EC772A" w:rsidRPr="00EC772A" w:rsidRDefault="00EC772A" w:rsidP="00EC772A">
            <w:pPr>
              <w:ind w:hanging="2"/>
              <w:rPr>
                <w:color w:val="000000"/>
              </w:rPr>
            </w:pPr>
            <w:r w:rsidRPr="00EC772A">
              <w:rPr>
                <w:color w:val="000000"/>
              </w:rPr>
              <w:t>- Students complete the conversation with words in the box.</w:t>
            </w:r>
          </w:p>
          <w:p w14:paraId="758ACFE0" w14:textId="77777777" w:rsidR="00EC772A" w:rsidRPr="00EC772A" w:rsidRDefault="00EC772A" w:rsidP="00EC772A">
            <w:pPr>
              <w:ind w:hanging="2"/>
              <w:rPr>
                <w:color w:val="000000"/>
              </w:rPr>
            </w:pPr>
            <w:r w:rsidRPr="00EC772A">
              <w:rPr>
                <w:color w:val="000000"/>
              </w:rPr>
              <w:t xml:space="preserve">- Students </w:t>
            </w:r>
            <w:proofErr w:type="spellStart"/>
            <w:r w:rsidRPr="00EC772A">
              <w:rPr>
                <w:color w:val="000000"/>
              </w:rPr>
              <w:t>practise</w:t>
            </w:r>
            <w:proofErr w:type="spellEnd"/>
            <w:r w:rsidRPr="00EC772A">
              <w:rPr>
                <w:color w:val="000000"/>
              </w:rPr>
              <w:t xml:space="preserve"> the conversation in pairs.</w:t>
            </w:r>
          </w:p>
        </w:tc>
        <w:tc>
          <w:tcPr>
            <w:tcW w:w="3300" w:type="dxa"/>
          </w:tcPr>
          <w:p w14:paraId="6955CCD1" w14:textId="77777777" w:rsidR="00EC772A" w:rsidRPr="00EC772A" w:rsidRDefault="00EC772A" w:rsidP="00EC772A">
            <w:pPr>
              <w:ind w:hanging="2"/>
              <w:rPr>
                <w:b/>
                <w:i/>
                <w:color w:val="000000"/>
              </w:rPr>
            </w:pPr>
            <w:r w:rsidRPr="00EC772A">
              <w:rPr>
                <w:b/>
                <w:i/>
                <w:color w:val="000000"/>
              </w:rPr>
              <w:t>Answer key:</w:t>
            </w:r>
          </w:p>
          <w:p w14:paraId="1B9F654A" w14:textId="77777777" w:rsidR="00EC772A" w:rsidRPr="00EC772A" w:rsidRDefault="00EC772A" w:rsidP="00EC772A">
            <w:pPr>
              <w:ind w:hanging="2"/>
            </w:pPr>
            <w:r w:rsidRPr="00EC772A">
              <w:t>1. B</w:t>
            </w:r>
            <w:r w:rsidRPr="00EC772A">
              <w:tab/>
            </w:r>
          </w:p>
          <w:p w14:paraId="4CFD88EC" w14:textId="77777777" w:rsidR="00EC772A" w:rsidRPr="00EC772A" w:rsidRDefault="00EC772A" w:rsidP="00EC772A">
            <w:pPr>
              <w:ind w:hanging="2"/>
            </w:pPr>
            <w:r w:rsidRPr="00EC772A">
              <w:t>2. A</w:t>
            </w:r>
            <w:r w:rsidRPr="00EC772A">
              <w:tab/>
            </w:r>
          </w:p>
          <w:p w14:paraId="357A92B0" w14:textId="77777777" w:rsidR="00EC772A" w:rsidRPr="00EC772A" w:rsidRDefault="00EC772A" w:rsidP="00EC772A">
            <w:pPr>
              <w:ind w:hanging="2"/>
            </w:pPr>
            <w:r w:rsidRPr="00EC772A">
              <w:t>3. C</w:t>
            </w:r>
            <w:r w:rsidRPr="00EC772A">
              <w:tab/>
            </w:r>
          </w:p>
          <w:p w14:paraId="3A5A3252" w14:textId="77777777" w:rsidR="00EC772A" w:rsidRPr="00EC772A" w:rsidRDefault="00EC772A" w:rsidP="00EC772A">
            <w:pPr>
              <w:ind w:hanging="2"/>
              <w:rPr>
                <w:color w:val="000000"/>
              </w:rPr>
            </w:pPr>
            <w:r w:rsidRPr="00EC772A">
              <w:t>4. D</w:t>
            </w:r>
          </w:p>
        </w:tc>
      </w:tr>
      <w:tr w:rsidR="00EC772A" w:rsidRPr="00EC772A" w14:paraId="5FE1F308" w14:textId="77777777" w:rsidTr="006662C5">
        <w:tc>
          <w:tcPr>
            <w:tcW w:w="4065" w:type="dxa"/>
          </w:tcPr>
          <w:p w14:paraId="61204E98" w14:textId="77777777" w:rsidR="00EC772A" w:rsidRPr="00EC772A" w:rsidRDefault="00EC772A" w:rsidP="00EC772A">
            <w:pPr>
              <w:ind w:hanging="2"/>
              <w:jc w:val="both"/>
              <w:rPr>
                <w:color w:val="000000"/>
              </w:rPr>
            </w:pPr>
            <w:r w:rsidRPr="00EC772A">
              <w:rPr>
                <w:b/>
              </w:rPr>
              <w:t xml:space="preserve">Useful expressions </w:t>
            </w:r>
            <w:r w:rsidRPr="00EC772A">
              <w:t>(7 mins)</w:t>
            </w:r>
          </w:p>
        </w:tc>
        <w:tc>
          <w:tcPr>
            <w:tcW w:w="3285" w:type="dxa"/>
          </w:tcPr>
          <w:p w14:paraId="2F74073E" w14:textId="77777777" w:rsidR="00EC772A" w:rsidRPr="00EC772A" w:rsidRDefault="00EC772A" w:rsidP="00EC772A">
            <w:pPr>
              <w:ind w:hanging="2"/>
              <w:rPr>
                <w:color w:val="000000"/>
              </w:rPr>
            </w:pPr>
          </w:p>
        </w:tc>
        <w:tc>
          <w:tcPr>
            <w:tcW w:w="3300" w:type="dxa"/>
          </w:tcPr>
          <w:p w14:paraId="1146B031" w14:textId="77777777" w:rsidR="00EC772A" w:rsidRPr="00EC772A" w:rsidRDefault="00EC772A" w:rsidP="00EC772A">
            <w:pPr>
              <w:rPr>
                <w:b/>
                <w:color w:val="000000"/>
              </w:rPr>
            </w:pPr>
          </w:p>
        </w:tc>
      </w:tr>
      <w:tr w:rsidR="00EC772A" w:rsidRPr="00EC772A" w14:paraId="58321AA5" w14:textId="77777777" w:rsidTr="006662C5">
        <w:tc>
          <w:tcPr>
            <w:tcW w:w="4065" w:type="dxa"/>
          </w:tcPr>
          <w:p w14:paraId="7A3572B0" w14:textId="77777777" w:rsidR="00EC772A" w:rsidRPr="00EC772A" w:rsidRDefault="00EC772A" w:rsidP="00EC772A">
            <w:pPr>
              <w:ind w:hanging="2"/>
              <w:rPr>
                <w:color w:val="000000"/>
              </w:rPr>
            </w:pPr>
            <w:r w:rsidRPr="00EC772A">
              <w:rPr>
                <w:color w:val="000000"/>
              </w:rPr>
              <w:t xml:space="preserve">- Teacher gives students a list of expressions which are </w:t>
            </w:r>
            <w:proofErr w:type="gramStart"/>
            <w:r w:rsidRPr="00EC772A">
              <w:rPr>
                <w:color w:val="000000"/>
              </w:rPr>
              <w:t>mixed together</w:t>
            </w:r>
            <w:proofErr w:type="gramEnd"/>
            <w:r w:rsidRPr="00EC772A">
              <w:rPr>
                <w:color w:val="000000"/>
              </w:rPr>
              <w:t xml:space="preserve">. Ss </w:t>
            </w:r>
            <w:proofErr w:type="gramStart"/>
            <w:r w:rsidRPr="00EC772A">
              <w:rPr>
                <w:color w:val="000000"/>
              </w:rPr>
              <w:t>have to</w:t>
            </w:r>
            <w:proofErr w:type="gramEnd"/>
            <w:r w:rsidRPr="00EC772A">
              <w:rPr>
                <w:color w:val="000000"/>
              </w:rPr>
              <w:t xml:space="preserve"> classify them into 2 groups: Introducing people and responding to introduction</w:t>
            </w:r>
          </w:p>
          <w:p w14:paraId="6F7DC2A5" w14:textId="77777777" w:rsidR="00EC772A" w:rsidRPr="00EC772A" w:rsidRDefault="00EC772A" w:rsidP="00EC772A">
            <w:pPr>
              <w:ind w:hanging="2"/>
              <w:rPr>
                <w:color w:val="000000"/>
              </w:rPr>
            </w:pPr>
            <w:r w:rsidRPr="00EC772A">
              <w:rPr>
                <w:color w:val="000000"/>
              </w:rPr>
              <w:t>- Teacher asks Ss to classify the expressions into two groups.</w:t>
            </w:r>
          </w:p>
          <w:p w14:paraId="46A125C2" w14:textId="77777777" w:rsidR="00EC772A" w:rsidRPr="00EC772A" w:rsidRDefault="00EC772A" w:rsidP="00EC772A">
            <w:pPr>
              <w:ind w:hanging="2"/>
              <w:rPr>
                <w:color w:val="000000"/>
              </w:rPr>
            </w:pPr>
            <w:r w:rsidRPr="00EC772A">
              <w:rPr>
                <w:color w:val="000000"/>
              </w:rPr>
              <w:t>- Check as a class.</w:t>
            </w:r>
          </w:p>
          <w:p w14:paraId="2F325A05" w14:textId="77777777" w:rsidR="00EC772A" w:rsidRPr="00EC772A" w:rsidRDefault="00EC772A" w:rsidP="00EC772A">
            <w:pPr>
              <w:ind w:hanging="2"/>
              <w:rPr>
                <w:color w:val="000000"/>
              </w:rPr>
            </w:pPr>
            <w:r w:rsidRPr="00EC772A">
              <w:rPr>
                <w:color w:val="000000"/>
              </w:rPr>
              <w:t>- T asks if Ss can add some more expressions.</w:t>
            </w:r>
          </w:p>
        </w:tc>
        <w:tc>
          <w:tcPr>
            <w:tcW w:w="3285" w:type="dxa"/>
          </w:tcPr>
          <w:p w14:paraId="39B443CA" w14:textId="77777777" w:rsidR="00EC772A" w:rsidRPr="00EC772A" w:rsidRDefault="00EC772A" w:rsidP="00EC772A">
            <w:pPr>
              <w:ind w:hanging="2"/>
              <w:rPr>
                <w:color w:val="000000"/>
              </w:rPr>
            </w:pPr>
            <w:r w:rsidRPr="00EC772A">
              <w:rPr>
                <w:color w:val="000000"/>
              </w:rPr>
              <w:t>- Ss work in groups to do the task.</w:t>
            </w:r>
          </w:p>
          <w:p w14:paraId="53996B48" w14:textId="77777777" w:rsidR="00EC772A" w:rsidRPr="00EC772A" w:rsidRDefault="00EC772A" w:rsidP="00EC772A">
            <w:pPr>
              <w:ind w:hanging="2"/>
              <w:rPr>
                <w:color w:val="000000"/>
              </w:rPr>
            </w:pPr>
          </w:p>
        </w:tc>
        <w:tc>
          <w:tcPr>
            <w:tcW w:w="3300" w:type="dxa"/>
          </w:tcPr>
          <w:p w14:paraId="3FB58D43" w14:textId="77777777" w:rsidR="00EC772A" w:rsidRPr="00EC772A" w:rsidRDefault="00EC772A" w:rsidP="00EC772A">
            <w:pPr>
              <w:rPr>
                <w:b/>
                <w:color w:val="000000"/>
              </w:rPr>
            </w:pPr>
            <w:r w:rsidRPr="00EC772A">
              <w:rPr>
                <w:b/>
                <w:color w:val="000000"/>
              </w:rPr>
              <w:t>* Introducing people</w:t>
            </w:r>
          </w:p>
          <w:p w14:paraId="32F91098" w14:textId="77777777" w:rsidR="00EC772A" w:rsidRPr="00EC772A" w:rsidRDefault="00EC772A" w:rsidP="00EC772A">
            <w:pPr>
              <w:rPr>
                <w:b/>
                <w:i/>
              </w:rPr>
            </w:pPr>
            <w:r w:rsidRPr="00EC772A">
              <w:rPr>
                <w:b/>
                <w:i/>
              </w:rPr>
              <w:t>Formal/ Semi-formal</w:t>
            </w:r>
          </w:p>
          <w:p w14:paraId="17FE551D" w14:textId="77777777" w:rsidR="00EC772A" w:rsidRPr="00EC772A" w:rsidRDefault="00EC772A" w:rsidP="00EC772A">
            <w:pPr>
              <w:rPr>
                <w:i/>
              </w:rPr>
            </w:pPr>
            <w:r w:rsidRPr="00EC772A">
              <w:rPr>
                <w:i/>
              </w:rPr>
              <w:t>• I’d like you to meet …</w:t>
            </w:r>
          </w:p>
          <w:p w14:paraId="1313EE5D" w14:textId="77777777" w:rsidR="00EC772A" w:rsidRPr="00EC772A" w:rsidRDefault="00EC772A" w:rsidP="00EC772A">
            <w:pPr>
              <w:rPr>
                <w:i/>
              </w:rPr>
            </w:pPr>
            <w:r w:rsidRPr="00EC772A">
              <w:rPr>
                <w:i/>
              </w:rPr>
              <w:t>• I’d like to introduce/present ...</w:t>
            </w:r>
          </w:p>
          <w:p w14:paraId="7EAC1B6E" w14:textId="77777777" w:rsidR="00EC772A" w:rsidRPr="00EC772A" w:rsidRDefault="00EC772A" w:rsidP="00EC772A">
            <w:pPr>
              <w:rPr>
                <w:i/>
              </w:rPr>
            </w:pPr>
            <w:r w:rsidRPr="00EC772A">
              <w:rPr>
                <w:i/>
              </w:rPr>
              <w:t>• It’s a pleasure to introduce …</w:t>
            </w:r>
          </w:p>
          <w:p w14:paraId="2BA54D43" w14:textId="77777777" w:rsidR="00EC772A" w:rsidRPr="00EC772A" w:rsidRDefault="00EC772A" w:rsidP="00EC772A">
            <w:pPr>
              <w:rPr>
                <w:i/>
              </w:rPr>
            </w:pPr>
            <w:r w:rsidRPr="00EC772A">
              <w:rPr>
                <w:i/>
              </w:rPr>
              <w:t>• May I introduce/present ...?</w:t>
            </w:r>
          </w:p>
          <w:p w14:paraId="7F91D861" w14:textId="77777777" w:rsidR="00EC772A" w:rsidRPr="00EC772A" w:rsidRDefault="00EC772A" w:rsidP="00EC772A">
            <w:pPr>
              <w:rPr>
                <w:b/>
                <w:i/>
              </w:rPr>
            </w:pPr>
            <w:r w:rsidRPr="00EC772A">
              <w:rPr>
                <w:b/>
                <w:i/>
              </w:rPr>
              <w:t>Informal</w:t>
            </w:r>
          </w:p>
          <w:p w14:paraId="192707AA" w14:textId="77777777" w:rsidR="00EC772A" w:rsidRPr="00EC772A" w:rsidRDefault="00EC772A" w:rsidP="00EC772A">
            <w:pPr>
              <w:rPr>
                <w:i/>
              </w:rPr>
            </w:pPr>
            <w:r w:rsidRPr="00EC772A">
              <w:rPr>
                <w:i/>
              </w:rPr>
              <w:t>• This is …</w:t>
            </w:r>
          </w:p>
          <w:p w14:paraId="095DB324" w14:textId="77777777" w:rsidR="00EC772A" w:rsidRPr="00EC772A" w:rsidRDefault="00EC772A" w:rsidP="00EC772A">
            <w:pPr>
              <w:rPr>
                <w:i/>
              </w:rPr>
            </w:pPr>
            <w:r w:rsidRPr="00EC772A">
              <w:rPr>
                <w:i/>
              </w:rPr>
              <w:t>• I want you to meet …</w:t>
            </w:r>
          </w:p>
          <w:p w14:paraId="6AAE3043" w14:textId="77777777" w:rsidR="00EC772A" w:rsidRPr="00EC772A" w:rsidRDefault="00EC772A" w:rsidP="00EC772A">
            <w:pPr>
              <w:rPr>
                <w:i/>
              </w:rPr>
            </w:pPr>
            <w:r w:rsidRPr="00EC772A">
              <w:rPr>
                <w:i/>
              </w:rPr>
              <w:t>• Let me introduce you to …</w:t>
            </w:r>
          </w:p>
          <w:p w14:paraId="377E5F6B" w14:textId="77777777" w:rsidR="00EC772A" w:rsidRPr="00EC772A" w:rsidRDefault="00EC772A" w:rsidP="00EC772A">
            <w:pPr>
              <w:rPr>
                <w:i/>
              </w:rPr>
            </w:pPr>
            <w:r w:rsidRPr="00EC772A">
              <w:rPr>
                <w:i/>
              </w:rPr>
              <w:t>• Please meet …</w:t>
            </w:r>
          </w:p>
          <w:p w14:paraId="061F66FD" w14:textId="77777777" w:rsidR="00EC772A" w:rsidRPr="00EC772A" w:rsidRDefault="00EC772A" w:rsidP="00EC772A">
            <w:pPr>
              <w:rPr>
                <w:i/>
              </w:rPr>
            </w:pPr>
            <w:r w:rsidRPr="00EC772A">
              <w:rPr>
                <w:i/>
              </w:rPr>
              <w:t>• Have you met …?</w:t>
            </w:r>
          </w:p>
          <w:p w14:paraId="7DBEA696" w14:textId="77777777" w:rsidR="00EC772A" w:rsidRPr="00EC772A" w:rsidRDefault="00EC772A" w:rsidP="00EC772A">
            <w:pPr>
              <w:rPr>
                <w:i/>
              </w:rPr>
            </w:pPr>
          </w:p>
          <w:p w14:paraId="1609CEEB" w14:textId="77777777" w:rsidR="00EC772A" w:rsidRPr="00EC772A" w:rsidRDefault="00EC772A" w:rsidP="00EC772A">
            <w:pPr>
              <w:rPr>
                <w:b/>
                <w:color w:val="000000"/>
              </w:rPr>
            </w:pPr>
            <w:r w:rsidRPr="00EC772A">
              <w:rPr>
                <w:b/>
                <w:color w:val="000000"/>
              </w:rPr>
              <w:t>* Responding</w:t>
            </w:r>
          </w:p>
          <w:p w14:paraId="1153BBC1" w14:textId="77777777" w:rsidR="00EC772A" w:rsidRPr="00EC772A" w:rsidRDefault="00EC772A" w:rsidP="00EC772A">
            <w:pPr>
              <w:rPr>
                <w:b/>
                <w:i/>
              </w:rPr>
            </w:pPr>
            <w:r w:rsidRPr="00EC772A">
              <w:rPr>
                <w:b/>
                <w:i/>
              </w:rPr>
              <w:t>Formal/ Semi-formal</w:t>
            </w:r>
          </w:p>
          <w:p w14:paraId="54569F4C" w14:textId="77777777" w:rsidR="00EC772A" w:rsidRPr="00EC772A" w:rsidRDefault="00EC772A" w:rsidP="00EC772A">
            <w:pPr>
              <w:rPr>
                <w:i/>
              </w:rPr>
            </w:pPr>
            <w:r w:rsidRPr="00EC772A">
              <w:rPr>
                <w:i/>
              </w:rPr>
              <w:t>• It’s nice to meet you.</w:t>
            </w:r>
          </w:p>
          <w:p w14:paraId="1A2A0BB1" w14:textId="77777777" w:rsidR="00EC772A" w:rsidRPr="00EC772A" w:rsidRDefault="00EC772A" w:rsidP="00EC772A">
            <w:pPr>
              <w:rPr>
                <w:i/>
              </w:rPr>
            </w:pPr>
            <w:r w:rsidRPr="00EC772A">
              <w:rPr>
                <w:i/>
              </w:rPr>
              <w:t>• How nice to meet you.</w:t>
            </w:r>
          </w:p>
          <w:p w14:paraId="5A0F3A0D" w14:textId="77777777" w:rsidR="00EC772A" w:rsidRPr="00EC772A" w:rsidRDefault="00EC772A" w:rsidP="00EC772A">
            <w:pPr>
              <w:rPr>
                <w:i/>
              </w:rPr>
            </w:pPr>
            <w:r w:rsidRPr="00EC772A">
              <w:rPr>
                <w:i/>
              </w:rPr>
              <w:t>• It’s a pleasure to meet you.</w:t>
            </w:r>
          </w:p>
          <w:p w14:paraId="1532D9C5" w14:textId="77777777" w:rsidR="00EC772A" w:rsidRPr="00EC772A" w:rsidRDefault="00EC772A" w:rsidP="00EC772A">
            <w:pPr>
              <w:ind w:hanging="2"/>
              <w:rPr>
                <w:i/>
              </w:rPr>
            </w:pPr>
            <w:r w:rsidRPr="00EC772A">
              <w:rPr>
                <w:i/>
              </w:rPr>
              <w:t>• How do you do?</w:t>
            </w:r>
          </w:p>
          <w:p w14:paraId="5AD91443" w14:textId="77777777" w:rsidR="00EC772A" w:rsidRPr="00EC772A" w:rsidRDefault="00EC772A" w:rsidP="00EC772A">
            <w:pPr>
              <w:rPr>
                <w:b/>
                <w:i/>
              </w:rPr>
            </w:pPr>
            <w:r w:rsidRPr="00EC772A">
              <w:rPr>
                <w:b/>
                <w:i/>
              </w:rPr>
              <w:t>Informal</w:t>
            </w:r>
          </w:p>
          <w:p w14:paraId="54EB22EF" w14:textId="77777777" w:rsidR="00EC772A" w:rsidRPr="00EC772A" w:rsidRDefault="00EC772A" w:rsidP="00EC772A">
            <w:pPr>
              <w:rPr>
                <w:i/>
              </w:rPr>
            </w:pPr>
            <w:r w:rsidRPr="00EC772A">
              <w:rPr>
                <w:i/>
              </w:rPr>
              <w:t>• Hi, great/ nice to meet you.</w:t>
            </w:r>
          </w:p>
          <w:p w14:paraId="5BA8076F" w14:textId="77777777" w:rsidR="00EC772A" w:rsidRPr="00EC772A" w:rsidRDefault="00EC772A" w:rsidP="00EC772A">
            <w:pPr>
              <w:ind w:hanging="2"/>
              <w:rPr>
                <w:color w:val="000000"/>
              </w:rPr>
            </w:pPr>
            <w:r w:rsidRPr="00EC772A">
              <w:rPr>
                <w:i/>
              </w:rPr>
              <w:t>• Pleased/ Happy to meet you.</w:t>
            </w:r>
          </w:p>
        </w:tc>
      </w:tr>
      <w:tr w:rsidR="00EC772A" w:rsidRPr="00EC772A" w14:paraId="2E3FBA6D" w14:textId="77777777" w:rsidTr="006662C5">
        <w:trPr>
          <w:trHeight w:val="240"/>
        </w:trPr>
        <w:tc>
          <w:tcPr>
            <w:tcW w:w="10650" w:type="dxa"/>
            <w:gridSpan w:val="3"/>
          </w:tcPr>
          <w:p w14:paraId="1535064F" w14:textId="77777777" w:rsidR="00EC772A" w:rsidRPr="00EC772A" w:rsidRDefault="00EC772A" w:rsidP="00EC772A">
            <w:pPr>
              <w:tabs>
                <w:tab w:val="left" w:pos="567"/>
              </w:tabs>
            </w:pPr>
            <w:r w:rsidRPr="00EC772A">
              <w:rPr>
                <w:b/>
              </w:rPr>
              <w:t xml:space="preserve">Task 2: Work in groups of three. Use the models in 1 to make similar conversations for these situations. One of you is A, the others are B and C. Use the expressions below to help you. </w:t>
            </w:r>
            <w:r w:rsidRPr="00EC772A">
              <w:t>(6 mins)</w:t>
            </w:r>
          </w:p>
        </w:tc>
      </w:tr>
      <w:tr w:rsidR="00EC772A" w:rsidRPr="00EC772A" w14:paraId="1F7182C7" w14:textId="77777777" w:rsidTr="006662C5">
        <w:tc>
          <w:tcPr>
            <w:tcW w:w="4065" w:type="dxa"/>
          </w:tcPr>
          <w:p w14:paraId="5DDFA423" w14:textId="77777777" w:rsidR="00EC772A" w:rsidRPr="00EC772A" w:rsidRDefault="00EC772A" w:rsidP="00EC772A">
            <w:pPr>
              <w:tabs>
                <w:tab w:val="left" w:pos="567"/>
              </w:tabs>
            </w:pPr>
            <w:r w:rsidRPr="00EC772A">
              <w:t xml:space="preserve">- Ask Ss to read through the situations and check students’ understanding. Ask them if they have been in similar situations, e.g. if their class or club has a new member, how they make introductions and respond. </w:t>
            </w:r>
          </w:p>
          <w:p w14:paraId="67A8C9EC" w14:textId="77777777" w:rsidR="00EC772A" w:rsidRPr="00EC772A" w:rsidRDefault="00EC772A" w:rsidP="00EC772A">
            <w:pPr>
              <w:widowControl w:val="0"/>
              <w:rPr>
                <w:color w:val="000000"/>
              </w:rPr>
            </w:pPr>
            <w:r w:rsidRPr="00EC772A">
              <w:rPr>
                <w:color w:val="000000"/>
              </w:rPr>
              <w:t>- Have Ss work in groups of three. In weaker classes, underline words and phrases in the model conversation that Ss can replace with information from the new situations. You can also write some prompts on the board.</w:t>
            </w:r>
          </w:p>
          <w:p w14:paraId="51576290" w14:textId="77777777" w:rsidR="00EC772A" w:rsidRPr="00EC772A" w:rsidRDefault="00EC772A" w:rsidP="00EC772A">
            <w:pPr>
              <w:tabs>
                <w:tab w:val="left" w:pos="567"/>
              </w:tabs>
            </w:pPr>
            <w:r w:rsidRPr="00EC772A">
              <w:rPr>
                <w:color w:val="000000"/>
              </w:rPr>
              <w:t xml:space="preserve">- Go through the </w:t>
            </w:r>
            <w:r w:rsidRPr="00EC772A">
              <w:rPr>
                <w:i/>
                <w:color w:val="000000"/>
              </w:rPr>
              <w:t>Useful expressions</w:t>
            </w:r>
            <w:r w:rsidRPr="00EC772A">
              <w:rPr>
                <w:color w:val="000000"/>
              </w:rPr>
              <w:t xml:space="preserve"> in the box and remind Ss to use them in their conversations. </w:t>
            </w:r>
          </w:p>
          <w:p w14:paraId="206D0382" w14:textId="77777777" w:rsidR="00EC772A" w:rsidRPr="00EC772A" w:rsidRDefault="00EC772A" w:rsidP="00EC772A">
            <w:r w:rsidRPr="00EC772A">
              <w:t xml:space="preserve">- Give Ss a few minutes to plan their conversations. Have them write down some prompts to help them, e.g. </w:t>
            </w:r>
            <w:r w:rsidRPr="00EC772A">
              <w:rPr>
                <w:i/>
              </w:rPr>
              <w:t>how they are going to start the conversation, how they introduce a new member to the whole class, how their class will respond…</w:t>
            </w:r>
          </w:p>
          <w:p w14:paraId="112C59DC" w14:textId="77777777" w:rsidR="00EC772A" w:rsidRPr="00EC772A" w:rsidRDefault="00EC772A" w:rsidP="00EC772A">
            <w:pPr>
              <w:tabs>
                <w:tab w:val="left" w:pos="567"/>
              </w:tabs>
            </w:pPr>
            <w:r w:rsidRPr="00EC772A">
              <w:lastRenderedPageBreak/>
              <w:t>- Walk around the class and provide help if needed.</w:t>
            </w:r>
          </w:p>
          <w:p w14:paraId="6D801945" w14:textId="77777777" w:rsidR="00EC772A" w:rsidRPr="00EC772A" w:rsidRDefault="00EC772A" w:rsidP="00EC772A">
            <w:pPr>
              <w:tabs>
                <w:tab w:val="left" w:pos="567"/>
              </w:tabs>
              <w:rPr>
                <w:color w:val="000000"/>
              </w:rPr>
            </w:pPr>
            <w:r w:rsidRPr="00EC772A">
              <w:t>- Call on some groups to role play their conversations in front of the class. Praise for good effort, appropriate use of the expressions for making introductions and responses, clear pronunciation and fluent delivery.</w:t>
            </w:r>
          </w:p>
        </w:tc>
        <w:tc>
          <w:tcPr>
            <w:tcW w:w="3285" w:type="dxa"/>
          </w:tcPr>
          <w:p w14:paraId="66566FCA" w14:textId="77777777" w:rsidR="00EC772A" w:rsidRPr="00EC772A" w:rsidRDefault="00EC772A" w:rsidP="00EC772A">
            <w:pPr>
              <w:ind w:hanging="2"/>
            </w:pPr>
            <w:r w:rsidRPr="00EC772A">
              <w:lastRenderedPageBreak/>
              <w:t>- Students work in groups of three.</w:t>
            </w:r>
          </w:p>
          <w:p w14:paraId="1D0B7ED0" w14:textId="77777777" w:rsidR="00EC772A" w:rsidRPr="00EC772A" w:rsidRDefault="00EC772A" w:rsidP="00EC772A">
            <w:pPr>
              <w:ind w:hanging="2"/>
              <w:rPr>
                <w:color w:val="000000"/>
              </w:rPr>
            </w:pPr>
            <w:r w:rsidRPr="00EC772A">
              <w:rPr>
                <w:color w:val="000000"/>
              </w:rPr>
              <w:t>- Make plan for the role-plan</w:t>
            </w:r>
          </w:p>
          <w:p w14:paraId="5D0CB0A7" w14:textId="77777777" w:rsidR="00EC772A" w:rsidRPr="00EC772A" w:rsidRDefault="00EC772A" w:rsidP="00EC772A">
            <w:pPr>
              <w:ind w:hanging="2"/>
              <w:rPr>
                <w:color w:val="000000"/>
              </w:rPr>
            </w:pPr>
            <w:r w:rsidRPr="00EC772A">
              <w:rPr>
                <w:color w:val="000000"/>
              </w:rPr>
              <w:t>- Practice the role-play, based on the two situations.</w:t>
            </w:r>
          </w:p>
          <w:p w14:paraId="4AE1CE42" w14:textId="77777777" w:rsidR="00EC772A" w:rsidRPr="00EC772A" w:rsidRDefault="00EC772A" w:rsidP="00EC772A">
            <w:pPr>
              <w:ind w:hanging="2"/>
              <w:rPr>
                <w:color w:val="000000"/>
              </w:rPr>
            </w:pPr>
            <w:r w:rsidRPr="00EC772A">
              <w:rPr>
                <w:color w:val="000000"/>
              </w:rPr>
              <w:t xml:space="preserve">- Swap the role and continue </w:t>
            </w:r>
            <w:proofErr w:type="spellStart"/>
            <w:r w:rsidRPr="00EC772A">
              <w:rPr>
                <w:color w:val="000000"/>
              </w:rPr>
              <w:t>practising</w:t>
            </w:r>
            <w:proofErr w:type="spellEnd"/>
            <w:r w:rsidRPr="00EC772A">
              <w:rPr>
                <w:color w:val="000000"/>
              </w:rPr>
              <w:t>.</w:t>
            </w:r>
          </w:p>
          <w:p w14:paraId="53B2A0C7" w14:textId="77777777" w:rsidR="00EC772A" w:rsidRPr="00EC772A" w:rsidRDefault="00EC772A" w:rsidP="00EC772A">
            <w:pPr>
              <w:ind w:hanging="2"/>
              <w:rPr>
                <w:color w:val="000000"/>
              </w:rPr>
            </w:pPr>
            <w:r w:rsidRPr="00EC772A">
              <w:rPr>
                <w:color w:val="000000"/>
              </w:rPr>
              <w:t>- Perform in front of class.</w:t>
            </w:r>
          </w:p>
          <w:p w14:paraId="06CED43A" w14:textId="77777777" w:rsidR="00EC772A" w:rsidRPr="00EC772A" w:rsidRDefault="00EC772A" w:rsidP="00EC772A">
            <w:pPr>
              <w:ind w:hanging="2"/>
              <w:rPr>
                <w:color w:val="000000"/>
              </w:rPr>
            </w:pPr>
          </w:p>
        </w:tc>
        <w:tc>
          <w:tcPr>
            <w:tcW w:w="3300" w:type="dxa"/>
          </w:tcPr>
          <w:p w14:paraId="47B0780E" w14:textId="77777777" w:rsidR="00EC772A" w:rsidRPr="00EC772A" w:rsidRDefault="00EC772A" w:rsidP="00EC772A">
            <w:pPr>
              <w:ind w:hanging="2"/>
              <w:rPr>
                <w:b/>
                <w:i/>
                <w:color w:val="000000"/>
              </w:rPr>
            </w:pPr>
            <w:r w:rsidRPr="00EC772A">
              <w:rPr>
                <w:b/>
                <w:i/>
                <w:color w:val="000000"/>
              </w:rPr>
              <w:t xml:space="preserve">Sample conversations: </w:t>
            </w:r>
          </w:p>
          <w:p w14:paraId="57FA99C2" w14:textId="77777777" w:rsidR="00EC772A" w:rsidRPr="00EC772A" w:rsidRDefault="00EC772A" w:rsidP="00EC772A">
            <w:r w:rsidRPr="00EC772A">
              <w:t xml:space="preserve">1. </w:t>
            </w:r>
          </w:p>
          <w:p w14:paraId="43E99E2A" w14:textId="77777777" w:rsidR="00EC772A" w:rsidRPr="00EC772A" w:rsidRDefault="00EC772A" w:rsidP="00EC772A">
            <w:r w:rsidRPr="00EC772A">
              <w:rPr>
                <w:b/>
              </w:rPr>
              <w:t>Student A:</w:t>
            </w:r>
            <w:r w:rsidRPr="00EC772A">
              <w:t xml:space="preserve"> Hello class. I would like to introduce Nam – a new member of our class. He has just moved from Nam Dinh High School. Please welcome him.</w:t>
            </w:r>
          </w:p>
          <w:p w14:paraId="7465804E" w14:textId="77777777" w:rsidR="00EC772A" w:rsidRPr="00EC772A" w:rsidRDefault="00EC772A" w:rsidP="00EC772A">
            <w:r w:rsidRPr="00EC772A">
              <w:rPr>
                <w:b/>
              </w:rPr>
              <w:t>Student B:</w:t>
            </w:r>
            <w:r w:rsidRPr="00EC772A">
              <w:t xml:space="preserve"> Hello, everyone. My name is Nam. It’s nice to meet you.</w:t>
            </w:r>
          </w:p>
          <w:p w14:paraId="74F82260" w14:textId="77777777" w:rsidR="00EC772A" w:rsidRPr="00EC772A" w:rsidRDefault="00EC772A" w:rsidP="00EC772A">
            <w:r w:rsidRPr="00EC772A">
              <w:rPr>
                <w:b/>
              </w:rPr>
              <w:t>Student C:</w:t>
            </w:r>
            <w:r w:rsidRPr="00EC772A">
              <w:t xml:space="preserve"> </w:t>
            </w:r>
            <w:proofErr w:type="gramStart"/>
            <w:r w:rsidRPr="00EC772A">
              <w:t>Hi,</w:t>
            </w:r>
            <w:proofErr w:type="gramEnd"/>
            <w:r w:rsidRPr="00EC772A">
              <w:t xml:space="preserve"> Nam. Nice to meet you, too. Welcome to our class</w:t>
            </w:r>
          </w:p>
          <w:p w14:paraId="6E4BA865" w14:textId="77777777" w:rsidR="00EC772A" w:rsidRPr="00EC772A" w:rsidRDefault="00EC772A" w:rsidP="00EC772A"/>
          <w:p w14:paraId="67881DB4" w14:textId="77777777" w:rsidR="00EC772A" w:rsidRPr="00EC772A" w:rsidRDefault="00EC772A" w:rsidP="00EC772A">
            <w:r w:rsidRPr="00EC772A">
              <w:t xml:space="preserve">2. </w:t>
            </w:r>
          </w:p>
          <w:p w14:paraId="6BE87BB2" w14:textId="77777777" w:rsidR="00EC772A" w:rsidRPr="00EC772A" w:rsidRDefault="00EC772A" w:rsidP="00EC772A">
            <w:r w:rsidRPr="00EC772A">
              <w:rPr>
                <w:b/>
              </w:rPr>
              <w:t>Student B:</w:t>
            </w:r>
            <w:r w:rsidRPr="00EC772A">
              <w:t xml:space="preserve"> Hey, </w:t>
            </w:r>
            <w:proofErr w:type="gramStart"/>
            <w:r w:rsidRPr="00EC772A">
              <w:t>Long</w:t>
            </w:r>
            <w:proofErr w:type="gramEnd"/>
            <w:r w:rsidRPr="00EC772A">
              <w:t>. Have you met Pit? He has joined our football club this week.</w:t>
            </w:r>
          </w:p>
          <w:p w14:paraId="50DE5ECA" w14:textId="77777777" w:rsidR="00EC772A" w:rsidRPr="00EC772A" w:rsidRDefault="00EC772A" w:rsidP="00EC772A">
            <w:r w:rsidRPr="00EC772A">
              <w:rPr>
                <w:b/>
              </w:rPr>
              <w:t>Student A:</w:t>
            </w:r>
            <w:r w:rsidRPr="00EC772A">
              <w:t xml:space="preserve"> Not yet. Hi, happy to meet you, Pit. I’m Long.</w:t>
            </w:r>
          </w:p>
          <w:p w14:paraId="7DE7406C" w14:textId="77777777" w:rsidR="00EC772A" w:rsidRPr="00EC772A" w:rsidRDefault="00EC772A" w:rsidP="00EC772A">
            <w:r w:rsidRPr="00EC772A">
              <w:rPr>
                <w:b/>
              </w:rPr>
              <w:t>Student C:</w:t>
            </w:r>
            <w:r w:rsidRPr="00EC772A">
              <w:t xml:space="preserve"> Hi Long, great to meet you, too.</w:t>
            </w:r>
          </w:p>
          <w:p w14:paraId="2B9F75A8" w14:textId="77777777" w:rsidR="00EC772A" w:rsidRPr="00EC772A" w:rsidRDefault="00EC772A" w:rsidP="00EC772A">
            <w:pPr>
              <w:ind w:hanging="2"/>
              <w:rPr>
                <w:color w:val="000000"/>
              </w:rPr>
            </w:pPr>
          </w:p>
        </w:tc>
      </w:tr>
    </w:tbl>
    <w:p w14:paraId="60B2D07A" w14:textId="77777777" w:rsidR="00EC772A" w:rsidRPr="00EC772A" w:rsidRDefault="00EC772A" w:rsidP="00EC772A">
      <w:pPr>
        <w:spacing w:after="0" w:line="240" w:lineRule="auto"/>
        <w:ind w:hanging="2"/>
        <w:jc w:val="both"/>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lastRenderedPageBreak/>
        <w:t>e. Assessment</w:t>
      </w:r>
    </w:p>
    <w:p w14:paraId="46F4BD66"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Teacher checks students’ answers as a whole class.</w:t>
      </w:r>
    </w:p>
    <w:p w14:paraId="3612CD2B"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p>
    <w:p w14:paraId="0A55BFAB"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b/>
          <w:color w:val="000000"/>
          <w:kern w:val="0"/>
          <w14:ligatures w14:val="none"/>
        </w:rPr>
        <w:t xml:space="preserve">3. ACTIVITY 2: </w:t>
      </w:r>
      <w:r w:rsidRPr="00EC772A">
        <w:rPr>
          <w:rFonts w:ascii="Times New Roman" w:eastAsia="Times New Roman" w:hAnsi="Times New Roman" w:cs="Times New Roman"/>
          <w:b/>
          <w:kern w:val="0"/>
          <w14:ligatures w14:val="none"/>
        </w:rPr>
        <w:t xml:space="preserve">CULTURE </w:t>
      </w:r>
      <w:r w:rsidRPr="00EC772A">
        <w:rPr>
          <w:rFonts w:ascii="Times New Roman" w:eastAsia="Times New Roman" w:hAnsi="Times New Roman" w:cs="Times New Roman"/>
          <w:color w:val="000000"/>
          <w:kern w:val="0"/>
          <w14:ligatures w14:val="none"/>
        </w:rPr>
        <w:t>(15 mins)</w:t>
      </w:r>
    </w:p>
    <w:p w14:paraId="16A6BCD2"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a. Objectives: </w:t>
      </w:r>
    </w:p>
    <w:p w14:paraId="15A67286"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introduce words / phrases related to the topic;</w:t>
      </w:r>
    </w:p>
    <w:p w14:paraId="2D8434EE"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help Ss learn about culture shock;</w:t>
      </w:r>
    </w:p>
    <w:p w14:paraId="43EF556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help Ss relate what they have learnt about culture shock to the situation in Viet Nam.</w:t>
      </w:r>
    </w:p>
    <w:p w14:paraId="4FACC43C"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b. Content:</w:t>
      </w:r>
    </w:p>
    <w:p w14:paraId="31F10DE3" w14:textId="77777777" w:rsidR="00EC772A" w:rsidRPr="00EC772A" w:rsidRDefault="00EC772A" w:rsidP="00EC772A">
      <w:pPr>
        <w:spacing w:after="0" w:line="240" w:lineRule="auto"/>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Task 1: Read the text and put a tick (</w:t>
      </w:r>
      <w:sdt>
        <w:sdtPr>
          <w:rPr>
            <w:rFonts w:ascii="Times New Roman" w:eastAsia="Times New Roman" w:hAnsi="Times New Roman" w:cs="Times New Roman"/>
            <w:kern w:val="0"/>
            <w14:ligatures w14:val="none"/>
          </w:rPr>
          <w:tag w:val="goog_rdk_0"/>
          <w:id w:val="-255751826"/>
        </w:sdtPr>
        <w:sdtContent>
          <w:r w:rsidRPr="00EC772A">
            <w:rPr>
              <w:rFonts w:ascii="Segoe UI Symbol" w:eastAsia="Arial Unicode MS" w:hAnsi="Segoe UI Symbol" w:cs="Segoe UI Symbol"/>
              <w:kern w:val="0"/>
              <w14:ligatures w14:val="none"/>
            </w:rPr>
            <w:t>✓</w:t>
          </w:r>
        </w:sdtContent>
      </w:sdt>
      <w:r w:rsidRPr="00EC772A">
        <w:rPr>
          <w:rFonts w:ascii="Times New Roman" w:eastAsia="Times New Roman" w:hAnsi="Times New Roman" w:cs="Times New Roman"/>
          <w:kern w:val="0"/>
          <w14:ligatures w14:val="none"/>
        </w:rPr>
        <w:t>) or cross (</w:t>
      </w:r>
      <w:sdt>
        <w:sdtPr>
          <w:rPr>
            <w:rFonts w:ascii="Times New Roman" w:eastAsia="Times New Roman" w:hAnsi="Times New Roman" w:cs="Times New Roman"/>
            <w:kern w:val="0"/>
            <w14:ligatures w14:val="none"/>
          </w:rPr>
          <w:tag w:val="goog_rdk_1"/>
          <w:id w:val="-1615213235"/>
        </w:sdtPr>
        <w:sdtContent>
          <w:r w:rsidRPr="00EC772A">
            <w:rPr>
              <w:rFonts w:ascii="Segoe UI Symbol" w:eastAsia="Arial Unicode MS" w:hAnsi="Segoe UI Symbol" w:cs="Segoe UI Symbol"/>
              <w:kern w:val="0"/>
              <w14:ligatures w14:val="none"/>
            </w:rPr>
            <w:t>✗</w:t>
          </w:r>
        </w:sdtContent>
      </w:sdt>
      <w:r w:rsidRPr="00EC772A">
        <w:rPr>
          <w:rFonts w:ascii="Times New Roman" w:eastAsia="Times New Roman" w:hAnsi="Times New Roman" w:cs="Times New Roman"/>
          <w:kern w:val="0"/>
          <w14:ligatures w14:val="none"/>
        </w:rPr>
        <w:t xml:space="preserve">) in the box next to the pictures to show the appropriate </w:t>
      </w:r>
      <w:proofErr w:type="spellStart"/>
      <w:r w:rsidRPr="00EC772A">
        <w:rPr>
          <w:rFonts w:ascii="Times New Roman" w:eastAsia="Times New Roman" w:hAnsi="Times New Roman" w:cs="Times New Roman"/>
          <w:kern w:val="0"/>
          <w14:ligatures w14:val="none"/>
        </w:rPr>
        <w:t>behaviour</w:t>
      </w:r>
      <w:proofErr w:type="spellEnd"/>
      <w:r w:rsidRPr="00EC772A">
        <w:rPr>
          <w:rFonts w:ascii="Times New Roman" w:eastAsia="Times New Roman" w:hAnsi="Times New Roman" w:cs="Times New Roman"/>
          <w:kern w:val="0"/>
          <w14:ligatures w14:val="none"/>
        </w:rPr>
        <w:t xml:space="preserve"> in different cultures. (p.29)</w:t>
      </w:r>
    </w:p>
    <w:p w14:paraId="07AE7A0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Task 2: Work in groups. Discuss the questions. (p.29)</w:t>
      </w:r>
    </w:p>
    <w:p w14:paraId="4B8B6F93" w14:textId="77777777" w:rsidR="00EC772A" w:rsidRPr="00EC772A" w:rsidRDefault="00EC772A" w:rsidP="00EC772A">
      <w:pPr>
        <w:spacing w:after="0" w:line="240" w:lineRule="auto"/>
        <w:ind w:hanging="2"/>
        <w:rPr>
          <w:rFonts w:ascii="Times New Roman" w:eastAsia="Times New Roman" w:hAnsi="Times New Roman" w:cs="Times New Roman"/>
          <w:color w:val="1A1C1E"/>
          <w:kern w:val="0"/>
          <w:shd w:val="clear" w:color="auto" w:fill="FFFFFF"/>
          <w14:ligatures w14:val="none"/>
        </w:rPr>
      </w:pPr>
      <w:r w:rsidRPr="00EC772A">
        <w:rPr>
          <w:rFonts w:ascii="Times New Roman" w:eastAsia="Times New Roman" w:hAnsi="Times New Roman" w:cs="Times New Roman"/>
          <w:kern w:val="0"/>
          <w14:ligatures w14:val="none"/>
        </w:rPr>
        <w:t xml:space="preserve">- </w:t>
      </w:r>
      <w:r w:rsidRPr="00EC772A">
        <w:rPr>
          <w:rFonts w:ascii="Times New Roman" w:eastAsia="Times New Roman" w:hAnsi="Times New Roman" w:cs="Times New Roman"/>
          <w:b/>
          <w:bCs/>
          <w:color w:val="1A1C1E"/>
          <w:kern w:val="0"/>
          <w:shd w:val="clear" w:color="auto" w:fill="FFFFFF"/>
          <w14:ligatures w14:val="none"/>
        </w:rPr>
        <w:t>Integration of 1.1NC1b:</w:t>
      </w:r>
      <w:r w:rsidRPr="00EC772A">
        <w:rPr>
          <w:rFonts w:ascii="Times New Roman" w:eastAsia="Times New Roman" w:hAnsi="Times New Roman" w:cs="Times New Roman"/>
          <w:color w:val="1A1C1E"/>
          <w:kern w:val="0"/>
          <w:shd w:val="clear" w:color="auto" w:fill="FFFFFF"/>
          <w14:ligatures w14:val="none"/>
        </w:rPr>
        <w:t> T asks Ss to use their phones to quickly search for "Table manners in Japan vs. UK" to find one extra piece of info not in the book.</w:t>
      </w:r>
    </w:p>
    <w:p w14:paraId="3F4433DE"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color w:val="1A1C1E"/>
          <w:kern w:val="0"/>
          <w:shd w:val="clear" w:color="auto" w:fill="FFFFFF"/>
          <w14:ligatures w14:val="none"/>
        </w:rPr>
        <w:t xml:space="preserve">- </w:t>
      </w:r>
      <w:r w:rsidRPr="00EC772A">
        <w:rPr>
          <w:rFonts w:ascii="Times New Roman" w:eastAsia="Times New Roman" w:hAnsi="Times New Roman" w:cs="Times New Roman"/>
          <w:b/>
          <w:bCs/>
          <w:color w:val="1A1C1E"/>
          <w:kern w:val="0"/>
          <w:shd w:val="clear" w:color="auto" w:fill="FFFFFF"/>
          <w14:ligatures w14:val="none"/>
        </w:rPr>
        <w:t>Integration of 3.1NC1a:</w:t>
      </w:r>
      <w:r w:rsidRPr="00EC772A">
        <w:rPr>
          <w:rFonts w:ascii="Times New Roman" w:eastAsia="Times New Roman" w:hAnsi="Times New Roman" w:cs="Times New Roman"/>
          <w:color w:val="1A1C1E"/>
          <w:kern w:val="0"/>
          <w:shd w:val="clear" w:color="auto" w:fill="FFFFFF"/>
          <w14:ligatures w14:val="none"/>
        </w:rPr>
        <w:t> Instead of just taking notes, T asks groups to draft a "Digital Welcome Leaflet" using a tool like Canva or Padlet to visualize their advice.</w:t>
      </w:r>
    </w:p>
    <w:p w14:paraId="3686A0D8" w14:textId="77777777" w:rsidR="00EC772A" w:rsidRPr="00EC772A" w:rsidRDefault="00EC772A" w:rsidP="00EC772A">
      <w:pPr>
        <w:spacing w:after="0" w:line="240" w:lineRule="auto"/>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c. Expected outcomes:</w:t>
      </w:r>
    </w:p>
    <w:p w14:paraId="65D54619"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Students understand the meaning of words, </w:t>
      </w:r>
      <w:proofErr w:type="spellStart"/>
      <w:r w:rsidRPr="00EC772A">
        <w:rPr>
          <w:rFonts w:ascii="Times New Roman" w:eastAsia="Times New Roman" w:hAnsi="Times New Roman" w:cs="Times New Roman"/>
          <w:kern w:val="0"/>
          <w14:ligatures w14:val="none"/>
        </w:rPr>
        <w:t>memorise</w:t>
      </w:r>
      <w:proofErr w:type="spellEnd"/>
      <w:r w:rsidRPr="00EC772A">
        <w:rPr>
          <w:rFonts w:ascii="Times New Roman" w:eastAsia="Times New Roman" w:hAnsi="Times New Roman" w:cs="Times New Roman"/>
          <w:kern w:val="0"/>
          <w14:ligatures w14:val="none"/>
        </w:rPr>
        <w:t xml:space="preserve"> the information, and relate what they have learnt about culture shock to the situation in Viet Nam.</w:t>
      </w:r>
    </w:p>
    <w:p w14:paraId="41EF1FCC"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 xml:space="preserve">d. </w:t>
      </w:r>
      <w:proofErr w:type="spellStart"/>
      <w:r w:rsidRPr="00EC772A">
        <w:rPr>
          <w:rFonts w:ascii="Times New Roman" w:eastAsia="Times New Roman" w:hAnsi="Times New Roman" w:cs="Times New Roman"/>
          <w:b/>
          <w:color w:val="000000"/>
          <w:kern w:val="0"/>
          <w14:ligatures w14:val="none"/>
        </w:rPr>
        <w:t>Organisation</w:t>
      </w:r>
      <w:proofErr w:type="spellEnd"/>
    </w:p>
    <w:p w14:paraId="0DA3B279"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p>
    <w:tbl>
      <w:tblPr>
        <w:tblStyle w:val="Style93"/>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14"/>
        <w:gridCol w:w="3060"/>
        <w:gridCol w:w="2941"/>
      </w:tblGrid>
      <w:tr w:rsidR="00EC772A" w:rsidRPr="00EC772A" w14:paraId="75C1726D" w14:textId="77777777" w:rsidTr="006662C5">
        <w:tc>
          <w:tcPr>
            <w:tcW w:w="4314" w:type="dxa"/>
            <w:shd w:val="clear" w:color="auto" w:fill="D9E2F3"/>
          </w:tcPr>
          <w:p w14:paraId="5C028BDF" w14:textId="77777777" w:rsidR="00EC772A" w:rsidRPr="00EC772A" w:rsidRDefault="00EC772A" w:rsidP="00EC772A">
            <w:pPr>
              <w:ind w:hanging="2"/>
              <w:jc w:val="center"/>
              <w:rPr>
                <w:color w:val="000000"/>
              </w:rPr>
            </w:pPr>
            <w:r w:rsidRPr="00EC772A">
              <w:rPr>
                <w:b/>
                <w:color w:val="000000"/>
              </w:rPr>
              <w:t>TEACHER’S ACTIVITIES</w:t>
            </w:r>
          </w:p>
        </w:tc>
        <w:tc>
          <w:tcPr>
            <w:tcW w:w="3060" w:type="dxa"/>
            <w:shd w:val="clear" w:color="auto" w:fill="D9E2F3"/>
          </w:tcPr>
          <w:p w14:paraId="68BCC187" w14:textId="77777777" w:rsidR="00EC772A" w:rsidRPr="00EC772A" w:rsidRDefault="00EC772A" w:rsidP="00EC772A">
            <w:pPr>
              <w:ind w:hanging="2"/>
              <w:jc w:val="center"/>
              <w:rPr>
                <w:b/>
                <w:color w:val="000000"/>
              </w:rPr>
            </w:pPr>
            <w:r w:rsidRPr="00EC772A">
              <w:rPr>
                <w:b/>
                <w:color w:val="000000"/>
              </w:rPr>
              <w:t>STUDENTS’ ACTIVITIES</w:t>
            </w:r>
          </w:p>
        </w:tc>
        <w:tc>
          <w:tcPr>
            <w:tcW w:w="2941" w:type="dxa"/>
            <w:shd w:val="clear" w:color="auto" w:fill="D9E2F3"/>
          </w:tcPr>
          <w:p w14:paraId="2C5937E1" w14:textId="77777777" w:rsidR="00EC772A" w:rsidRPr="00EC772A" w:rsidRDefault="00EC772A" w:rsidP="00EC772A">
            <w:pPr>
              <w:ind w:hanging="2"/>
              <w:jc w:val="center"/>
              <w:rPr>
                <w:color w:val="000000"/>
              </w:rPr>
            </w:pPr>
            <w:r w:rsidRPr="00EC772A">
              <w:rPr>
                <w:b/>
                <w:color w:val="000000"/>
              </w:rPr>
              <w:t>CONTENTS</w:t>
            </w:r>
          </w:p>
        </w:tc>
      </w:tr>
      <w:tr w:rsidR="00EC772A" w:rsidRPr="00EC772A" w14:paraId="2002D550" w14:textId="77777777" w:rsidTr="006662C5">
        <w:tc>
          <w:tcPr>
            <w:tcW w:w="10315" w:type="dxa"/>
            <w:gridSpan w:val="3"/>
          </w:tcPr>
          <w:p w14:paraId="194FA893" w14:textId="77777777" w:rsidR="00EC772A" w:rsidRPr="00EC772A" w:rsidRDefault="00EC772A" w:rsidP="00EC772A">
            <w:pPr>
              <w:rPr>
                <w:b/>
              </w:rPr>
            </w:pPr>
            <w:r w:rsidRPr="00EC772A">
              <w:rPr>
                <w:b/>
                <w:color w:val="000000"/>
              </w:rPr>
              <w:t xml:space="preserve">Task 1: </w:t>
            </w:r>
            <w:r w:rsidRPr="00EC772A">
              <w:rPr>
                <w:b/>
              </w:rPr>
              <w:t>Read the text and put a tick (</w:t>
            </w:r>
            <w:sdt>
              <w:sdtPr>
                <w:tag w:val="goog_rdk_2"/>
                <w:id w:val="1682234754"/>
              </w:sdtPr>
              <w:sdtContent>
                <w:r w:rsidRPr="00EC772A">
                  <w:rPr>
                    <w:rFonts w:ascii="Segoe UI Symbol" w:eastAsia="Arial Unicode MS" w:hAnsi="Segoe UI Symbol" w:cs="Segoe UI Symbol"/>
                    <w:b/>
                  </w:rPr>
                  <w:t>✓</w:t>
                </w:r>
              </w:sdtContent>
            </w:sdt>
            <w:r w:rsidRPr="00EC772A">
              <w:rPr>
                <w:b/>
              </w:rPr>
              <w:t>) or cross (</w:t>
            </w:r>
            <w:sdt>
              <w:sdtPr>
                <w:tag w:val="goog_rdk_3"/>
                <w:id w:val="1085190728"/>
              </w:sdtPr>
              <w:sdtContent>
                <w:r w:rsidRPr="00EC772A">
                  <w:rPr>
                    <w:rFonts w:ascii="Segoe UI Symbol" w:eastAsia="Arial Unicode MS" w:hAnsi="Segoe UI Symbol" w:cs="Segoe UI Symbol"/>
                    <w:b/>
                  </w:rPr>
                  <w:t>✗</w:t>
                </w:r>
              </w:sdtContent>
            </w:sdt>
            <w:r w:rsidRPr="00EC772A">
              <w:rPr>
                <w:b/>
              </w:rPr>
              <w:t xml:space="preserve">) in the box next to the pictures to show the appropriate </w:t>
            </w:r>
            <w:proofErr w:type="spellStart"/>
            <w:r w:rsidRPr="00EC772A">
              <w:rPr>
                <w:b/>
              </w:rPr>
              <w:t>behaviour</w:t>
            </w:r>
            <w:proofErr w:type="spellEnd"/>
            <w:r w:rsidRPr="00EC772A">
              <w:rPr>
                <w:b/>
              </w:rPr>
              <w:t xml:space="preserve"> in different cultures. </w:t>
            </w:r>
            <w:r w:rsidRPr="00EC772A">
              <w:rPr>
                <w:b/>
                <w:color w:val="000000"/>
              </w:rPr>
              <w:t>(7 mins)</w:t>
            </w:r>
          </w:p>
        </w:tc>
      </w:tr>
      <w:tr w:rsidR="00EC772A" w:rsidRPr="00EC772A" w14:paraId="4090458E" w14:textId="77777777" w:rsidTr="006662C5">
        <w:tc>
          <w:tcPr>
            <w:tcW w:w="4314" w:type="dxa"/>
          </w:tcPr>
          <w:p w14:paraId="27BE2399" w14:textId="77777777" w:rsidR="00EC772A" w:rsidRPr="00EC772A" w:rsidRDefault="00EC772A" w:rsidP="00EC772A">
            <w:pPr>
              <w:tabs>
                <w:tab w:val="left" w:pos="567"/>
              </w:tabs>
              <w:rPr>
                <w:i/>
              </w:rPr>
            </w:pPr>
            <w:r w:rsidRPr="00EC772A">
              <w:rPr>
                <w:color w:val="000000"/>
              </w:rPr>
              <w:t xml:space="preserve">- Ask Ss some questions to find out what they already know about the topic, e.g. </w:t>
            </w:r>
            <w:r w:rsidRPr="00EC772A">
              <w:rPr>
                <w:i/>
                <w:color w:val="000000"/>
              </w:rPr>
              <w:t xml:space="preserve">What does culture shock mean? Have you ever experienced </w:t>
            </w:r>
            <w:r w:rsidRPr="00EC772A">
              <w:rPr>
                <w:i/>
              </w:rPr>
              <w:t>culture</w:t>
            </w:r>
            <w:r w:rsidRPr="00EC772A">
              <w:rPr>
                <w:i/>
                <w:color w:val="000000"/>
              </w:rPr>
              <w:t xml:space="preserve"> shock? Who do you think often </w:t>
            </w:r>
            <w:proofErr w:type="gramStart"/>
            <w:r w:rsidRPr="00EC772A">
              <w:rPr>
                <w:i/>
                <w:color w:val="000000"/>
              </w:rPr>
              <w:t>experience</w:t>
            </w:r>
            <w:proofErr w:type="gramEnd"/>
            <w:r w:rsidRPr="00EC772A">
              <w:rPr>
                <w:i/>
                <w:color w:val="000000"/>
              </w:rPr>
              <w:t xml:space="preserve"> culture shock?</w:t>
            </w:r>
          </w:p>
          <w:p w14:paraId="44686DA3" w14:textId="77777777" w:rsidR="00EC772A" w:rsidRPr="00EC772A" w:rsidRDefault="00EC772A" w:rsidP="00EC772A">
            <w:pPr>
              <w:tabs>
                <w:tab w:val="left" w:pos="567"/>
              </w:tabs>
              <w:rPr>
                <w:i/>
              </w:rPr>
            </w:pPr>
            <w:r w:rsidRPr="00EC772A">
              <w:t xml:space="preserve">- </w:t>
            </w:r>
            <w:r w:rsidRPr="00EC772A">
              <w:rPr>
                <w:color w:val="000000"/>
              </w:rPr>
              <w:t xml:space="preserve">Ask Ss what they want to know about the topic. Write their questions on the board, e.g. </w:t>
            </w:r>
            <w:r w:rsidRPr="00EC772A">
              <w:rPr>
                <w:i/>
                <w:color w:val="000000"/>
              </w:rPr>
              <w:t>What is culture shock? How can people overcome culture shock? Can you list some examples of culture shock?</w:t>
            </w:r>
          </w:p>
          <w:p w14:paraId="7542E3DF" w14:textId="77777777" w:rsidR="00EC772A" w:rsidRPr="00EC772A" w:rsidRDefault="00EC772A" w:rsidP="00EC772A">
            <w:pPr>
              <w:tabs>
                <w:tab w:val="left" w:pos="567"/>
              </w:tabs>
            </w:pPr>
            <w:r w:rsidRPr="00EC772A">
              <w:t>- Put Ss into pairs. Ask them to read the text and complete the question by putting a tick or a cross in the box. Walk round the class and offer help, explaining unfamiliar words or answering questions.</w:t>
            </w:r>
          </w:p>
          <w:p w14:paraId="222CE42A" w14:textId="77777777" w:rsidR="00EC772A" w:rsidRPr="00EC772A" w:rsidRDefault="00EC772A" w:rsidP="00EC772A">
            <w:pPr>
              <w:tabs>
                <w:tab w:val="left" w:pos="567"/>
              </w:tabs>
            </w:pPr>
            <w:r w:rsidRPr="00EC772A">
              <w:t xml:space="preserve">- Check answers as a class calling on pairs to write their answers on the board. Have Ss provide evidence from the text for each answer. </w:t>
            </w:r>
          </w:p>
          <w:p w14:paraId="2F39E65E" w14:textId="77777777" w:rsidR="00EC772A" w:rsidRPr="00EC772A" w:rsidRDefault="00EC772A" w:rsidP="00EC772A">
            <w:pPr>
              <w:widowControl w:val="0"/>
              <w:rPr>
                <w:color w:val="000000"/>
              </w:rPr>
            </w:pPr>
            <w:r w:rsidRPr="00EC772A">
              <w:rPr>
                <w:color w:val="000000"/>
              </w:rPr>
              <w:t>- Go back to the questions on the board, i.e., the things Ss wanted to know about the topic. Ask which of the questions they can answer now and cross them out. Assign the rest for homework.</w:t>
            </w:r>
          </w:p>
        </w:tc>
        <w:tc>
          <w:tcPr>
            <w:tcW w:w="3060" w:type="dxa"/>
          </w:tcPr>
          <w:p w14:paraId="5B476616" w14:textId="77777777" w:rsidR="00EC772A" w:rsidRPr="00EC772A" w:rsidRDefault="00EC772A" w:rsidP="00EC772A">
            <w:pPr>
              <w:ind w:hanging="2"/>
              <w:rPr>
                <w:color w:val="000000"/>
              </w:rPr>
            </w:pPr>
            <w:r w:rsidRPr="00EC772A">
              <w:rPr>
                <w:color w:val="000000"/>
              </w:rPr>
              <w:t>- Students answer the questions.</w:t>
            </w:r>
          </w:p>
          <w:p w14:paraId="5D242DD6" w14:textId="77777777" w:rsidR="00EC772A" w:rsidRPr="00EC772A" w:rsidRDefault="00EC772A" w:rsidP="00EC772A">
            <w:pPr>
              <w:ind w:hanging="2"/>
              <w:rPr>
                <w:color w:val="000000"/>
              </w:rPr>
            </w:pPr>
            <w:r w:rsidRPr="00EC772A">
              <w:rPr>
                <w:color w:val="000000"/>
              </w:rPr>
              <w:t xml:space="preserve">- Students </w:t>
            </w:r>
            <w:r w:rsidRPr="00EC772A">
              <w:t>work in pairs to</w:t>
            </w:r>
            <w:r w:rsidRPr="00EC772A">
              <w:rPr>
                <w:color w:val="000000"/>
              </w:rPr>
              <w:t xml:space="preserve"> </w:t>
            </w:r>
            <w:r w:rsidRPr="00EC772A">
              <w:t>read the text and complete the question by putting a tick or a cross in the box.</w:t>
            </w:r>
          </w:p>
          <w:p w14:paraId="4FFF4E65" w14:textId="77777777" w:rsidR="00EC772A" w:rsidRPr="00EC772A" w:rsidRDefault="00EC772A" w:rsidP="00EC772A">
            <w:pPr>
              <w:ind w:hanging="2"/>
              <w:rPr>
                <w:color w:val="000000"/>
              </w:rPr>
            </w:pPr>
          </w:p>
        </w:tc>
        <w:tc>
          <w:tcPr>
            <w:tcW w:w="2941" w:type="dxa"/>
          </w:tcPr>
          <w:p w14:paraId="106F68DD" w14:textId="77777777" w:rsidR="00EC772A" w:rsidRPr="00EC772A" w:rsidRDefault="00EC772A" w:rsidP="00EC772A">
            <w:pPr>
              <w:ind w:hanging="2"/>
              <w:rPr>
                <w:b/>
                <w:i/>
                <w:color w:val="000000"/>
              </w:rPr>
            </w:pPr>
            <w:r w:rsidRPr="00EC772A">
              <w:rPr>
                <w:b/>
                <w:i/>
                <w:color w:val="000000"/>
              </w:rPr>
              <w:t>Suggested answers:</w:t>
            </w:r>
          </w:p>
          <w:p w14:paraId="1D16968B" w14:textId="77777777" w:rsidR="00EC772A" w:rsidRPr="00EC772A" w:rsidRDefault="00EC772A" w:rsidP="00EC772A">
            <w:pPr>
              <w:tabs>
                <w:tab w:val="left" w:pos="567"/>
              </w:tabs>
            </w:pPr>
            <w:r w:rsidRPr="00EC772A">
              <w:t xml:space="preserve">1. </w:t>
            </w:r>
            <w:sdt>
              <w:sdtPr>
                <w:tag w:val="goog_rdk_4"/>
                <w:id w:val="-661474872"/>
              </w:sdtPr>
              <w:sdtContent>
                <w:r w:rsidRPr="00EC772A">
                  <w:rPr>
                    <w:rFonts w:ascii="Segoe UI Symbol" w:eastAsia="Arial Unicode MS" w:hAnsi="Segoe UI Symbol" w:cs="Segoe UI Symbol"/>
                  </w:rPr>
                  <w:t>✓</w:t>
                </w:r>
              </w:sdtContent>
            </w:sdt>
          </w:p>
          <w:p w14:paraId="069A0514" w14:textId="77777777" w:rsidR="00EC772A" w:rsidRPr="00EC772A" w:rsidRDefault="00EC772A" w:rsidP="00EC772A">
            <w:pPr>
              <w:tabs>
                <w:tab w:val="left" w:pos="567"/>
              </w:tabs>
            </w:pPr>
            <w:r w:rsidRPr="00EC772A">
              <w:t xml:space="preserve">2. </w:t>
            </w:r>
            <w:sdt>
              <w:sdtPr>
                <w:tag w:val="goog_rdk_5"/>
                <w:id w:val="-1242567269"/>
              </w:sdtPr>
              <w:sdtContent>
                <w:r w:rsidRPr="00EC772A">
                  <w:rPr>
                    <w:rFonts w:ascii="Segoe UI Symbol" w:eastAsia="Arial Unicode MS" w:hAnsi="Segoe UI Symbol" w:cs="Segoe UI Symbol"/>
                  </w:rPr>
                  <w:t>✗</w:t>
                </w:r>
              </w:sdtContent>
            </w:sdt>
          </w:p>
          <w:p w14:paraId="5DC174AE" w14:textId="77777777" w:rsidR="00EC772A" w:rsidRPr="00EC772A" w:rsidRDefault="00EC772A" w:rsidP="00EC772A">
            <w:pPr>
              <w:tabs>
                <w:tab w:val="left" w:pos="567"/>
              </w:tabs>
            </w:pPr>
            <w:r w:rsidRPr="00EC772A">
              <w:t xml:space="preserve">3. </w:t>
            </w:r>
            <w:sdt>
              <w:sdtPr>
                <w:tag w:val="goog_rdk_6"/>
                <w:id w:val="-842704619"/>
              </w:sdtPr>
              <w:sdtContent>
                <w:r w:rsidRPr="00EC772A">
                  <w:rPr>
                    <w:rFonts w:ascii="Segoe UI Symbol" w:eastAsia="Arial Unicode MS" w:hAnsi="Segoe UI Symbol" w:cs="Segoe UI Symbol"/>
                  </w:rPr>
                  <w:t>✓</w:t>
                </w:r>
              </w:sdtContent>
            </w:sdt>
          </w:p>
          <w:p w14:paraId="61A61BB0" w14:textId="77777777" w:rsidR="00EC772A" w:rsidRPr="00EC772A" w:rsidRDefault="00EC772A" w:rsidP="00EC772A">
            <w:pPr>
              <w:tabs>
                <w:tab w:val="left" w:pos="567"/>
              </w:tabs>
            </w:pPr>
            <w:r w:rsidRPr="00EC772A">
              <w:t xml:space="preserve">4. </w:t>
            </w:r>
            <w:sdt>
              <w:sdtPr>
                <w:tag w:val="goog_rdk_7"/>
                <w:id w:val="-898817754"/>
              </w:sdtPr>
              <w:sdtContent>
                <w:r w:rsidRPr="00EC772A">
                  <w:rPr>
                    <w:rFonts w:ascii="Segoe UI Symbol" w:eastAsia="Arial Unicode MS" w:hAnsi="Segoe UI Symbol" w:cs="Segoe UI Symbol"/>
                  </w:rPr>
                  <w:t>✗</w:t>
                </w:r>
              </w:sdtContent>
            </w:sdt>
          </w:p>
          <w:p w14:paraId="3C811F08" w14:textId="77777777" w:rsidR="00EC772A" w:rsidRPr="00EC772A" w:rsidRDefault="00EC772A" w:rsidP="00EC772A">
            <w:pPr>
              <w:ind w:hanging="2"/>
              <w:rPr>
                <w:color w:val="000000"/>
              </w:rPr>
            </w:pPr>
          </w:p>
        </w:tc>
      </w:tr>
      <w:tr w:rsidR="00EC772A" w:rsidRPr="00EC772A" w14:paraId="371BEBB6" w14:textId="77777777" w:rsidTr="006662C5">
        <w:tc>
          <w:tcPr>
            <w:tcW w:w="10315" w:type="dxa"/>
            <w:gridSpan w:val="3"/>
          </w:tcPr>
          <w:p w14:paraId="79C935A5" w14:textId="77777777" w:rsidR="00EC772A" w:rsidRPr="00EC772A" w:rsidRDefault="00EC772A" w:rsidP="00EC772A">
            <w:pPr>
              <w:jc w:val="both"/>
              <w:rPr>
                <w:color w:val="000000"/>
              </w:rPr>
            </w:pPr>
            <w:r w:rsidRPr="00EC772A">
              <w:rPr>
                <w:b/>
                <w:color w:val="000000"/>
              </w:rPr>
              <w:t xml:space="preserve">Task 2: Work in groups. Discuss the questions. </w:t>
            </w:r>
            <w:r w:rsidRPr="00EC772A">
              <w:rPr>
                <w:color w:val="000000"/>
              </w:rPr>
              <w:t>(8 mins)</w:t>
            </w:r>
          </w:p>
        </w:tc>
      </w:tr>
      <w:tr w:rsidR="00EC772A" w:rsidRPr="00EC772A" w14:paraId="1B6E03C2" w14:textId="77777777" w:rsidTr="006662C5">
        <w:tc>
          <w:tcPr>
            <w:tcW w:w="4314" w:type="dxa"/>
          </w:tcPr>
          <w:p w14:paraId="452E66D4" w14:textId="77777777" w:rsidR="00EC772A" w:rsidRPr="00EC772A" w:rsidRDefault="00EC772A" w:rsidP="00EC772A">
            <w:r w:rsidRPr="00EC772A">
              <w:lastRenderedPageBreak/>
              <w:t xml:space="preserve">- Ask Ss to work in groups to discuss the two questions. </w:t>
            </w:r>
          </w:p>
          <w:p w14:paraId="202BB852" w14:textId="77777777" w:rsidR="00EC772A" w:rsidRPr="00EC772A" w:rsidRDefault="00EC772A" w:rsidP="00EC772A">
            <w:pPr>
              <w:rPr>
                <w:i/>
              </w:rPr>
            </w:pPr>
            <w:r w:rsidRPr="00EC772A">
              <w:t xml:space="preserve">- In weaker classes, ask questions to brainstorm ideas as a class, e.g. </w:t>
            </w:r>
            <w:r w:rsidRPr="00EC772A">
              <w:rPr>
                <w:i/>
              </w:rPr>
              <w:t>Do foreigners experience culture shock when they visit Viet Nam? What are they?</w:t>
            </w:r>
          </w:p>
          <w:p w14:paraId="484AEB72" w14:textId="77777777" w:rsidR="00EC772A" w:rsidRPr="00EC772A" w:rsidRDefault="00EC772A" w:rsidP="00EC772A">
            <w:pPr>
              <w:tabs>
                <w:tab w:val="left" w:pos="567"/>
              </w:tabs>
              <w:rPr>
                <w:i/>
              </w:rPr>
            </w:pPr>
            <w:r w:rsidRPr="00EC772A">
              <w:t xml:space="preserve">- To answer the first question, encourage Ss to compare the cultural features of Viet Nam with other western countries, </w:t>
            </w:r>
            <w:proofErr w:type="spellStart"/>
            <w:r w:rsidRPr="00EC772A">
              <w:t>e.g</w:t>
            </w:r>
            <w:proofErr w:type="spellEnd"/>
            <w:r w:rsidRPr="00EC772A">
              <w:t xml:space="preserve">: </w:t>
            </w:r>
            <w:r w:rsidRPr="00EC772A">
              <w:rPr>
                <w:i/>
              </w:rPr>
              <w:t>eating habits (using chopsticks, street foods), transportation (full of vehicles on the road), languages (different dialects across regions; shopping (street markets, bargaining)</w:t>
            </w:r>
            <w:r w:rsidRPr="00EC772A">
              <w:t xml:space="preserve">. Then they come up with some solutions to help foreigners overcome these shocks </w:t>
            </w:r>
            <w:proofErr w:type="gramStart"/>
            <w:r w:rsidRPr="00EC772A">
              <w:t xml:space="preserve">( </w:t>
            </w:r>
            <w:r w:rsidRPr="00EC772A">
              <w:rPr>
                <w:i/>
              </w:rPr>
              <w:t>make</w:t>
            </w:r>
            <w:proofErr w:type="gramEnd"/>
            <w:r w:rsidRPr="00EC772A">
              <w:rPr>
                <w:i/>
              </w:rPr>
              <w:t xml:space="preserve"> friends with foreigners and guide them, design leaflets/clips/videos about cultural features of Viet </w:t>
            </w:r>
            <w:proofErr w:type="gramStart"/>
            <w:r w:rsidRPr="00EC772A">
              <w:rPr>
                <w:i/>
              </w:rPr>
              <w:t>Nam</w:t>
            </w:r>
            <w:r w:rsidRPr="00EC772A">
              <w:t>..</w:t>
            </w:r>
            <w:proofErr w:type="gramEnd"/>
            <w:r w:rsidRPr="00EC772A">
              <w:t>)</w:t>
            </w:r>
          </w:p>
          <w:p w14:paraId="7D373D17" w14:textId="77777777" w:rsidR="00EC772A" w:rsidRPr="00EC772A" w:rsidRDefault="00EC772A" w:rsidP="00EC772A">
            <w:pPr>
              <w:tabs>
                <w:tab w:val="left" w:pos="567"/>
              </w:tabs>
            </w:pPr>
            <w:r w:rsidRPr="00EC772A">
              <w:t>- Invite some groups to present a summary of their discussion to the class.</w:t>
            </w:r>
          </w:p>
          <w:p w14:paraId="4B2FA2E7" w14:textId="77777777" w:rsidR="00EC772A" w:rsidRPr="00EC772A" w:rsidRDefault="00EC772A" w:rsidP="00EC772A">
            <w:pPr>
              <w:ind w:hanging="2"/>
              <w:rPr>
                <w:color w:val="000000"/>
              </w:rPr>
            </w:pPr>
          </w:p>
        </w:tc>
        <w:tc>
          <w:tcPr>
            <w:tcW w:w="3060" w:type="dxa"/>
          </w:tcPr>
          <w:p w14:paraId="7D894205" w14:textId="77777777" w:rsidR="00EC772A" w:rsidRPr="00EC772A" w:rsidRDefault="00EC772A" w:rsidP="00EC772A">
            <w:pPr>
              <w:ind w:hanging="2"/>
              <w:rPr>
                <w:color w:val="000000"/>
              </w:rPr>
            </w:pPr>
            <w:r w:rsidRPr="00EC772A">
              <w:rPr>
                <w:color w:val="000000"/>
              </w:rPr>
              <w:t>- Students work in groups to discuss the question.</w:t>
            </w:r>
          </w:p>
          <w:p w14:paraId="15B6AC4F" w14:textId="77777777" w:rsidR="00EC772A" w:rsidRPr="00EC772A" w:rsidRDefault="00EC772A" w:rsidP="00EC772A">
            <w:pPr>
              <w:ind w:hanging="2"/>
              <w:rPr>
                <w:color w:val="000000"/>
              </w:rPr>
            </w:pPr>
            <w:r w:rsidRPr="00EC772A">
              <w:rPr>
                <w:color w:val="000000"/>
              </w:rPr>
              <w:t>- Students share their ideas in front of class.</w:t>
            </w:r>
          </w:p>
          <w:p w14:paraId="1BFD1B28" w14:textId="77777777" w:rsidR="00EC772A" w:rsidRPr="00EC772A" w:rsidRDefault="00EC772A" w:rsidP="00EC772A">
            <w:pPr>
              <w:ind w:hanging="2"/>
              <w:rPr>
                <w:color w:val="000000"/>
              </w:rPr>
            </w:pPr>
          </w:p>
        </w:tc>
        <w:tc>
          <w:tcPr>
            <w:tcW w:w="2941" w:type="dxa"/>
          </w:tcPr>
          <w:p w14:paraId="580799CF" w14:textId="77777777" w:rsidR="00EC772A" w:rsidRPr="00EC772A" w:rsidRDefault="00EC772A" w:rsidP="00EC772A">
            <w:pPr>
              <w:ind w:hanging="2"/>
              <w:rPr>
                <w:b/>
                <w:i/>
                <w:color w:val="000000"/>
              </w:rPr>
            </w:pPr>
            <w:r w:rsidRPr="00EC772A">
              <w:rPr>
                <w:b/>
                <w:i/>
                <w:color w:val="000000"/>
              </w:rPr>
              <w:t xml:space="preserve">Suggested answers: </w:t>
            </w:r>
          </w:p>
          <w:p w14:paraId="36A47098" w14:textId="77777777" w:rsidR="00EC772A" w:rsidRPr="00EC772A" w:rsidRDefault="00EC772A" w:rsidP="00EC772A">
            <w:r w:rsidRPr="00EC772A">
              <w:t xml:space="preserve">Visitors may experience different kinds of culture shock when they come to Viet Nam. For example, they may not be used to using chopsticks when eating or enjoying many dishes in the streets. Some may find Vietnamese people in different regions (the North, Middle and the South) have different dialects. </w:t>
            </w:r>
          </w:p>
          <w:p w14:paraId="5D803B41" w14:textId="77777777" w:rsidR="00EC772A" w:rsidRPr="00EC772A" w:rsidRDefault="00EC772A" w:rsidP="00EC772A">
            <w:pPr>
              <w:rPr>
                <w:color w:val="000000"/>
              </w:rPr>
            </w:pPr>
            <w:r w:rsidRPr="00EC772A">
              <w:t xml:space="preserve">To help these visitors, we can make friends with them and guide them when they want to explore the city or culture. Moreover, we can design some clips or </w:t>
            </w:r>
            <w:proofErr w:type="spellStart"/>
            <w:r w:rsidRPr="00EC772A">
              <w:t>leafleat</w:t>
            </w:r>
            <w:proofErr w:type="spellEnd"/>
            <w:r w:rsidRPr="00EC772A">
              <w:t xml:space="preserve"> to introduce special features of Vietnamese culture and some taboo topics they should avoid.</w:t>
            </w:r>
          </w:p>
        </w:tc>
      </w:tr>
    </w:tbl>
    <w:p w14:paraId="6692E677" w14:textId="77777777" w:rsidR="00EC772A" w:rsidRPr="00EC772A" w:rsidRDefault="00EC772A" w:rsidP="00EC772A">
      <w:pPr>
        <w:spacing w:after="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e. Assessment</w:t>
      </w:r>
    </w:p>
    <w:p w14:paraId="2CA05DE4"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b/>
          <w:color w:val="000000"/>
          <w:kern w:val="0"/>
          <w14:ligatures w14:val="none"/>
        </w:rPr>
        <w:t xml:space="preserve">- </w:t>
      </w:r>
      <w:r w:rsidRPr="00EC772A">
        <w:rPr>
          <w:rFonts w:ascii="Times New Roman" w:eastAsia="Times New Roman" w:hAnsi="Times New Roman" w:cs="Times New Roman"/>
          <w:color w:val="000000"/>
          <w:kern w:val="0"/>
          <w14:ligatures w14:val="none"/>
        </w:rPr>
        <w:t>Teacher corrects students</w:t>
      </w:r>
      <w:r w:rsidRPr="00EC772A">
        <w:rPr>
          <w:rFonts w:ascii="Times New Roman" w:eastAsia="Times New Roman" w:hAnsi="Times New Roman" w:cs="Times New Roman"/>
          <w:kern w:val="0"/>
          <w14:ligatures w14:val="none"/>
        </w:rPr>
        <w:t>’ answers</w:t>
      </w:r>
      <w:r w:rsidRPr="00EC772A">
        <w:rPr>
          <w:rFonts w:ascii="Times New Roman" w:eastAsia="Times New Roman" w:hAnsi="Times New Roman" w:cs="Times New Roman"/>
          <w:color w:val="000000"/>
          <w:kern w:val="0"/>
          <w14:ligatures w14:val="none"/>
        </w:rPr>
        <w:t xml:space="preserve"> as a whole class. </w:t>
      </w:r>
    </w:p>
    <w:p w14:paraId="1F3EB492"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Teacher checks students’ pronunciation and gives feedback.</w:t>
      </w:r>
    </w:p>
    <w:p w14:paraId="43A1F61E"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p>
    <w:p w14:paraId="376BB5C4"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b/>
          <w:color w:val="000000"/>
          <w:kern w:val="0"/>
          <w14:ligatures w14:val="none"/>
        </w:rPr>
        <w:t xml:space="preserve">5. CONSOLIDATION </w:t>
      </w:r>
      <w:r w:rsidRPr="00EC772A">
        <w:rPr>
          <w:rFonts w:ascii="Times New Roman" w:eastAsia="Times New Roman" w:hAnsi="Times New Roman" w:cs="Times New Roman"/>
          <w:color w:val="000000"/>
          <w:kern w:val="0"/>
          <w14:ligatures w14:val="none"/>
        </w:rPr>
        <w:t>(3 mins)</w:t>
      </w:r>
    </w:p>
    <w:p w14:paraId="3A28E404"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a. Wrap-up</w:t>
      </w:r>
    </w:p>
    <w:p w14:paraId="4DC02FB0" w14:textId="77777777" w:rsidR="00EC772A" w:rsidRPr="00EC772A" w:rsidRDefault="00EC772A" w:rsidP="00EC772A">
      <w:pPr>
        <w:spacing w:before="40" w:after="4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T asks Ss to talk about what they have learnt in the lesson.</w:t>
      </w:r>
    </w:p>
    <w:p w14:paraId="60F262A7" w14:textId="77777777" w:rsidR="00EC772A" w:rsidRPr="00EC772A" w:rsidRDefault="00EC772A" w:rsidP="00EC772A">
      <w:pPr>
        <w:spacing w:before="40" w:after="40" w:line="240" w:lineRule="auto"/>
        <w:ind w:hanging="2"/>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b. Homework</w:t>
      </w:r>
    </w:p>
    <w:p w14:paraId="4DBF9A3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Do exercises in the workbook.</w:t>
      </w:r>
    </w:p>
    <w:p w14:paraId="4A8B8831"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Prepare for Lesson 8 – Looking back and project.</w:t>
      </w:r>
    </w:p>
    <w:p w14:paraId="65F4AEB1" w14:textId="77777777" w:rsidR="00EC772A" w:rsidRPr="00EC772A" w:rsidRDefault="00EC772A" w:rsidP="00EC772A">
      <w:pPr>
        <w:numPr>
          <w:ilvl w:val="0"/>
          <w:numId w:val="2"/>
        </w:num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Digital Homework (3.1NC1a):</w:t>
      </w:r>
      <w:r w:rsidRPr="00EC772A">
        <w:rPr>
          <w:rFonts w:ascii="Times New Roman" w:eastAsia="Times New Roman" w:hAnsi="Times New Roman" w:cs="Times New Roman"/>
          <w:color w:val="1A1C1E"/>
          <w:kern w:val="0"/>
          <w14:ligatures w14:val="none"/>
        </w:rPr>
        <w:t> Finalize the "Digital Welcome Leaflet" or create a 1-minute TikTok/Reel video introducing one cultural "Do" and one "Don't" in Vietnam. Post it on the class forum.</w:t>
      </w:r>
    </w:p>
    <w:p w14:paraId="76DEB5E8"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p>
    <w:p w14:paraId="58F57DEA" w14:textId="77777777" w:rsidR="00EC772A" w:rsidRPr="00EC772A" w:rsidRDefault="00EC772A" w:rsidP="00EC772A">
      <w:pPr>
        <w:spacing w:after="0" w:line="240" w:lineRule="auto"/>
        <w:ind w:hanging="2"/>
        <w:jc w:val="center"/>
        <w:rPr>
          <w:rFonts w:ascii="Times New Roman" w:eastAsia="Times New Roman" w:hAnsi="Times New Roman" w:cs="Times New Roman"/>
          <w:b/>
          <w:color w:val="000000"/>
          <w:kern w:val="0"/>
          <w14:ligatures w14:val="none"/>
        </w:rPr>
      </w:pPr>
      <w:r w:rsidRPr="00EC772A">
        <w:rPr>
          <w:rFonts w:ascii="Times New Roman" w:eastAsia="Times New Roman" w:hAnsi="Times New Roman" w:cs="Times New Roman"/>
          <w:b/>
          <w:color w:val="000000"/>
          <w:kern w:val="0"/>
          <w14:ligatures w14:val="none"/>
        </w:rPr>
        <w:t>Board Plan</w:t>
      </w:r>
    </w:p>
    <w:p w14:paraId="5CEC64EE" w14:textId="77777777" w:rsidR="00EC772A" w:rsidRPr="00EC772A" w:rsidRDefault="00EC772A" w:rsidP="00EC772A">
      <w:pPr>
        <w:spacing w:after="0" w:line="240" w:lineRule="auto"/>
        <w:ind w:hanging="2"/>
        <w:jc w:val="center"/>
        <w:rPr>
          <w:rFonts w:ascii="Times New Roman" w:eastAsia="Times New Roman" w:hAnsi="Times New Roman" w:cs="Times New Roman"/>
          <w:b/>
          <w:color w:val="000000"/>
          <w:kern w:val="0"/>
          <w14:ligatures w14:val="none"/>
        </w:rPr>
      </w:pPr>
    </w:p>
    <w:tbl>
      <w:tblPr>
        <w:tblStyle w:val="Style94"/>
        <w:tblW w:w="8841" w:type="dxa"/>
        <w:tblInd w:w="27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841"/>
      </w:tblGrid>
      <w:tr w:rsidR="00EC772A" w:rsidRPr="00EC772A" w14:paraId="2AFD5231" w14:textId="77777777" w:rsidTr="006662C5">
        <w:trPr>
          <w:trHeight w:val="1353"/>
        </w:trPr>
        <w:tc>
          <w:tcPr>
            <w:tcW w:w="884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73E8E004" w14:textId="77777777" w:rsidR="00EC772A" w:rsidRPr="00EC772A" w:rsidRDefault="00EC772A" w:rsidP="00EC772A">
            <w:pPr>
              <w:ind w:hanging="2"/>
              <w:jc w:val="center"/>
              <w:rPr>
                <w:i/>
                <w:color w:val="000000"/>
              </w:rPr>
            </w:pPr>
            <w:r w:rsidRPr="00EC772A">
              <w:rPr>
                <w:i/>
                <w:color w:val="000000"/>
              </w:rPr>
              <w:t>Date of teaching</w:t>
            </w:r>
          </w:p>
          <w:p w14:paraId="47E6E653" w14:textId="77777777" w:rsidR="00EC772A" w:rsidRPr="00EC772A" w:rsidRDefault="00EC772A" w:rsidP="00EC772A">
            <w:pPr>
              <w:ind w:hanging="2"/>
              <w:jc w:val="center"/>
              <w:rPr>
                <w:u w:val="single"/>
              </w:rPr>
            </w:pPr>
            <w:r w:rsidRPr="00EC772A">
              <w:rPr>
                <w:b/>
              </w:rPr>
              <w:t>Unit 2: A multicultural world</w:t>
            </w:r>
          </w:p>
          <w:p w14:paraId="001ED526" w14:textId="77777777" w:rsidR="00EC772A" w:rsidRPr="00EC772A" w:rsidRDefault="00EC772A" w:rsidP="00EC772A">
            <w:pPr>
              <w:ind w:hanging="2"/>
              <w:jc w:val="center"/>
              <w:rPr>
                <w:b/>
                <w:color w:val="000000"/>
              </w:rPr>
            </w:pPr>
            <w:r w:rsidRPr="00EC772A">
              <w:rPr>
                <w:b/>
                <w:color w:val="000000"/>
              </w:rPr>
              <w:t>Lesson 7</w:t>
            </w:r>
            <w:r w:rsidRPr="00EC772A">
              <w:rPr>
                <w:b/>
              </w:rPr>
              <w:t>:</w:t>
            </w:r>
            <w:r w:rsidRPr="00EC772A">
              <w:rPr>
                <w:b/>
                <w:color w:val="000000"/>
              </w:rPr>
              <w:t xml:space="preserve"> Communication and Culture / CLIL</w:t>
            </w:r>
          </w:p>
          <w:p w14:paraId="39E3C1DC" w14:textId="77777777" w:rsidR="00EC772A" w:rsidRPr="00EC772A" w:rsidRDefault="00EC772A" w:rsidP="00EC772A">
            <w:pPr>
              <w:ind w:hanging="2"/>
              <w:rPr>
                <w:b/>
                <w:color w:val="000000"/>
              </w:rPr>
            </w:pPr>
            <w:r w:rsidRPr="00EC772A">
              <w:rPr>
                <w:b/>
                <w:color w:val="000000"/>
              </w:rPr>
              <w:t>*Warm-up</w:t>
            </w:r>
          </w:p>
          <w:p w14:paraId="7190F175" w14:textId="77777777" w:rsidR="00EC772A" w:rsidRPr="00EC772A" w:rsidRDefault="00EC772A" w:rsidP="00EC772A">
            <w:pPr>
              <w:ind w:hanging="2"/>
              <w:rPr>
                <w:color w:val="000000"/>
              </w:rPr>
            </w:pPr>
            <w:r w:rsidRPr="00EC772A">
              <w:rPr>
                <w:color w:val="000000"/>
              </w:rPr>
              <w:t xml:space="preserve"> Board race</w:t>
            </w:r>
          </w:p>
          <w:p w14:paraId="608C0A3E" w14:textId="77777777" w:rsidR="00EC772A" w:rsidRPr="00EC772A" w:rsidRDefault="00EC772A" w:rsidP="00EC772A">
            <w:pPr>
              <w:ind w:hanging="2"/>
              <w:rPr>
                <w:color w:val="000000"/>
              </w:rPr>
            </w:pPr>
          </w:p>
          <w:p w14:paraId="7771C65C" w14:textId="77777777" w:rsidR="00EC772A" w:rsidRPr="00EC772A" w:rsidRDefault="00EC772A" w:rsidP="00EC772A">
            <w:pPr>
              <w:ind w:hanging="2"/>
              <w:rPr>
                <w:b/>
                <w:color w:val="000000"/>
              </w:rPr>
            </w:pPr>
            <w:r w:rsidRPr="00EC772A">
              <w:rPr>
                <w:b/>
                <w:color w:val="000000"/>
              </w:rPr>
              <w:t>*</w:t>
            </w:r>
            <w:r w:rsidRPr="00EC772A">
              <w:rPr>
                <w:b/>
              </w:rPr>
              <w:t>Everyday English</w:t>
            </w:r>
          </w:p>
          <w:p w14:paraId="62D3AF75" w14:textId="77777777" w:rsidR="00EC772A" w:rsidRPr="00EC772A" w:rsidRDefault="00EC772A" w:rsidP="00EC772A">
            <w:pPr>
              <w:ind w:hanging="2"/>
              <w:rPr>
                <w:color w:val="000000"/>
              </w:rPr>
            </w:pPr>
            <w:r w:rsidRPr="00EC772A">
              <w:rPr>
                <w:rFonts w:ascii="Tahoma" w:eastAsia="Tahoma" w:hAnsi="Tahoma" w:cs="Tahoma"/>
                <w:color w:val="000000"/>
              </w:rPr>
              <w:t>﻿</w:t>
            </w:r>
            <w:r w:rsidRPr="00EC772A">
              <w:rPr>
                <w:color w:val="000000"/>
              </w:rPr>
              <w:t>Task 1: Listen and complete the conversations.</w:t>
            </w:r>
          </w:p>
          <w:p w14:paraId="6DFEF50A" w14:textId="77777777" w:rsidR="00EC772A" w:rsidRPr="00EC772A" w:rsidRDefault="00EC772A" w:rsidP="00EC772A">
            <w:pPr>
              <w:ind w:hanging="2"/>
              <w:rPr>
                <w:color w:val="000000"/>
              </w:rPr>
            </w:pPr>
            <w:r w:rsidRPr="00EC772A">
              <w:rPr>
                <w:color w:val="000000"/>
              </w:rPr>
              <w:t>Task 2: Make similar conversations.</w:t>
            </w:r>
          </w:p>
          <w:p w14:paraId="690B8328" w14:textId="77777777" w:rsidR="00EC772A" w:rsidRPr="00EC772A" w:rsidRDefault="00EC772A" w:rsidP="00EC772A">
            <w:pPr>
              <w:ind w:hanging="2"/>
              <w:rPr>
                <w:color w:val="000000"/>
              </w:rPr>
            </w:pPr>
          </w:p>
          <w:p w14:paraId="79B37F8D" w14:textId="77777777" w:rsidR="00EC772A" w:rsidRPr="00EC772A" w:rsidRDefault="00EC772A" w:rsidP="00EC772A">
            <w:pPr>
              <w:ind w:hanging="2"/>
              <w:rPr>
                <w:b/>
                <w:color w:val="000000"/>
              </w:rPr>
            </w:pPr>
            <w:r w:rsidRPr="00EC772A">
              <w:rPr>
                <w:b/>
                <w:color w:val="000000"/>
              </w:rPr>
              <w:t>*CLIL</w:t>
            </w:r>
          </w:p>
          <w:p w14:paraId="7631453F" w14:textId="77777777" w:rsidR="00EC772A" w:rsidRPr="00EC772A" w:rsidRDefault="00EC772A" w:rsidP="00EC772A">
            <w:pPr>
              <w:ind w:hanging="2"/>
              <w:rPr>
                <w:color w:val="000000"/>
              </w:rPr>
            </w:pPr>
            <w:r w:rsidRPr="00EC772A">
              <w:rPr>
                <w:rFonts w:ascii="Tahoma" w:eastAsia="Tahoma" w:hAnsi="Tahoma" w:cs="Tahoma"/>
                <w:color w:val="000000"/>
              </w:rPr>
              <w:t>﻿</w:t>
            </w:r>
            <w:r w:rsidRPr="00EC772A">
              <w:rPr>
                <w:color w:val="000000"/>
              </w:rPr>
              <w:t xml:space="preserve">Task 1: Read the text and </w:t>
            </w:r>
            <w:r w:rsidRPr="00EC772A">
              <w:t>put a tick or cross</w:t>
            </w:r>
            <w:r w:rsidRPr="00EC772A">
              <w:rPr>
                <w:color w:val="000000"/>
              </w:rPr>
              <w:t>.</w:t>
            </w:r>
          </w:p>
          <w:p w14:paraId="5B3A79FF" w14:textId="77777777" w:rsidR="00EC772A" w:rsidRPr="00EC772A" w:rsidRDefault="00EC772A" w:rsidP="00EC772A">
            <w:pPr>
              <w:ind w:hanging="2"/>
              <w:rPr>
                <w:color w:val="000000"/>
              </w:rPr>
            </w:pPr>
            <w:r w:rsidRPr="00EC772A">
              <w:rPr>
                <w:rFonts w:ascii="Tahoma" w:eastAsia="Tahoma" w:hAnsi="Tahoma" w:cs="Tahoma"/>
                <w:color w:val="000000"/>
              </w:rPr>
              <w:t>﻿</w:t>
            </w:r>
            <w:r w:rsidRPr="00EC772A">
              <w:rPr>
                <w:color w:val="000000"/>
              </w:rPr>
              <w:t>Task 2: Discussion</w:t>
            </w:r>
          </w:p>
          <w:p w14:paraId="6D670C11" w14:textId="77777777" w:rsidR="00EC772A" w:rsidRPr="00EC772A" w:rsidRDefault="00EC772A" w:rsidP="00EC772A">
            <w:pPr>
              <w:ind w:hanging="2"/>
              <w:rPr>
                <w:color w:val="000000"/>
              </w:rPr>
            </w:pPr>
          </w:p>
          <w:p w14:paraId="2546DF9D" w14:textId="77777777" w:rsidR="00EC772A" w:rsidRPr="00EC772A" w:rsidRDefault="00EC772A" w:rsidP="00EC772A">
            <w:pPr>
              <w:ind w:hanging="2"/>
              <w:rPr>
                <w:b/>
                <w:color w:val="000000"/>
              </w:rPr>
            </w:pPr>
            <w:r w:rsidRPr="00EC772A">
              <w:rPr>
                <w:b/>
                <w:color w:val="000000"/>
              </w:rPr>
              <w:t>* Homework</w:t>
            </w:r>
          </w:p>
        </w:tc>
      </w:tr>
    </w:tbl>
    <w:p w14:paraId="5346F891" w14:textId="77777777" w:rsidR="00EC772A" w:rsidRPr="00EC772A" w:rsidRDefault="00EC772A" w:rsidP="00EC772A">
      <w:pPr>
        <w:spacing w:line="259" w:lineRule="auto"/>
        <w:ind w:hanging="2"/>
        <w:rPr>
          <w:rFonts w:ascii="Times New Roman" w:eastAsia="Times New Roman" w:hAnsi="Times New Roman" w:cs="Times New Roman"/>
          <w:kern w:val="0"/>
          <w14:ligatures w14:val="none"/>
        </w:rPr>
      </w:pPr>
    </w:p>
    <w:p w14:paraId="64BAB98D" w14:textId="77777777" w:rsidR="00EC772A" w:rsidRPr="00EC772A" w:rsidRDefault="00EC772A" w:rsidP="00EC772A">
      <w:pPr>
        <w:spacing w:after="0" w:line="240" w:lineRule="auto"/>
        <w:ind w:hanging="2"/>
        <w:jc w:val="center"/>
        <w:rPr>
          <w:rFonts w:ascii="Times New Roman" w:eastAsia="Times New Roman" w:hAnsi="Times New Roman" w:cs="Times New Roman"/>
          <w:b/>
          <w:kern w:val="0"/>
          <w14:ligatures w14:val="none"/>
        </w:rPr>
      </w:pPr>
      <w:r w:rsidRPr="00EC772A">
        <w:rPr>
          <w:rFonts w:ascii="Times New Roman" w:eastAsia="Times New Roman" w:hAnsi="Times New Roman" w:cs="Times New Roman"/>
          <w:kern w:val="0"/>
          <w14:ligatures w14:val="none"/>
        </w:rPr>
        <w:br w:type="page"/>
      </w:r>
      <w:r w:rsidRPr="00EC772A">
        <w:rPr>
          <w:rFonts w:ascii="Times New Roman" w:eastAsia="Times New Roman" w:hAnsi="Times New Roman" w:cs="Times New Roman"/>
          <w:b/>
          <w:kern w:val="0"/>
          <w14:ligatures w14:val="none"/>
        </w:rPr>
        <w:lastRenderedPageBreak/>
        <w:t>UNIT 2: A MULTICULTURAL WORLD</w:t>
      </w:r>
    </w:p>
    <w:p w14:paraId="6A6D3F1F" w14:textId="77777777" w:rsidR="00EC772A" w:rsidRPr="00EC772A" w:rsidRDefault="00EC772A" w:rsidP="00EC772A">
      <w:pPr>
        <w:spacing w:after="0" w:line="240" w:lineRule="auto"/>
        <w:ind w:left="1" w:hanging="3"/>
        <w:jc w:val="center"/>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Lesson 8: Looking back and project</w:t>
      </w:r>
    </w:p>
    <w:p w14:paraId="7C1B6D7D" w14:textId="77777777" w:rsidR="00EC772A" w:rsidRPr="00EC772A" w:rsidRDefault="00EC772A" w:rsidP="00EC772A">
      <w:pPr>
        <w:keepNext/>
        <w:keepLines/>
        <w:spacing w:before="40" w:after="40" w:line="240" w:lineRule="auto"/>
        <w:ind w:hanging="2"/>
        <w:jc w:val="center"/>
        <w:rPr>
          <w:rFonts w:ascii="Times New Roman" w:eastAsia="Times New Roman" w:hAnsi="Times New Roman" w:cs="Times New Roman"/>
          <w:b/>
          <w:kern w:val="0"/>
          <w14:ligatures w14:val="none"/>
        </w:rPr>
      </w:pPr>
    </w:p>
    <w:p w14:paraId="43443D76" w14:textId="77777777" w:rsidR="00EC772A" w:rsidRPr="00EC772A" w:rsidRDefault="00EC772A" w:rsidP="00EC772A">
      <w:pPr>
        <w:spacing w:before="40" w:after="40" w:line="240" w:lineRule="auto"/>
        <w:ind w:left="1" w:hanging="3"/>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I. OBJECTIVES</w:t>
      </w:r>
    </w:p>
    <w:p w14:paraId="2BF6A4D2"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By the end of this lesson, Ss will be able to:</w:t>
      </w:r>
    </w:p>
    <w:p w14:paraId="301DD4AC"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1. Knowledge</w:t>
      </w:r>
    </w:p>
    <w:p w14:paraId="03748FCC"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color w:val="242021"/>
          <w:kern w:val="0"/>
          <w14:ligatures w14:val="none"/>
        </w:rPr>
        <w:t xml:space="preserve">- </w:t>
      </w:r>
      <w:r w:rsidRPr="00EC772A">
        <w:rPr>
          <w:rFonts w:ascii="Times New Roman" w:eastAsia="Times New Roman" w:hAnsi="Times New Roman" w:cs="Times New Roman"/>
          <w:kern w:val="0"/>
          <w14:ligatures w14:val="none"/>
        </w:rPr>
        <w:t>Review the vocabulary and grammar of Unit 2;</w:t>
      </w:r>
    </w:p>
    <w:p w14:paraId="29BD394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Apply what they have learnt (vocabulary and grammar) into practice through a project.</w:t>
      </w:r>
    </w:p>
    <w:p w14:paraId="5B4A8300"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2. Core competence</w:t>
      </w:r>
    </w:p>
    <w:p w14:paraId="549071AA"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Develop communication skills and creativity;</w:t>
      </w:r>
    </w:p>
    <w:p w14:paraId="4465585B"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Develop presentation skills;</w:t>
      </w:r>
    </w:p>
    <w:p w14:paraId="7EFB6D7A"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Develop critical thinking skills;</w:t>
      </w:r>
    </w:p>
    <w:p w14:paraId="0EA3DA08"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Be collaborative and supportive in pair work and </w:t>
      </w:r>
      <w:proofErr w:type="gramStart"/>
      <w:r w:rsidRPr="00EC772A">
        <w:rPr>
          <w:rFonts w:ascii="Times New Roman" w:eastAsia="Times New Roman" w:hAnsi="Times New Roman" w:cs="Times New Roman"/>
          <w:kern w:val="0"/>
          <w14:ligatures w14:val="none"/>
        </w:rPr>
        <w:t>team work</w:t>
      </w:r>
      <w:proofErr w:type="gramEnd"/>
      <w:r w:rsidRPr="00EC772A">
        <w:rPr>
          <w:rFonts w:ascii="Times New Roman" w:eastAsia="Times New Roman" w:hAnsi="Times New Roman" w:cs="Times New Roman"/>
          <w:kern w:val="0"/>
          <w14:ligatures w14:val="none"/>
        </w:rPr>
        <w:t>;</w:t>
      </w:r>
    </w:p>
    <w:p w14:paraId="3EF0305C"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Actively join in class activities.</w:t>
      </w:r>
    </w:p>
    <w:p w14:paraId="1F7C0FE4" w14:textId="77777777" w:rsidR="00EC772A" w:rsidRPr="00EC772A" w:rsidRDefault="00EC772A" w:rsidP="00EC772A">
      <w:pPr>
        <w:tabs>
          <w:tab w:val="left" w:pos="4860"/>
        </w:tabs>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3. Personal qualities</w:t>
      </w:r>
    </w:p>
    <w:p w14:paraId="757A68D4" w14:textId="77777777" w:rsidR="00EC772A" w:rsidRPr="00EC772A" w:rsidRDefault="00EC772A" w:rsidP="00EC772A">
      <w:pPr>
        <w:spacing w:after="0" w:line="240" w:lineRule="auto"/>
        <w:ind w:hanging="2"/>
        <w:rPr>
          <w:rFonts w:ascii="Times New Roman" w:eastAsia="Times New Roman" w:hAnsi="Times New Roman" w:cs="Times New Roman"/>
          <w:color w:val="231F20"/>
          <w:kern w:val="0"/>
          <w14:ligatures w14:val="none"/>
        </w:rPr>
      </w:pPr>
      <w:r w:rsidRPr="00EC772A">
        <w:rPr>
          <w:rFonts w:ascii="Times New Roman" w:eastAsia="Times New Roman" w:hAnsi="Times New Roman" w:cs="Times New Roman"/>
          <w:color w:val="231F20"/>
          <w:kern w:val="0"/>
          <w14:ligatures w14:val="none"/>
        </w:rPr>
        <w:t>- Be proud and respectful of Vietnamese and other cultures</w:t>
      </w:r>
    </w:p>
    <w:p w14:paraId="74148666" w14:textId="77777777" w:rsidR="00EC772A" w:rsidRPr="00EC772A" w:rsidRDefault="00EC772A" w:rsidP="00EC772A">
      <w:pPr>
        <w:spacing w:after="0" w:line="240" w:lineRule="auto"/>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Develop self-study skills.</w:t>
      </w:r>
    </w:p>
    <w:p w14:paraId="5274DAC9" w14:textId="77777777" w:rsidR="00EC772A" w:rsidRPr="00EC772A" w:rsidRDefault="00EC772A" w:rsidP="00EC772A">
      <w:p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4. Digital Competence:</w:t>
      </w:r>
    </w:p>
    <w:p w14:paraId="67FA21DD" w14:textId="77777777" w:rsidR="00EC772A" w:rsidRPr="00EC772A" w:rsidRDefault="00EC772A" w:rsidP="00EC772A">
      <w:pPr>
        <w:numPr>
          <w:ilvl w:val="1"/>
          <w:numId w:val="3"/>
        </w:num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1.1b</w:t>
      </w:r>
      <w:r w:rsidRPr="00EC772A">
        <w:rPr>
          <w:rFonts w:ascii="Times New Roman" w:eastAsia="Times New Roman" w:hAnsi="Times New Roman" w:cs="Times New Roman"/>
          <w:color w:val="1A1C1E"/>
          <w:kern w:val="0"/>
          <w14:ligatures w14:val="none"/>
        </w:rPr>
        <w:t>: Apply search techniques to retrieve data, information, and digital content in a digital environment to research different cultures.</w:t>
      </w:r>
    </w:p>
    <w:p w14:paraId="01F21B1E" w14:textId="77777777" w:rsidR="00EC772A" w:rsidRPr="00EC772A" w:rsidRDefault="00EC772A" w:rsidP="00EC772A">
      <w:pPr>
        <w:numPr>
          <w:ilvl w:val="1"/>
          <w:numId w:val="3"/>
        </w:numPr>
        <w:shd w:val="clear" w:color="auto" w:fill="FFFFFF"/>
        <w:spacing w:after="45" w:line="300" w:lineRule="atLeast"/>
        <w:rPr>
          <w:rFonts w:ascii="Times New Roman" w:eastAsia="Times New Roman" w:hAnsi="Times New Roman" w:cs="Times New Roman"/>
          <w:color w:val="1A1C1E"/>
          <w:kern w:val="0"/>
          <w14:ligatures w14:val="none"/>
        </w:rPr>
      </w:pPr>
      <w:r w:rsidRPr="00EC772A">
        <w:rPr>
          <w:rFonts w:ascii="Times New Roman" w:eastAsia="Times New Roman" w:hAnsi="Times New Roman" w:cs="Times New Roman"/>
          <w:b/>
          <w:bCs/>
          <w:color w:val="1A1C1E"/>
          <w:kern w:val="0"/>
          <w14:ligatures w14:val="none"/>
        </w:rPr>
        <w:t>2.2a</w:t>
      </w:r>
      <w:r w:rsidRPr="00EC772A">
        <w:rPr>
          <w:rFonts w:ascii="Times New Roman" w:eastAsia="Times New Roman" w:hAnsi="Times New Roman" w:cs="Times New Roman"/>
          <w:color w:val="1A1C1E"/>
          <w:kern w:val="0"/>
          <w14:ligatures w14:val="none"/>
        </w:rPr>
        <w:t>: Share data, information, and digital content about a chosen culture through appropriate digital tools and technologies.</w:t>
      </w:r>
    </w:p>
    <w:p w14:paraId="4006FCBB" w14:textId="77777777" w:rsidR="00EC772A" w:rsidRPr="00EC772A" w:rsidRDefault="00EC772A" w:rsidP="00EC772A">
      <w:pPr>
        <w:spacing w:before="40" w:after="40" w:line="240" w:lineRule="auto"/>
        <w:ind w:left="1" w:hanging="3"/>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II. MATERIALS </w:t>
      </w:r>
    </w:p>
    <w:p w14:paraId="671A5991"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Grade 12 textbook, Unit 2, Looking back and project</w:t>
      </w:r>
    </w:p>
    <w:p w14:paraId="78EAF307"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Computer connected to the Internet</w:t>
      </w:r>
    </w:p>
    <w:p w14:paraId="687A4E3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Projector / TV/ pictures and cards</w:t>
      </w:r>
      <w:r w:rsidRPr="00EC772A">
        <w:rPr>
          <w:rFonts w:ascii="Times New Roman" w:eastAsia="Times New Roman" w:hAnsi="Times New Roman" w:cs="Times New Roman"/>
          <w:kern w:val="0"/>
          <w14:ligatures w14:val="none"/>
        </w:rPr>
        <w:tab/>
      </w:r>
    </w:p>
    <w:p w14:paraId="3716E1B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w:t>
      </w:r>
      <w:r w:rsidRPr="00EC772A">
        <w:rPr>
          <w:rFonts w:ascii="Times New Roman" w:eastAsia="Times New Roman" w:hAnsi="Times New Roman" w:cs="Times New Roman"/>
          <w:i/>
          <w:kern w:val="0"/>
          <w14:ligatures w14:val="none"/>
        </w:rPr>
        <w:t>hoclieu.vn</w:t>
      </w:r>
    </w:p>
    <w:p w14:paraId="03DD94CE" w14:textId="77777777" w:rsidR="00EC772A" w:rsidRPr="00EC772A" w:rsidRDefault="00EC772A" w:rsidP="00EC772A">
      <w:pPr>
        <w:spacing w:after="0" w:line="288" w:lineRule="auto"/>
        <w:ind w:hanging="2"/>
        <w:rPr>
          <w:rFonts w:ascii="Times New Roman" w:eastAsia="Times New Roman" w:hAnsi="Times New Roman" w:cs="Times New Roman"/>
          <w:b/>
          <w:kern w:val="0"/>
          <w14:ligatures w14:val="none"/>
        </w:rPr>
      </w:pPr>
    </w:p>
    <w:p w14:paraId="66A25137"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Assumption</w:t>
      </w:r>
    </w:p>
    <w:tbl>
      <w:tblPr>
        <w:tblStyle w:val="Style95"/>
        <w:tblW w:w="9541"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6"/>
        <w:gridCol w:w="5465"/>
      </w:tblGrid>
      <w:tr w:rsidR="00EC772A" w:rsidRPr="00EC772A" w14:paraId="2E721D73" w14:textId="77777777" w:rsidTr="006662C5">
        <w:trPr>
          <w:trHeight w:val="210"/>
        </w:trPr>
        <w:tc>
          <w:tcPr>
            <w:tcW w:w="4076" w:type="dxa"/>
            <w:tcBorders>
              <w:top w:val="single" w:sz="4" w:space="0" w:color="000000"/>
              <w:left w:val="single" w:sz="4" w:space="0" w:color="000000"/>
              <w:bottom w:val="single" w:sz="4" w:space="0" w:color="000000"/>
              <w:right w:val="single" w:sz="4" w:space="0" w:color="000000"/>
            </w:tcBorders>
            <w:vAlign w:val="center"/>
          </w:tcPr>
          <w:p w14:paraId="7C129586" w14:textId="77777777" w:rsidR="00EC772A" w:rsidRPr="00EC772A" w:rsidRDefault="00EC772A" w:rsidP="00EC772A">
            <w:pPr>
              <w:tabs>
                <w:tab w:val="center" w:pos="4153"/>
                <w:tab w:val="right" w:pos="8306"/>
              </w:tabs>
              <w:spacing w:before="40" w:after="40"/>
              <w:ind w:hanging="2"/>
              <w:jc w:val="center"/>
              <w:rPr>
                <w:b/>
              </w:rPr>
            </w:pPr>
            <w:r w:rsidRPr="00EC772A">
              <w:rPr>
                <w:b/>
              </w:rPr>
              <w:t>Anticipated difficulties</w:t>
            </w:r>
          </w:p>
        </w:tc>
        <w:tc>
          <w:tcPr>
            <w:tcW w:w="5465" w:type="dxa"/>
            <w:tcBorders>
              <w:top w:val="single" w:sz="4" w:space="0" w:color="000000"/>
              <w:left w:val="single" w:sz="4" w:space="0" w:color="000000"/>
              <w:bottom w:val="single" w:sz="4" w:space="0" w:color="000000"/>
              <w:right w:val="single" w:sz="4" w:space="0" w:color="000000"/>
            </w:tcBorders>
            <w:vAlign w:val="center"/>
          </w:tcPr>
          <w:p w14:paraId="6FFF411E" w14:textId="77777777" w:rsidR="00EC772A" w:rsidRPr="00EC772A" w:rsidRDefault="00EC772A" w:rsidP="00EC772A">
            <w:pPr>
              <w:tabs>
                <w:tab w:val="center" w:pos="4153"/>
                <w:tab w:val="right" w:pos="8306"/>
              </w:tabs>
              <w:spacing w:before="40" w:after="40"/>
              <w:ind w:hanging="2"/>
              <w:jc w:val="center"/>
              <w:rPr>
                <w:b/>
              </w:rPr>
            </w:pPr>
            <w:r w:rsidRPr="00EC772A">
              <w:rPr>
                <w:b/>
              </w:rPr>
              <w:t>Solutions</w:t>
            </w:r>
          </w:p>
        </w:tc>
      </w:tr>
      <w:tr w:rsidR="00EC772A" w:rsidRPr="00EC772A" w14:paraId="6FA72AC4" w14:textId="77777777" w:rsidTr="006662C5">
        <w:trPr>
          <w:trHeight w:val="210"/>
        </w:trPr>
        <w:tc>
          <w:tcPr>
            <w:tcW w:w="4076" w:type="dxa"/>
            <w:tcBorders>
              <w:top w:val="single" w:sz="4" w:space="0" w:color="000000"/>
              <w:left w:val="single" w:sz="4" w:space="0" w:color="000000"/>
              <w:bottom w:val="single" w:sz="4" w:space="0" w:color="000000"/>
              <w:right w:val="single" w:sz="4" w:space="0" w:color="000000"/>
            </w:tcBorders>
          </w:tcPr>
          <w:p w14:paraId="6AE0A0DD" w14:textId="77777777" w:rsidR="00EC772A" w:rsidRPr="00EC772A" w:rsidRDefault="00EC772A" w:rsidP="00EC772A">
            <w:pPr>
              <w:ind w:hanging="2"/>
            </w:pPr>
            <w:r w:rsidRPr="00EC772A">
              <w:t>Students may have underdeveloped speaking, writing and co-operating skills when doing the project.</w:t>
            </w:r>
          </w:p>
        </w:tc>
        <w:tc>
          <w:tcPr>
            <w:tcW w:w="5465" w:type="dxa"/>
            <w:tcBorders>
              <w:top w:val="single" w:sz="4" w:space="0" w:color="000000"/>
              <w:left w:val="single" w:sz="4" w:space="0" w:color="000000"/>
              <w:bottom w:val="single" w:sz="4" w:space="0" w:color="000000"/>
              <w:right w:val="single" w:sz="4" w:space="0" w:color="000000"/>
            </w:tcBorders>
          </w:tcPr>
          <w:p w14:paraId="46882131" w14:textId="77777777" w:rsidR="00EC772A" w:rsidRPr="00EC772A" w:rsidRDefault="00EC772A" w:rsidP="00EC772A">
            <w:pPr>
              <w:ind w:hanging="2"/>
            </w:pPr>
            <w:r w:rsidRPr="00EC772A">
              <w:t>- Encourage students to work in pairs and in groups so that they can help each other.</w:t>
            </w:r>
          </w:p>
          <w:p w14:paraId="6F6E25A5" w14:textId="77777777" w:rsidR="00EC772A" w:rsidRPr="00EC772A" w:rsidRDefault="00EC772A" w:rsidP="00EC772A">
            <w:pPr>
              <w:ind w:hanging="2"/>
              <w:rPr>
                <w:color w:val="000000"/>
              </w:rPr>
            </w:pPr>
            <w:r w:rsidRPr="00EC772A">
              <w:t>- Provide feedback and help if necessary.</w:t>
            </w:r>
          </w:p>
        </w:tc>
      </w:tr>
      <w:tr w:rsidR="00EC772A" w:rsidRPr="00EC772A" w14:paraId="4D08203A" w14:textId="77777777" w:rsidTr="006662C5">
        <w:trPr>
          <w:trHeight w:val="210"/>
        </w:trPr>
        <w:tc>
          <w:tcPr>
            <w:tcW w:w="4076" w:type="dxa"/>
            <w:tcBorders>
              <w:top w:val="single" w:sz="4" w:space="0" w:color="000000"/>
              <w:left w:val="single" w:sz="4" w:space="0" w:color="000000"/>
              <w:bottom w:val="single" w:sz="4" w:space="0" w:color="000000"/>
              <w:right w:val="single" w:sz="4" w:space="0" w:color="000000"/>
            </w:tcBorders>
          </w:tcPr>
          <w:p w14:paraId="7B209CE8" w14:textId="77777777" w:rsidR="00EC772A" w:rsidRPr="00EC772A" w:rsidRDefault="00EC772A" w:rsidP="00EC772A">
            <w:pPr>
              <w:ind w:hanging="2"/>
            </w:pPr>
            <w:r w:rsidRPr="00EC772A">
              <w:t>Some students will excessively talk in the class.</w:t>
            </w:r>
          </w:p>
        </w:tc>
        <w:tc>
          <w:tcPr>
            <w:tcW w:w="5465" w:type="dxa"/>
            <w:tcBorders>
              <w:top w:val="single" w:sz="4" w:space="0" w:color="000000"/>
              <w:left w:val="single" w:sz="4" w:space="0" w:color="000000"/>
              <w:bottom w:val="single" w:sz="4" w:space="0" w:color="000000"/>
              <w:right w:val="single" w:sz="4" w:space="0" w:color="000000"/>
            </w:tcBorders>
          </w:tcPr>
          <w:p w14:paraId="2D306C4A" w14:textId="77777777" w:rsidR="00EC772A" w:rsidRPr="00EC772A" w:rsidRDefault="00EC772A" w:rsidP="00EC772A">
            <w:pPr>
              <w:ind w:hanging="2"/>
            </w:pPr>
            <w:r w:rsidRPr="00EC772A">
              <w:t>- Explain expectations for each task in detail.</w:t>
            </w:r>
          </w:p>
          <w:p w14:paraId="35B71E09" w14:textId="77777777" w:rsidR="00EC772A" w:rsidRPr="00EC772A" w:rsidRDefault="00EC772A" w:rsidP="00EC772A">
            <w:pPr>
              <w:ind w:hanging="2"/>
            </w:pPr>
            <w:r w:rsidRPr="00EC772A">
              <w:t xml:space="preserve">- Continue to explain task expectations in small chunks (before every activity).  </w:t>
            </w:r>
          </w:p>
        </w:tc>
      </w:tr>
    </w:tbl>
    <w:p w14:paraId="4BC92C8F" w14:textId="77777777" w:rsidR="00EC772A" w:rsidRPr="00EC772A" w:rsidRDefault="00EC772A" w:rsidP="00EC772A">
      <w:pPr>
        <w:keepNext/>
        <w:keepLines/>
        <w:spacing w:before="40" w:after="40" w:line="240" w:lineRule="auto"/>
        <w:ind w:hanging="2"/>
        <w:rPr>
          <w:rFonts w:ascii="Times New Roman" w:eastAsia="Times New Roman" w:hAnsi="Times New Roman" w:cs="Times New Roman"/>
          <w:b/>
          <w:kern w:val="0"/>
          <w14:ligatures w14:val="none"/>
        </w:rPr>
      </w:pPr>
    </w:p>
    <w:p w14:paraId="7FBF3B78" w14:textId="77777777" w:rsidR="00EC772A" w:rsidRPr="00EC772A" w:rsidRDefault="00EC772A" w:rsidP="00EC772A">
      <w:pPr>
        <w:spacing w:before="40" w:after="40" w:line="240" w:lineRule="auto"/>
        <w:ind w:left="1" w:hanging="3"/>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III. PROCEDURES</w:t>
      </w:r>
    </w:p>
    <w:p w14:paraId="66595C68"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b/>
          <w:kern w:val="0"/>
          <w14:ligatures w14:val="none"/>
        </w:rPr>
        <w:t xml:space="preserve">1. WARM-UP </w:t>
      </w:r>
      <w:r w:rsidRPr="00EC772A">
        <w:rPr>
          <w:rFonts w:ascii="Times New Roman" w:eastAsia="Times New Roman" w:hAnsi="Times New Roman" w:cs="Times New Roman"/>
          <w:kern w:val="0"/>
          <w14:ligatures w14:val="none"/>
        </w:rPr>
        <w:t>(5 mins)</w:t>
      </w:r>
    </w:p>
    <w:p w14:paraId="0D3AFEB1"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a. Objectives: </w:t>
      </w:r>
    </w:p>
    <w:p w14:paraId="2B4977E9"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To stir up the atmosphere and activate students’ knowledge on the topic;</w:t>
      </w:r>
    </w:p>
    <w:p w14:paraId="3C89F48B"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To enhance students’ skills of cooperating with teammates.</w:t>
      </w:r>
    </w:p>
    <w:p w14:paraId="13775C9A"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b. Content:</w:t>
      </w:r>
    </w:p>
    <w:p w14:paraId="65284D32"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t>- Game: Lucky number</w:t>
      </w:r>
    </w:p>
    <w:p w14:paraId="56265B6B"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c. Expected outcomes:</w:t>
      </w:r>
    </w:p>
    <w:p w14:paraId="188DF310" w14:textId="77777777" w:rsidR="00EC772A" w:rsidRPr="00EC772A" w:rsidRDefault="00EC772A" w:rsidP="00EC772A">
      <w:pPr>
        <w:spacing w:after="0" w:line="240" w:lineRule="auto"/>
        <w:ind w:hanging="2"/>
        <w:rPr>
          <w:rFonts w:ascii="Times New Roman" w:eastAsia="Times New Roman" w:hAnsi="Times New Roman" w:cs="Times New Roman"/>
          <w:color w:val="000000"/>
          <w:kern w:val="0"/>
          <w14:ligatures w14:val="none"/>
        </w:rPr>
      </w:pPr>
      <w:r w:rsidRPr="00EC772A">
        <w:rPr>
          <w:rFonts w:ascii="Times New Roman" w:eastAsia="Times New Roman" w:hAnsi="Times New Roman" w:cs="Times New Roman"/>
          <w:color w:val="000000"/>
          <w:kern w:val="0"/>
          <w14:ligatures w14:val="none"/>
        </w:rPr>
        <w:lastRenderedPageBreak/>
        <w:t>- Students can recall the vocabulary they have learnt in Unit 2.</w:t>
      </w:r>
    </w:p>
    <w:p w14:paraId="18B26277"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d. </w:t>
      </w:r>
      <w:proofErr w:type="spellStart"/>
      <w:r w:rsidRPr="00EC772A">
        <w:rPr>
          <w:rFonts w:ascii="Times New Roman" w:eastAsia="Times New Roman" w:hAnsi="Times New Roman" w:cs="Times New Roman"/>
          <w:b/>
          <w:kern w:val="0"/>
          <w14:ligatures w14:val="none"/>
        </w:rPr>
        <w:t>Organisation</w:t>
      </w:r>
      <w:proofErr w:type="spellEnd"/>
    </w:p>
    <w:tbl>
      <w:tblPr>
        <w:tblStyle w:val="Style96"/>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40"/>
        <w:gridCol w:w="3375"/>
        <w:gridCol w:w="2490"/>
      </w:tblGrid>
      <w:tr w:rsidR="00EC772A" w:rsidRPr="00EC772A" w14:paraId="6D2B16CF" w14:textId="77777777" w:rsidTr="006662C5">
        <w:tc>
          <w:tcPr>
            <w:tcW w:w="4440" w:type="dxa"/>
            <w:shd w:val="clear" w:color="auto" w:fill="D9E2F3"/>
          </w:tcPr>
          <w:p w14:paraId="0E7824CF" w14:textId="77777777" w:rsidR="00EC772A" w:rsidRPr="00EC772A" w:rsidRDefault="00EC772A" w:rsidP="00EC772A">
            <w:pPr>
              <w:ind w:hanging="2"/>
              <w:jc w:val="center"/>
              <w:rPr>
                <w:color w:val="000000"/>
              </w:rPr>
            </w:pPr>
            <w:r w:rsidRPr="00EC772A">
              <w:rPr>
                <w:b/>
                <w:color w:val="000000"/>
              </w:rPr>
              <w:t>TEACHER’S ACTIVITIES</w:t>
            </w:r>
          </w:p>
        </w:tc>
        <w:tc>
          <w:tcPr>
            <w:tcW w:w="3375" w:type="dxa"/>
            <w:shd w:val="clear" w:color="auto" w:fill="D9E2F3"/>
          </w:tcPr>
          <w:p w14:paraId="3228C7CE" w14:textId="77777777" w:rsidR="00EC772A" w:rsidRPr="00EC772A" w:rsidRDefault="00EC772A" w:rsidP="00EC772A">
            <w:pPr>
              <w:ind w:hanging="2"/>
              <w:jc w:val="center"/>
              <w:rPr>
                <w:b/>
                <w:color w:val="000000"/>
              </w:rPr>
            </w:pPr>
            <w:r w:rsidRPr="00EC772A">
              <w:rPr>
                <w:b/>
                <w:color w:val="000000"/>
              </w:rPr>
              <w:t>STUDENTS’ ACTIVITIES</w:t>
            </w:r>
          </w:p>
        </w:tc>
        <w:tc>
          <w:tcPr>
            <w:tcW w:w="2490" w:type="dxa"/>
            <w:shd w:val="clear" w:color="auto" w:fill="D9E2F3"/>
          </w:tcPr>
          <w:p w14:paraId="618602ED" w14:textId="77777777" w:rsidR="00EC772A" w:rsidRPr="00EC772A" w:rsidRDefault="00EC772A" w:rsidP="00EC772A">
            <w:pPr>
              <w:ind w:hanging="2"/>
              <w:jc w:val="center"/>
              <w:rPr>
                <w:color w:val="000000"/>
              </w:rPr>
            </w:pPr>
            <w:r w:rsidRPr="00EC772A">
              <w:rPr>
                <w:b/>
                <w:color w:val="000000"/>
              </w:rPr>
              <w:t>CONTENTS</w:t>
            </w:r>
          </w:p>
        </w:tc>
      </w:tr>
      <w:tr w:rsidR="00EC772A" w:rsidRPr="00EC772A" w14:paraId="0A3D40E5" w14:textId="77777777" w:rsidTr="006662C5">
        <w:tc>
          <w:tcPr>
            <w:tcW w:w="4440" w:type="dxa"/>
          </w:tcPr>
          <w:p w14:paraId="291705CD" w14:textId="77777777" w:rsidR="00EC772A" w:rsidRPr="00EC772A" w:rsidRDefault="00EC772A" w:rsidP="00EC772A">
            <w:pPr>
              <w:ind w:hanging="2"/>
              <w:rPr>
                <w:b/>
                <w:color w:val="000000"/>
              </w:rPr>
            </w:pPr>
            <w:r w:rsidRPr="00EC772A">
              <w:rPr>
                <w:b/>
                <w:color w:val="000000"/>
              </w:rPr>
              <w:t>Game: Lucky number</w:t>
            </w:r>
          </w:p>
          <w:p w14:paraId="73465406" w14:textId="77777777" w:rsidR="00EC772A" w:rsidRPr="00EC772A" w:rsidRDefault="00EC772A" w:rsidP="00EC772A">
            <w:pPr>
              <w:ind w:hanging="2"/>
              <w:rPr>
                <w:color w:val="000000"/>
              </w:rPr>
            </w:pPr>
            <w:r w:rsidRPr="00EC772A">
              <w:rPr>
                <w:color w:val="000000"/>
              </w:rPr>
              <w:t>- Ss work in 2 teams.</w:t>
            </w:r>
          </w:p>
          <w:p w14:paraId="6C12601D" w14:textId="77777777" w:rsidR="00EC772A" w:rsidRPr="00EC772A" w:rsidRDefault="00EC772A" w:rsidP="00EC772A">
            <w:pPr>
              <w:ind w:hanging="2"/>
              <w:rPr>
                <w:color w:val="000000"/>
              </w:rPr>
            </w:pPr>
            <w:r w:rsidRPr="00EC772A">
              <w:rPr>
                <w:color w:val="000000"/>
              </w:rPr>
              <w:t>- There are 7 numbers, 2 of which are lucky ones.</w:t>
            </w:r>
          </w:p>
          <w:p w14:paraId="17FE3525" w14:textId="77777777" w:rsidR="00EC772A" w:rsidRPr="00EC772A" w:rsidRDefault="00EC772A" w:rsidP="00EC772A">
            <w:pPr>
              <w:ind w:hanging="2"/>
              <w:rPr>
                <w:color w:val="000000"/>
              </w:rPr>
            </w:pPr>
            <w:r w:rsidRPr="00EC772A">
              <w:rPr>
                <w:color w:val="000000"/>
              </w:rPr>
              <w:t>- If Ss choose a lucky number, they get one point without answering the question.</w:t>
            </w:r>
          </w:p>
          <w:p w14:paraId="0E49829E" w14:textId="77777777" w:rsidR="00EC772A" w:rsidRPr="00EC772A" w:rsidRDefault="00EC772A" w:rsidP="00EC772A">
            <w:pPr>
              <w:ind w:hanging="2"/>
              <w:rPr>
                <w:color w:val="000000"/>
              </w:rPr>
            </w:pPr>
            <w:r w:rsidRPr="00EC772A">
              <w:rPr>
                <w:color w:val="000000"/>
              </w:rPr>
              <w:t xml:space="preserve">- If they choose the other numbers, one student </w:t>
            </w:r>
            <w:proofErr w:type="gramStart"/>
            <w:r w:rsidRPr="00EC772A">
              <w:rPr>
                <w:color w:val="000000"/>
              </w:rPr>
              <w:t>of</w:t>
            </w:r>
            <w:proofErr w:type="gramEnd"/>
            <w:r w:rsidRPr="00EC772A">
              <w:rPr>
                <w:color w:val="000000"/>
              </w:rPr>
              <w:t xml:space="preserve"> a group picks up a piece of paper and sees the word on it.</w:t>
            </w:r>
          </w:p>
          <w:p w14:paraId="3524A763" w14:textId="77777777" w:rsidR="00EC772A" w:rsidRPr="00EC772A" w:rsidRDefault="00EC772A" w:rsidP="00EC772A">
            <w:pPr>
              <w:ind w:hanging="2"/>
              <w:rPr>
                <w:color w:val="000000"/>
              </w:rPr>
            </w:pPr>
            <w:r w:rsidRPr="00EC772A">
              <w:rPr>
                <w:color w:val="000000"/>
              </w:rPr>
              <w:t xml:space="preserve">- This student </w:t>
            </w:r>
            <w:proofErr w:type="gramStart"/>
            <w:r w:rsidRPr="00EC772A">
              <w:rPr>
                <w:color w:val="000000"/>
              </w:rPr>
              <w:t>has to</w:t>
            </w:r>
            <w:proofErr w:type="gramEnd"/>
            <w:r w:rsidRPr="00EC772A">
              <w:rPr>
                <w:color w:val="000000"/>
              </w:rPr>
              <w:t xml:space="preserve"> use words or actions to describe it (without saying the word directly).</w:t>
            </w:r>
          </w:p>
          <w:p w14:paraId="5A365F73" w14:textId="77777777" w:rsidR="00EC772A" w:rsidRPr="00EC772A" w:rsidRDefault="00EC772A" w:rsidP="00EC772A">
            <w:pPr>
              <w:ind w:hanging="2"/>
              <w:rPr>
                <w:color w:val="000000"/>
              </w:rPr>
            </w:pPr>
            <w:r w:rsidRPr="00EC772A">
              <w:rPr>
                <w:color w:val="000000"/>
              </w:rPr>
              <w:t>- Other Ss try to guess the words. One point for a correct answer.</w:t>
            </w:r>
          </w:p>
          <w:p w14:paraId="72F89A7D" w14:textId="77777777" w:rsidR="00EC772A" w:rsidRPr="00EC772A" w:rsidRDefault="00EC772A" w:rsidP="00EC772A">
            <w:pPr>
              <w:ind w:hanging="2"/>
              <w:rPr>
                <w:color w:val="000000"/>
              </w:rPr>
            </w:pPr>
            <w:r w:rsidRPr="00EC772A">
              <w:rPr>
                <w:color w:val="000000"/>
              </w:rPr>
              <w:t>- The group with the most points is the winner.</w:t>
            </w:r>
          </w:p>
        </w:tc>
        <w:tc>
          <w:tcPr>
            <w:tcW w:w="3375" w:type="dxa"/>
          </w:tcPr>
          <w:p w14:paraId="464B93D6" w14:textId="77777777" w:rsidR="00EC772A" w:rsidRPr="00EC772A" w:rsidRDefault="00EC772A" w:rsidP="00EC772A">
            <w:pPr>
              <w:ind w:hanging="2"/>
              <w:rPr>
                <w:color w:val="000000"/>
              </w:rPr>
            </w:pPr>
            <w:r w:rsidRPr="00EC772A">
              <w:rPr>
                <w:color w:val="000000"/>
              </w:rPr>
              <w:t xml:space="preserve">- Students join the game in </w:t>
            </w:r>
            <w:r w:rsidRPr="00EC772A">
              <w:t>two teams</w:t>
            </w:r>
            <w:r w:rsidRPr="00EC772A">
              <w:rPr>
                <w:color w:val="000000"/>
              </w:rPr>
              <w:t>, describe and guess the words.</w:t>
            </w:r>
          </w:p>
        </w:tc>
        <w:tc>
          <w:tcPr>
            <w:tcW w:w="2490" w:type="dxa"/>
          </w:tcPr>
          <w:p w14:paraId="5C735E45" w14:textId="77777777" w:rsidR="00EC772A" w:rsidRPr="00EC772A" w:rsidRDefault="00EC772A" w:rsidP="00EC772A">
            <w:pPr>
              <w:spacing w:before="40" w:after="40"/>
              <w:ind w:hanging="2"/>
              <w:rPr>
                <w:b/>
                <w:i/>
                <w:color w:val="000000"/>
              </w:rPr>
            </w:pPr>
            <w:r w:rsidRPr="00EC772A">
              <w:rPr>
                <w:b/>
                <w:i/>
                <w:color w:val="000000"/>
              </w:rPr>
              <w:t>Suggested words:</w:t>
            </w:r>
          </w:p>
          <w:p w14:paraId="50F45BA0" w14:textId="77777777" w:rsidR="00EC772A" w:rsidRPr="00EC772A" w:rsidRDefault="00EC772A" w:rsidP="00EC772A">
            <w:pPr>
              <w:spacing w:before="40" w:after="40"/>
              <w:ind w:hanging="2"/>
              <w:rPr>
                <w:color w:val="000000"/>
              </w:rPr>
            </w:pPr>
            <w:r w:rsidRPr="00EC772A">
              <w:rPr>
                <w:color w:val="000000"/>
              </w:rPr>
              <w:t>1. originate</w:t>
            </w:r>
          </w:p>
          <w:p w14:paraId="496BEBCE" w14:textId="77777777" w:rsidR="00EC772A" w:rsidRPr="00EC772A" w:rsidRDefault="00EC772A" w:rsidP="00EC772A">
            <w:pPr>
              <w:spacing w:before="40" w:after="40"/>
              <w:ind w:hanging="2"/>
              <w:rPr>
                <w:color w:val="000000"/>
              </w:rPr>
            </w:pPr>
            <w:r w:rsidRPr="00EC772A">
              <w:rPr>
                <w:color w:val="000000"/>
              </w:rPr>
              <w:t>2. trend</w:t>
            </w:r>
          </w:p>
          <w:p w14:paraId="4C422024" w14:textId="77777777" w:rsidR="00EC772A" w:rsidRPr="00EC772A" w:rsidRDefault="00EC772A" w:rsidP="00EC772A">
            <w:pPr>
              <w:spacing w:before="40" w:after="40"/>
              <w:ind w:hanging="2"/>
              <w:rPr>
                <w:color w:val="000000"/>
              </w:rPr>
            </w:pPr>
            <w:r w:rsidRPr="00EC772A">
              <w:rPr>
                <w:color w:val="000000"/>
              </w:rPr>
              <w:t>3. identity</w:t>
            </w:r>
          </w:p>
          <w:p w14:paraId="1FD7EAE8" w14:textId="77777777" w:rsidR="00EC772A" w:rsidRPr="00EC772A" w:rsidRDefault="00EC772A" w:rsidP="00EC772A">
            <w:pPr>
              <w:spacing w:before="40" w:after="40"/>
              <w:ind w:hanging="2"/>
              <w:rPr>
                <w:color w:val="000000"/>
              </w:rPr>
            </w:pPr>
            <w:r w:rsidRPr="00EC772A">
              <w:rPr>
                <w:color w:val="000000"/>
              </w:rPr>
              <w:t>4. cuisine</w:t>
            </w:r>
          </w:p>
          <w:p w14:paraId="395B9A5A" w14:textId="77777777" w:rsidR="00EC772A" w:rsidRPr="00EC772A" w:rsidRDefault="00EC772A" w:rsidP="00EC772A">
            <w:pPr>
              <w:ind w:hanging="2"/>
              <w:rPr>
                <w:color w:val="000000"/>
              </w:rPr>
            </w:pPr>
            <w:r w:rsidRPr="00EC772A">
              <w:rPr>
                <w:color w:val="000000"/>
              </w:rPr>
              <w:t>5. booth</w:t>
            </w:r>
          </w:p>
        </w:tc>
      </w:tr>
    </w:tbl>
    <w:p w14:paraId="6AEF4EA1"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e. Assessment</w:t>
      </w:r>
    </w:p>
    <w:p w14:paraId="79A87497"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Teacher observes the groups and gives feedback.</w:t>
      </w:r>
    </w:p>
    <w:p w14:paraId="4E8DB9AB"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p>
    <w:p w14:paraId="2E18B5DB"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b/>
          <w:kern w:val="0"/>
          <w14:ligatures w14:val="none"/>
        </w:rPr>
        <w:t xml:space="preserve">2. ACTIVITY 1: LOOKING BACK </w:t>
      </w:r>
      <w:r w:rsidRPr="00EC772A">
        <w:rPr>
          <w:rFonts w:ascii="Times New Roman" w:eastAsia="Times New Roman" w:hAnsi="Times New Roman" w:cs="Times New Roman"/>
          <w:kern w:val="0"/>
          <w14:ligatures w14:val="none"/>
        </w:rPr>
        <w:t>(12 mins)</w:t>
      </w:r>
    </w:p>
    <w:p w14:paraId="05055925"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a. Objectives: </w:t>
      </w:r>
    </w:p>
    <w:p w14:paraId="393997F7"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help Ss review the pronunciation of the diphthongs /</w:t>
      </w:r>
      <w:proofErr w:type="spellStart"/>
      <w:r w:rsidRPr="00EC772A">
        <w:rPr>
          <w:rFonts w:ascii="Times New Roman" w:eastAsia="Times New Roman" w:hAnsi="Times New Roman" w:cs="Times New Roman"/>
          <w:kern w:val="0"/>
          <w14:ligatures w14:val="none"/>
        </w:rPr>
        <w:t>ɔɪ</w:t>
      </w:r>
      <w:proofErr w:type="spellEnd"/>
      <w:r w:rsidRPr="00EC772A">
        <w:rPr>
          <w:rFonts w:ascii="Times New Roman" w:eastAsia="Times New Roman" w:hAnsi="Times New Roman" w:cs="Times New Roman"/>
          <w:kern w:val="0"/>
          <w14:ligatures w14:val="none"/>
        </w:rPr>
        <w:t>/, /</w:t>
      </w:r>
      <w:proofErr w:type="spellStart"/>
      <w:r w:rsidRPr="00EC772A">
        <w:rPr>
          <w:rFonts w:ascii="Times New Roman" w:eastAsia="Times New Roman" w:hAnsi="Times New Roman" w:cs="Times New Roman"/>
          <w:kern w:val="0"/>
          <w14:ligatures w14:val="none"/>
        </w:rPr>
        <w:t>aɪ</w:t>
      </w:r>
      <w:proofErr w:type="spellEnd"/>
      <w:r w:rsidRPr="00EC772A">
        <w:rPr>
          <w:rFonts w:ascii="Times New Roman" w:eastAsia="Times New Roman" w:hAnsi="Times New Roman" w:cs="Times New Roman"/>
          <w:kern w:val="0"/>
          <w14:ligatures w14:val="none"/>
        </w:rPr>
        <w:t>/, and /</w:t>
      </w:r>
      <w:proofErr w:type="spellStart"/>
      <w:r w:rsidRPr="00EC772A">
        <w:rPr>
          <w:rFonts w:ascii="Times New Roman" w:eastAsia="Times New Roman" w:hAnsi="Times New Roman" w:cs="Times New Roman"/>
          <w:kern w:val="0"/>
          <w14:ligatures w14:val="none"/>
        </w:rPr>
        <w:t>aʊ</w:t>
      </w:r>
      <w:proofErr w:type="spellEnd"/>
      <w:r w:rsidRPr="00EC772A">
        <w:rPr>
          <w:rFonts w:ascii="Times New Roman" w:eastAsia="Times New Roman" w:hAnsi="Times New Roman" w:cs="Times New Roman"/>
          <w:kern w:val="0"/>
          <w14:ligatures w14:val="none"/>
        </w:rPr>
        <w:t>/.</w:t>
      </w:r>
    </w:p>
    <w:p w14:paraId="7187A90E"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help Ss revise words and phrases they have learnt in this unit.</w:t>
      </w:r>
    </w:p>
    <w:p w14:paraId="7C6D857A"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To help Ss review the Past Simple and Past Continuous.</w:t>
      </w:r>
    </w:p>
    <w:p w14:paraId="10A6A238"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b. Content:</w:t>
      </w:r>
    </w:p>
    <w:p w14:paraId="63A9EC6C" w14:textId="77777777" w:rsidR="00EC772A" w:rsidRPr="00EC772A" w:rsidRDefault="00EC772A" w:rsidP="00EC772A">
      <w:pPr>
        <w:spacing w:after="0" w:line="240" w:lineRule="auto"/>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Pronunciation: Read the following sentences and write the words containing the /</w:t>
      </w:r>
      <w:proofErr w:type="spellStart"/>
      <w:r w:rsidRPr="00EC772A">
        <w:rPr>
          <w:rFonts w:ascii="Times New Roman" w:eastAsia="Times New Roman" w:hAnsi="Times New Roman" w:cs="Times New Roman"/>
          <w:kern w:val="0"/>
          <w14:ligatures w14:val="none"/>
        </w:rPr>
        <w:t>ɔɪ</w:t>
      </w:r>
      <w:proofErr w:type="spellEnd"/>
      <w:r w:rsidRPr="00EC772A">
        <w:rPr>
          <w:rFonts w:ascii="Times New Roman" w:eastAsia="Times New Roman" w:hAnsi="Times New Roman" w:cs="Times New Roman"/>
          <w:kern w:val="0"/>
          <w14:ligatures w14:val="none"/>
        </w:rPr>
        <w:t>/, /</w:t>
      </w:r>
      <w:proofErr w:type="spellStart"/>
      <w:r w:rsidRPr="00EC772A">
        <w:rPr>
          <w:rFonts w:ascii="Times New Roman" w:eastAsia="Times New Roman" w:hAnsi="Times New Roman" w:cs="Times New Roman"/>
          <w:kern w:val="0"/>
          <w14:ligatures w14:val="none"/>
        </w:rPr>
        <w:t>aɪ</w:t>
      </w:r>
      <w:proofErr w:type="spellEnd"/>
      <w:r w:rsidRPr="00EC772A">
        <w:rPr>
          <w:rFonts w:ascii="Times New Roman" w:eastAsia="Times New Roman" w:hAnsi="Times New Roman" w:cs="Times New Roman"/>
          <w:kern w:val="0"/>
          <w14:ligatures w14:val="none"/>
        </w:rPr>
        <w:t>/, and /</w:t>
      </w:r>
      <w:proofErr w:type="spellStart"/>
      <w:r w:rsidRPr="00EC772A">
        <w:rPr>
          <w:rFonts w:ascii="Times New Roman" w:eastAsia="Times New Roman" w:hAnsi="Times New Roman" w:cs="Times New Roman"/>
          <w:kern w:val="0"/>
          <w14:ligatures w14:val="none"/>
        </w:rPr>
        <w:t>aʊ</w:t>
      </w:r>
      <w:proofErr w:type="spellEnd"/>
      <w:r w:rsidRPr="00EC772A">
        <w:rPr>
          <w:rFonts w:ascii="Times New Roman" w:eastAsia="Times New Roman" w:hAnsi="Times New Roman" w:cs="Times New Roman"/>
          <w:kern w:val="0"/>
          <w14:ligatures w14:val="none"/>
        </w:rPr>
        <w:t xml:space="preserve">/ sounds in the correct column. Then listen and check. </w:t>
      </w:r>
      <w:proofErr w:type="spellStart"/>
      <w:r w:rsidRPr="00EC772A">
        <w:rPr>
          <w:rFonts w:ascii="Times New Roman" w:eastAsia="Times New Roman" w:hAnsi="Times New Roman" w:cs="Times New Roman"/>
          <w:kern w:val="0"/>
          <w14:ligatures w14:val="none"/>
        </w:rPr>
        <w:t>Practise</w:t>
      </w:r>
      <w:proofErr w:type="spellEnd"/>
      <w:r w:rsidRPr="00EC772A">
        <w:rPr>
          <w:rFonts w:ascii="Times New Roman" w:eastAsia="Times New Roman" w:hAnsi="Times New Roman" w:cs="Times New Roman"/>
          <w:kern w:val="0"/>
          <w14:ligatures w14:val="none"/>
        </w:rPr>
        <w:t xml:space="preserve"> saying the sentences in pairs. (p.30)</w:t>
      </w:r>
    </w:p>
    <w:p w14:paraId="08DFE047"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Vocabulary: Choose the correct word to complete each of the sentences. (p.30)</w:t>
      </w:r>
    </w:p>
    <w:p w14:paraId="0FABACA2"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Grammar: Choose the best answer A, B, C, or D. (p.30)</w:t>
      </w:r>
    </w:p>
    <w:p w14:paraId="480A761A"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c. Expected outcomes:</w:t>
      </w:r>
    </w:p>
    <w:p w14:paraId="5461A69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Students can use the knowledge they have learnt in this unit to complete the tasks successfully.</w:t>
      </w:r>
    </w:p>
    <w:p w14:paraId="41403B28"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d. </w:t>
      </w:r>
      <w:proofErr w:type="spellStart"/>
      <w:r w:rsidRPr="00EC772A">
        <w:rPr>
          <w:rFonts w:ascii="Times New Roman" w:eastAsia="Times New Roman" w:hAnsi="Times New Roman" w:cs="Times New Roman"/>
          <w:b/>
          <w:kern w:val="0"/>
          <w14:ligatures w14:val="none"/>
        </w:rPr>
        <w:t>Organisation</w:t>
      </w:r>
      <w:proofErr w:type="spellEnd"/>
    </w:p>
    <w:tbl>
      <w:tblPr>
        <w:tblStyle w:val="Style97"/>
        <w:tblW w:w="1029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55"/>
        <w:gridCol w:w="2625"/>
        <w:gridCol w:w="3810"/>
      </w:tblGrid>
      <w:tr w:rsidR="00EC772A" w:rsidRPr="00EC772A" w14:paraId="2D6295FD" w14:textId="77777777" w:rsidTr="006662C5">
        <w:tc>
          <w:tcPr>
            <w:tcW w:w="3855" w:type="dxa"/>
            <w:shd w:val="clear" w:color="auto" w:fill="D9E2F3"/>
          </w:tcPr>
          <w:p w14:paraId="582A3AA2" w14:textId="77777777" w:rsidR="00EC772A" w:rsidRPr="00EC772A" w:rsidRDefault="00EC772A" w:rsidP="00EC772A">
            <w:pPr>
              <w:ind w:hanging="2"/>
              <w:jc w:val="center"/>
              <w:rPr>
                <w:color w:val="000000"/>
              </w:rPr>
            </w:pPr>
            <w:r w:rsidRPr="00EC772A">
              <w:rPr>
                <w:b/>
                <w:color w:val="000000"/>
              </w:rPr>
              <w:t>TEACHER’S ACTIVITIES</w:t>
            </w:r>
          </w:p>
        </w:tc>
        <w:tc>
          <w:tcPr>
            <w:tcW w:w="2625" w:type="dxa"/>
            <w:shd w:val="clear" w:color="auto" w:fill="D9E2F3"/>
          </w:tcPr>
          <w:p w14:paraId="67182F2B" w14:textId="77777777" w:rsidR="00EC772A" w:rsidRPr="00EC772A" w:rsidRDefault="00EC772A" w:rsidP="00EC772A">
            <w:pPr>
              <w:ind w:hanging="2"/>
              <w:jc w:val="center"/>
              <w:rPr>
                <w:b/>
                <w:color w:val="000000"/>
              </w:rPr>
            </w:pPr>
            <w:r w:rsidRPr="00EC772A">
              <w:rPr>
                <w:b/>
                <w:color w:val="000000"/>
              </w:rPr>
              <w:t>STUDENTS’ ACTIVITIES</w:t>
            </w:r>
          </w:p>
        </w:tc>
        <w:tc>
          <w:tcPr>
            <w:tcW w:w="3810" w:type="dxa"/>
            <w:shd w:val="clear" w:color="auto" w:fill="D9E2F3"/>
          </w:tcPr>
          <w:p w14:paraId="25D6680E" w14:textId="77777777" w:rsidR="00EC772A" w:rsidRPr="00EC772A" w:rsidRDefault="00EC772A" w:rsidP="00EC772A">
            <w:pPr>
              <w:ind w:hanging="2"/>
              <w:jc w:val="center"/>
              <w:rPr>
                <w:color w:val="000000"/>
              </w:rPr>
            </w:pPr>
            <w:r w:rsidRPr="00EC772A">
              <w:rPr>
                <w:b/>
                <w:color w:val="000000"/>
              </w:rPr>
              <w:t>CONTENTS</w:t>
            </w:r>
          </w:p>
        </w:tc>
      </w:tr>
      <w:tr w:rsidR="00EC772A" w:rsidRPr="00EC772A" w14:paraId="16935DDD" w14:textId="77777777" w:rsidTr="006662C5">
        <w:tc>
          <w:tcPr>
            <w:tcW w:w="10290" w:type="dxa"/>
            <w:gridSpan w:val="3"/>
          </w:tcPr>
          <w:p w14:paraId="3A20C787" w14:textId="77777777" w:rsidR="00EC772A" w:rsidRPr="00EC772A" w:rsidRDefault="00EC772A" w:rsidP="00EC772A">
            <w:pPr>
              <w:rPr>
                <w:b/>
              </w:rPr>
            </w:pPr>
            <w:r w:rsidRPr="00EC772A">
              <w:rPr>
                <w:b/>
              </w:rPr>
              <w:t>Read the following sentences and write the words containing the /</w:t>
            </w:r>
            <w:proofErr w:type="spellStart"/>
            <w:r w:rsidRPr="00EC772A">
              <w:rPr>
                <w:b/>
              </w:rPr>
              <w:t>ɔɪ</w:t>
            </w:r>
            <w:proofErr w:type="spellEnd"/>
            <w:r w:rsidRPr="00EC772A">
              <w:rPr>
                <w:b/>
              </w:rPr>
              <w:t>/, /</w:t>
            </w:r>
            <w:proofErr w:type="spellStart"/>
            <w:r w:rsidRPr="00EC772A">
              <w:rPr>
                <w:b/>
              </w:rPr>
              <w:t>aɪ</w:t>
            </w:r>
            <w:proofErr w:type="spellEnd"/>
            <w:r w:rsidRPr="00EC772A">
              <w:rPr>
                <w:b/>
              </w:rPr>
              <w:t>/, and /</w:t>
            </w:r>
            <w:proofErr w:type="spellStart"/>
            <w:r w:rsidRPr="00EC772A">
              <w:rPr>
                <w:b/>
              </w:rPr>
              <w:t>aʊ</w:t>
            </w:r>
            <w:proofErr w:type="spellEnd"/>
            <w:r w:rsidRPr="00EC772A">
              <w:rPr>
                <w:b/>
              </w:rPr>
              <w:t xml:space="preserve">/ sounds in the correct column. Then listen and check. </w:t>
            </w:r>
            <w:proofErr w:type="spellStart"/>
            <w:r w:rsidRPr="00EC772A">
              <w:rPr>
                <w:b/>
              </w:rPr>
              <w:t>Practise</w:t>
            </w:r>
            <w:proofErr w:type="spellEnd"/>
            <w:r w:rsidRPr="00EC772A">
              <w:rPr>
                <w:b/>
              </w:rPr>
              <w:t xml:space="preserve"> saying the sentences in pairs. </w:t>
            </w:r>
            <w:r w:rsidRPr="00EC772A">
              <w:t>(4 mins)</w:t>
            </w:r>
          </w:p>
        </w:tc>
      </w:tr>
      <w:tr w:rsidR="00EC772A" w:rsidRPr="00EC772A" w14:paraId="0ECB5085" w14:textId="77777777" w:rsidTr="006662C5">
        <w:tc>
          <w:tcPr>
            <w:tcW w:w="3855" w:type="dxa"/>
          </w:tcPr>
          <w:p w14:paraId="2E849644" w14:textId="77777777" w:rsidR="00EC772A" w:rsidRPr="00EC772A" w:rsidRDefault="00EC772A" w:rsidP="00EC772A">
            <w:pPr>
              <w:ind w:hanging="2"/>
              <w:rPr>
                <w:color w:val="000000"/>
              </w:rPr>
            </w:pPr>
            <w:r w:rsidRPr="00EC772A">
              <w:rPr>
                <w:color w:val="000000"/>
              </w:rPr>
              <w:t xml:space="preserve">- Ask Ss to read the sentences silently and identify the words </w:t>
            </w:r>
            <w:r w:rsidRPr="00EC772A">
              <w:t>containing</w:t>
            </w:r>
            <w:r w:rsidRPr="00EC772A">
              <w:rPr>
                <w:color w:val="000000"/>
              </w:rPr>
              <w:t xml:space="preserve"> the </w:t>
            </w:r>
            <w:r w:rsidRPr="00EC772A">
              <w:t>diphthongs</w:t>
            </w:r>
            <w:r w:rsidRPr="00EC772A">
              <w:rPr>
                <w:color w:val="000000"/>
              </w:rPr>
              <w:t xml:space="preserve"> /</w:t>
            </w:r>
            <w:proofErr w:type="spellStart"/>
            <w:r w:rsidRPr="00EC772A">
              <w:rPr>
                <w:color w:val="000000"/>
              </w:rPr>
              <w:t>eɪ</w:t>
            </w:r>
            <w:proofErr w:type="spellEnd"/>
            <w:r w:rsidRPr="00EC772A">
              <w:rPr>
                <w:color w:val="000000"/>
              </w:rPr>
              <w:t>/ and /</w:t>
            </w:r>
            <w:proofErr w:type="spellStart"/>
            <w:r w:rsidRPr="00EC772A">
              <w:rPr>
                <w:color w:val="000000"/>
              </w:rPr>
              <w:t>əʊ</w:t>
            </w:r>
            <w:proofErr w:type="spellEnd"/>
            <w:r w:rsidRPr="00EC772A">
              <w:rPr>
                <w:color w:val="000000"/>
              </w:rPr>
              <w:t xml:space="preserve">/. </w:t>
            </w:r>
            <w:r w:rsidRPr="00EC772A">
              <w:t>They</w:t>
            </w:r>
            <w:r w:rsidRPr="00EC772A">
              <w:rPr>
                <w:color w:val="000000"/>
              </w:rPr>
              <w:t xml:space="preserve"> should underline and circle those words respectively.  </w:t>
            </w:r>
          </w:p>
          <w:p w14:paraId="2F858446" w14:textId="77777777" w:rsidR="00EC772A" w:rsidRPr="00EC772A" w:rsidRDefault="00EC772A" w:rsidP="00EC772A">
            <w:pPr>
              <w:ind w:hanging="2"/>
              <w:rPr>
                <w:color w:val="000000"/>
              </w:rPr>
            </w:pPr>
            <w:r w:rsidRPr="00EC772A">
              <w:rPr>
                <w:color w:val="000000"/>
              </w:rPr>
              <w:t xml:space="preserve">- Check answers as a class by playing the recording. </w:t>
            </w:r>
          </w:p>
          <w:p w14:paraId="3030358A" w14:textId="77777777" w:rsidR="00EC772A" w:rsidRPr="00EC772A" w:rsidRDefault="00EC772A" w:rsidP="00EC772A">
            <w:pPr>
              <w:ind w:hanging="2"/>
              <w:rPr>
                <w:color w:val="000000"/>
              </w:rPr>
            </w:pPr>
            <w:r w:rsidRPr="00EC772A">
              <w:rPr>
                <w:color w:val="000000"/>
              </w:rPr>
              <w:t>- Ask Ss to read these sentences aloud in pairs. Encourage them to pay attention to the words containing the diphthongs /</w:t>
            </w:r>
            <w:proofErr w:type="spellStart"/>
            <w:r w:rsidRPr="00EC772A">
              <w:rPr>
                <w:color w:val="000000"/>
              </w:rPr>
              <w:t>eɪ</w:t>
            </w:r>
            <w:proofErr w:type="spellEnd"/>
            <w:r w:rsidRPr="00EC772A">
              <w:rPr>
                <w:color w:val="000000"/>
              </w:rPr>
              <w:t>/ and /</w:t>
            </w:r>
            <w:proofErr w:type="spellStart"/>
            <w:r w:rsidRPr="00EC772A">
              <w:rPr>
                <w:color w:val="000000"/>
              </w:rPr>
              <w:t>əʊ</w:t>
            </w:r>
            <w:proofErr w:type="spellEnd"/>
            <w:r w:rsidRPr="00EC772A">
              <w:rPr>
                <w:color w:val="000000"/>
              </w:rPr>
              <w:t xml:space="preserve">/. </w:t>
            </w:r>
          </w:p>
          <w:p w14:paraId="4482CD3E" w14:textId="77777777" w:rsidR="00EC772A" w:rsidRPr="00EC772A" w:rsidRDefault="00EC772A" w:rsidP="00EC772A">
            <w:pPr>
              <w:ind w:hanging="2"/>
              <w:rPr>
                <w:color w:val="000000"/>
              </w:rPr>
            </w:pPr>
          </w:p>
        </w:tc>
        <w:tc>
          <w:tcPr>
            <w:tcW w:w="2625" w:type="dxa"/>
          </w:tcPr>
          <w:p w14:paraId="6908A2C1" w14:textId="77777777" w:rsidR="00EC772A" w:rsidRPr="00EC772A" w:rsidRDefault="00EC772A" w:rsidP="00EC772A">
            <w:pPr>
              <w:ind w:hanging="2"/>
              <w:rPr>
                <w:color w:val="000000"/>
              </w:rPr>
            </w:pPr>
            <w:r w:rsidRPr="00EC772A">
              <w:rPr>
                <w:color w:val="000000"/>
              </w:rPr>
              <w:t xml:space="preserve">- Students </w:t>
            </w:r>
            <w:r w:rsidRPr="00EC772A">
              <w:t>do the task individually</w:t>
            </w:r>
            <w:r w:rsidRPr="00EC772A">
              <w:rPr>
                <w:color w:val="000000"/>
              </w:rPr>
              <w:t>.</w:t>
            </w:r>
          </w:p>
          <w:p w14:paraId="0B58C126" w14:textId="77777777" w:rsidR="00EC772A" w:rsidRPr="00EC772A" w:rsidRDefault="00EC772A" w:rsidP="00EC772A">
            <w:pPr>
              <w:ind w:hanging="2"/>
            </w:pPr>
            <w:r w:rsidRPr="00EC772A">
              <w:t>- Students listen to the recording and check the answers as a whole class.</w:t>
            </w:r>
          </w:p>
        </w:tc>
        <w:tc>
          <w:tcPr>
            <w:tcW w:w="3810" w:type="dxa"/>
          </w:tcPr>
          <w:p w14:paraId="66F68C05" w14:textId="77777777" w:rsidR="00EC772A" w:rsidRPr="00EC772A" w:rsidRDefault="00EC772A" w:rsidP="00EC772A">
            <w:pPr>
              <w:ind w:hanging="2"/>
              <w:rPr>
                <w:b/>
                <w:i/>
              </w:rPr>
            </w:pPr>
            <w:r w:rsidRPr="00EC772A">
              <w:rPr>
                <w:b/>
                <w:i/>
              </w:rPr>
              <w:t>Answer key:</w:t>
            </w:r>
          </w:p>
          <w:tbl>
            <w:tblPr>
              <w:tblStyle w:val="Style98"/>
              <w:tblW w:w="3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
              <w:gridCol w:w="992"/>
              <w:gridCol w:w="986"/>
              <w:gridCol w:w="1275"/>
            </w:tblGrid>
            <w:tr w:rsidR="00EC772A" w:rsidRPr="00EC772A" w14:paraId="501D6B7F" w14:textId="77777777" w:rsidTr="006662C5">
              <w:tc>
                <w:tcPr>
                  <w:tcW w:w="314" w:type="dxa"/>
                </w:tcPr>
                <w:p w14:paraId="1B668505" w14:textId="77777777" w:rsidR="00EC772A" w:rsidRPr="00EC772A" w:rsidRDefault="00EC772A" w:rsidP="00EC772A">
                  <w:pPr>
                    <w:rPr>
                      <w:color w:val="000000"/>
                    </w:rPr>
                  </w:pPr>
                </w:p>
              </w:tc>
              <w:tc>
                <w:tcPr>
                  <w:tcW w:w="992" w:type="dxa"/>
                </w:tcPr>
                <w:p w14:paraId="4709C531" w14:textId="77777777" w:rsidR="00EC772A" w:rsidRPr="00EC772A" w:rsidRDefault="00EC772A" w:rsidP="00EC772A">
                  <w:pPr>
                    <w:rPr>
                      <w:color w:val="000000"/>
                    </w:rPr>
                  </w:pPr>
                  <w:r w:rsidRPr="00EC772A">
                    <w:rPr>
                      <w:b/>
                    </w:rPr>
                    <w:t>/</w:t>
                  </w:r>
                  <w:proofErr w:type="spellStart"/>
                  <w:r w:rsidRPr="00EC772A">
                    <w:rPr>
                      <w:b/>
                    </w:rPr>
                    <w:t>ɔɪ</w:t>
                  </w:r>
                  <w:proofErr w:type="spellEnd"/>
                  <w:r w:rsidRPr="00EC772A">
                    <w:rPr>
                      <w:b/>
                    </w:rPr>
                    <w:t>/</w:t>
                  </w:r>
                  <w:r w:rsidRPr="00EC772A">
                    <w:rPr>
                      <w:b/>
                      <w:i/>
                    </w:rPr>
                    <w:t xml:space="preserve">, </w:t>
                  </w:r>
                </w:p>
              </w:tc>
              <w:tc>
                <w:tcPr>
                  <w:tcW w:w="986" w:type="dxa"/>
                </w:tcPr>
                <w:p w14:paraId="5CDEC15D" w14:textId="77777777" w:rsidR="00EC772A" w:rsidRPr="00EC772A" w:rsidRDefault="00EC772A" w:rsidP="00EC772A">
                  <w:pPr>
                    <w:rPr>
                      <w:color w:val="000000"/>
                    </w:rPr>
                  </w:pPr>
                  <w:r w:rsidRPr="00EC772A">
                    <w:rPr>
                      <w:b/>
                    </w:rPr>
                    <w:t>/</w:t>
                  </w:r>
                  <w:proofErr w:type="spellStart"/>
                  <w:r w:rsidRPr="00EC772A">
                    <w:rPr>
                      <w:b/>
                    </w:rPr>
                    <w:t>aɪ</w:t>
                  </w:r>
                  <w:proofErr w:type="spellEnd"/>
                  <w:r w:rsidRPr="00EC772A">
                    <w:rPr>
                      <w:b/>
                    </w:rPr>
                    <w:t>/</w:t>
                  </w:r>
                </w:p>
              </w:tc>
              <w:tc>
                <w:tcPr>
                  <w:tcW w:w="1275" w:type="dxa"/>
                </w:tcPr>
                <w:p w14:paraId="68AD0172" w14:textId="77777777" w:rsidR="00EC772A" w:rsidRPr="00EC772A" w:rsidRDefault="00EC772A" w:rsidP="00EC772A">
                  <w:pPr>
                    <w:rPr>
                      <w:color w:val="000000"/>
                    </w:rPr>
                  </w:pPr>
                  <w:r w:rsidRPr="00EC772A">
                    <w:rPr>
                      <w:b/>
                    </w:rPr>
                    <w:t>/</w:t>
                  </w:r>
                  <w:proofErr w:type="spellStart"/>
                  <w:r w:rsidRPr="00EC772A">
                    <w:rPr>
                      <w:b/>
                    </w:rPr>
                    <w:t>aʊ</w:t>
                  </w:r>
                  <w:proofErr w:type="spellEnd"/>
                  <w:r w:rsidRPr="00EC772A">
                    <w:rPr>
                      <w:b/>
                    </w:rPr>
                    <w:t>/</w:t>
                  </w:r>
                </w:p>
              </w:tc>
            </w:tr>
            <w:tr w:rsidR="00EC772A" w:rsidRPr="00EC772A" w14:paraId="503C452A" w14:textId="77777777" w:rsidTr="006662C5">
              <w:tc>
                <w:tcPr>
                  <w:tcW w:w="314" w:type="dxa"/>
                </w:tcPr>
                <w:p w14:paraId="13B1D55C" w14:textId="77777777" w:rsidR="00EC772A" w:rsidRPr="00EC772A" w:rsidRDefault="00EC772A" w:rsidP="00EC772A">
                  <w:pPr>
                    <w:rPr>
                      <w:color w:val="000000"/>
                    </w:rPr>
                  </w:pPr>
                  <w:r w:rsidRPr="00EC772A">
                    <w:rPr>
                      <w:color w:val="000000"/>
                    </w:rPr>
                    <w:t>1</w:t>
                  </w:r>
                </w:p>
              </w:tc>
              <w:tc>
                <w:tcPr>
                  <w:tcW w:w="992" w:type="dxa"/>
                </w:tcPr>
                <w:p w14:paraId="2852E551" w14:textId="77777777" w:rsidR="00EC772A" w:rsidRPr="00EC772A" w:rsidRDefault="00EC772A" w:rsidP="00EC772A">
                  <w:pPr>
                    <w:rPr>
                      <w:color w:val="000000"/>
                    </w:rPr>
                  </w:pPr>
                </w:p>
              </w:tc>
              <w:tc>
                <w:tcPr>
                  <w:tcW w:w="986" w:type="dxa"/>
                </w:tcPr>
                <w:p w14:paraId="0F34256D" w14:textId="77777777" w:rsidR="00EC772A" w:rsidRPr="00EC772A" w:rsidRDefault="00EC772A" w:rsidP="00EC772A">
                  <w:pPr>
                    <w:rPr>
                      <w:color w:val="000000"/>
                    </w:rPr>
                  </w:pPr>
                  <w:proofErr w:type="spellStart"/>
                  <w:r w:rsidRPr="00EC772A">
                    <w:t>my</w:t>
                  </w:r>
                  <w:proofErr w:type="spellEnd"/>
                  <w:r w:rsidRPr="00EC772A">
                    <w:t>, idols</w:t>
                  </w:r>
                </w:p>
              </w:tc>
              <w:tc>
                <w:tcPr>
                  <w:tcW w:w="1275" w:type="dxa"/>
                </w:tcPr>
                <w:p w14:paraId="5E8C87A2" w14:textId="77777777" w:rsidR="00EC772A" w:rsidRPr="00EC772A" w:rsidRDefault="00EC772A" w:rsidP="00EC772A">
                  <w:pPr>
                    <w:rPr>
                      <w:color w:val="000000"/>
                    </w:rPr>
                  </w:pPr>
                  <w:r w:rsidRPr="00EC772A">
                    <w:t>shouted, loudly</w:t>
                  </w:r>
                </w:p>
              </w:tc>
            </w:tr>
            <w:tr w:rsidR="00EC772A" w:rsidRPr="00EC772A" w14:paraId="2045400F" w14:textId="77777777" w:rsidTr="006662C5">
              <w:tc>
                <w:tcPr>
                  <w:tcW w:w="314" w:type="dxa"/>
                </w:tcPr>
                <w:p w14:paraId="33364B01" w14:textId="77777777" w:rsidR="00EC772A" w:rsidRPr="00EC772A" w:rsidRDefault="00EC772A" w:rsidP="00EC772A">
                  <w:pPr>
                    <w:rPr>
                      <w:color w:val="000000"/>
                    </w:rPr>
                  </w:pPr>
                  <w:r w:rsidRPr="00EC772A">
                    <w:rPr>
                      <w:color w:val="000000"/>
                    </w:rPr>
                    <w:t>2</w:t>
                  </w:r>
                </w:p>
              </w:tc>
              <w:tc>
                <w:tcPr>
                  <w:tcW w:w="992" w:type="dxa"/>
                </w:tcPr>
                <w:p w14:paraId="44E82AAC" w14:textId="77777777" w:rsidR="00EC772A" w:rsidRPr="00EC772A" w:rsidRDefault="00EC772A" w:rsidP="00EC772A">
                  <w:pPr>
                    <w:rPr>
                      <w:color w:val="000000"/>
                    </w:rPr>
                  </w:pPr>
                  <w:r w:rsidRPr="00EC772A">
                    <w:t>enjoyed</w:t>
                  </w:r>
                </w:p>
              </w:tc>
              <w:tc>
                <w:tcPr>
                  <w:tcW w:w="986" w:type="dxa"/>
                </w:tcPr>
                <w:p w14:paraId="19B9E300" w14:textId="77777777" w:rsidR="00EC772A" w:rsidRPr="00EC772A" w:rsidRDefault="00EC772A" w:rsidP="00EC772A">
                  <w:pPr>
                    <w:rPr>
                      <w:color w:val="000000"/>
                    </w:rPr>
                  </w:pPr>
                  <w:r w:rsidRPr="00EC772A">
                    <w:t>Mike, life, despite</w:t>
                  </w:r>
                </w:p>
              </w:tc>
              <w:tc>
                <w:tcPr>
                  <w:tcW w:w="1275" w:type="dxa"/>
                </w:tcPr>
                <w:p w14:paraId="0B463AAA" w14:textId="77777777" w:rsidR="00EC772A" w:rsidRPr="00EC772A" w:rsidRDefault="00EC772A" w:rsidP="00EC772A">
                  <w:pPr>
                    <w:rPr>
                      <w:color w:val="000000"/>
                    </w:rPr>
                  </w:pPr>
                </w:p>
              </w:tc>
            </w:tr>
            <w:tr w:rsidR="00EC772A" w:rsidRPr="00EC772A" w14:paraId="6B146F85" w14:textId="77777777" w:rsidTr="006662C5">
              <w:tc>
                <w:tcPr>
                  <w:tcW w:w="314" w:type="dxa"/>
                </w:tcPr>
                <w:p w14:paraId="1BB7510C" w14:textId="77777777" w:rsidR="00EC772A" w:rsidRPr="00EC772A" w:rsidRDefault="00EC772A" w:rsidP="00EC772A">
                  <w:pPr>
                    <w:rPr>
                      <w:color w:val="000000"/>
                    </w:rPr>
                  </w:pPr>
                  <w:r w:rsidRPr="00EC772A">
                    <w:rPr>
                      <w:color w:val="000000"/>
                    </w:rPr>
                    <w:t>3</w:t>
                  </w:r>
                </w:p>
              </w:tc>
              <w:tc>
                <w:tcPr>
                  <w:tcW w:w="992" w:type="dxa"/>
                </w:tcPr>
                <w:p w14:paraId="62AD0BC7" w14:textId="77777777" w:rsidR="00EC772A" w:rsidRPr="00EC772A" w:rsidRDefault="00EC772A" w:rsidP="00EC772A">
                  <w:pPr>
                    <w:rPr>
                      <w:color w:val="000000"/>
                    </w:rPr>
                  </w:pPr>
                  <w:r w:rsidRPr="00EC772A">
                    <w:t>choice</w:t>
                  </w:r>
                </w:p>
              </w:tc>
              <w:tc>
                <w:tcPr>
                  <w:tcW w:w="986" w:type="dxa"/>
                </w:tcPr>
                <w:p w14:paraId="23A9CA01" w14:textId="77777777" w:rsidR="00EC772A" w:rsidRPr="00EC772A" w:rsidRDefault="00EC772A" w:rsidP="00EC772A">
                  <w:pPr>
                    <w:rPr>
                      <w:color w:val="000000"/>
                    </w:rPr>
                  </w:pPr>
                  <w:r w:rsidRPr="00EC772A">
                    <w:t>wide, spicy</w:t>
                  </w:r>
                </w:p>
              </w:tc>
              <w:tc>
                <w:tcPr>
                  <w:tcW w:w="1275" w:type="dxa"/>
                </w:tcPr>
                <w:p w14:paraId="43B753BE" w14:textId="77777777" w:rsidR="00EC772A" w:rsidRPr="00EC772A" w:rsidRDefault="00EC772A" w:rsidP="00EC772A">
                  <w:pPr>
                    <w:rPr>
                      <w:color w:val="000000"/>
                    </w:rPr>
                  </w:pPr>
                </w:p>
              </w:tc>
            </w:tr>
            <w:tr w:rsidR="00EC772A" w:rsidRPr="00EC772A" w14:paraId="567AC962" w14:textId="77777777" w:rsidTr="006662C5">
              <w:tc>
                <w:tcPr>
                  <w:tcW w:w="314" w:type="dxa"/>
                </w:tcPr>
                <w:p w14:paraId="0A0736CF" w14:textId="77777777" w:rsidR="00EC772A" w:rsidRPr="00EC772A" w:rsidRDefault="00EC772A" w:rsidP="00EC772A">
                  <w:pPr>
                    <w:rPr>
                      <w:color w:val="000000"/>
                    </w:rPr>
                  </w:pPr>
                  <w:r w:rsidRPr="00EC772A">
                    <w:rPr>
                      <w:color w:val="000000"/>
                    </w:rPr>
                    <w:t>4</w:t>
                  </w:r>
                </w:p>
              </w:tc>
              <w:tc>
                <w:tcPr>
                  <w:tcW w:w="992" w:type="dxa"/>
                </w:tcPr>
                <w:p w14:paraId="51CE4F7B" w14:textId="77777777" w:rsidR="00EC772A" w:rsidRPr="00EC772A" w:rsidRDefault="00EC772A" w:rsidP="00EC772A"/>
              </w:tc>
              <w:tc>
                <w:tcPr>
                  <w:tcW w:w="986" w:type="dxa"/>
                </w:tcPr>
                <w:p w14:paraId="72CC08EF" w14:textId="77777777" w:rsidR="00EC772A" w:rsidRPr="00EC772A" w:rsidRDefault="00EC772A" w:rsidP="00EC772A">
                  <w:proofErr w:type="gramStart"/>
                  <w:r w:rsidRPr="00EC772A">
                    <w:t>final</w:t>
                  </w:r>
                  <w:proofErr w:type="gramEnd"/>
                </w:p>
                <w:p w14:paraId="187F9E34" w14:textId="77777777" w:rsidR="00EC772A" w:rsidRPr="00EC772A" w:rsidRDefault="00EC772A" w:rsidP="00EC772A"/>
              </w:tc>
              <w:tc>
                <w:tcPr>
                  <w:tcW w:w="1275" w:type="dxa"/>
                </w:tcPr>
                <w:p w14:paraId="72E50196" w14:textId="77777777" w:rsidR="00EC772A" w:rsidRPr="00EC772A" w:rsidRDefault="00EC772A" w:rsidP="00EC772A">
                  <w:pPr>
                    <w:rPr>
                      <w:color w:val="000000"/>
                    </w:rPr>
                  </w:pPr>
                  <w:r w:rsidRPr="00EC772A">
                    <w:t>announced</w:t>
                  </w:r>
                </w:p>
              </w:tc>
            </w:tr>
          </w:tbl>
          <w:p w14:paraId="3F8C920A" w14:textId="77777777" w:rsidR="00EC772A" w:rsidRPr="00EC772A" w:rsidRDefault="00EC772A" w:rsidP="00EC772A">
            <w:pPr>
              <w:ind w:hanging="2"/>
              <w:rPr>
                <w:i/>
              </w:rPr>
            </w:pPr>
            <w:r w:rsidRPr="00EC772A">
              <w:rPr>
                <w:color w:val="000000"/>
              </w:rPr>
              <w:t xml:space="preserve"> </w:t>
            </w:r>
          </w:p>
        </w:tc>
      </w:tr>
      <w:tr w:rsidR="00EC772A" w:rsidRPr="00EC772A" w14:paraId="34A6558A" w14:textId="77777777" w:rsidTr="006662C5">
        <w:tc>
          <w:tcPr>
            <w:tcW w:w="10290" w:type="dxa"/>
            <w:gridSpan w:val="3"/>
          </w:tcPr>
          <w:p w14:paraId="28DCAB5A" w14:textId="77777777" w:rsidR="00EC772A" w:rsidRPr="00EC772A" w:rsidRDefault="00EC772A" w:rsidP="00EC772A">
            <w:pPr>
              <w:ind w:hanging="2"/>
              <w:jc w:val="both"/>
              <w:rPr>
                <w:b/>
              </w:rPr>
            </w:pPr>
            <w:r w:rsidRPr="00EC772A">
              <w:rPr>
                <w:b/>
              </w:rPr>
              <w:t xml:space="preserve">Choose the correct word to complete each of the sentences. </w:t>
            </w:r>
            <w:r w:rsidRPr="00EC772A">
              <w:t>(4 mins)</w:t>
            </w:r>
          </w:p>
        </w:tc>
      </w:tr>
      <w:tr w:rsidR="00EC772A" w:rsidRPr="00EC772A" w14:paraId="13854C1A" w14:textId="77777777" w:rsidTr="006662C5">
        <w:tc>
          <w:tcPr>
            <w:tcW w:w="3855" w:type="dxa"/>
          </w:tcPr>
          <w:p w14:paraId="6C2C71A9" w14:textId="77777777" w:rsidR="00EC772A" w:rsidRPr="00EC772A" w:rsidRDefault="00EC772A" w:rsidP="00EC772A">
            <w:pPr>
              <w:ind w:hanging="2"/>
            </w:pPr>
            <w:r w:rsidRPr="00EC772A">
              <w:t xml:space="preserve">- Ask Ss to read each sentence and check comprehension. Then focus Ss’ attention on the options and differentiate them. </w:t>
            </w:r>
          </w:p>
          <w:p w14:paraId="00115B22" w14:textId="77777777" w:rsidR="00EC772A" w:rsidRPr="00EC772A" w:rsidRDefault="00EC772A" w:rsidP="00EC772A">
            <w:pPr>
              <w:ind w:hanging="2"/>
            </w:pPr>
            <w:r w:rsidRPr="00EC772A">
              <w:lastRenderedPageBreak/>
              <w:t>- Tell Ss to study the context carefully and decide on the suitable word to complete each sentence.</w:t>
            </w:r>
          </w:p>
          <w:p w14:paraId="34E1C8D8" w14:textId="77777777" w:rsidR="00EC772A" w:rsidRPr="00EC772A" w:rsidRDefault="00EC772A" w:rsidP="00EC772A">
            <w:pPr>
              <w:ind w:hanging="2"/>
            </w:pPr>
            <w:r w:rsidRPr="00EC772A">
              <w:t>- Have Ss check their answers in pairs.</w:t>
            </w:r>
          </w:p>
          <w:p w14:paraId="54E2E7BA" w14:textId="77777777" w:rsidR="00EC772A" w:rsidRPr="00EC772A" w:rsidRDefault="00EC772A" w:rsidP="00EC772A">
            <w:pPr>
              <w:ind w:hanging="2"/>
              <w:rPr>
                <w:color w:val="000000"/>
              </w:rPr>
            </w:pPr>
            <w:r w:rsidRPr="00EC772A">
              <w:t>- Check answers as a class by asking individual Ss to read the sentences.</w:t>
            </w:r>
          </w:p>
        </w:tc>
        <w:tc>
          <w:tcPr>
            <w:tcW w:w="2625" w:type="dxa"/>
          </w:tcPr>
          <w:p w14:paraId="1FE0A935" w14:textId="77777777" w:rsidR="00EC772A" w:rsidRPr="00EC772A" w:rsidRDefault="00EC772A" w:rsidP="00EC772A">
            <w:pPr>
              <w:ind w:hanging="2"/>
              <w:rPr>
                <w:color w:val="000000"/>
              </w:rPr>
            </w:pPr>
            <w:r w:rsidRPr="00EC772A">
              <w:rPr>
                <w:color w:val="000000"/>
              </w:rPr>
              <w:lastRenderedPageBreak/>
              <w:t xml:space="preserve">- </w:t>
            </w:r>
            <w:r w:rsidRPr="00EC772A">
              <w:t>Students do the task individually</w:t>
            </w:r>
            <w:r w:rsidRPr="00EC772A">
              <w:rPr>
                <w:color w:val="000000"/>
              </w:rPr>
              <w:t>.</w:t>
            </w:r>
          </w:p>
          <w:p w14:paraId="08C8198B" w14:textId="77777777" w:rsidR="00EC772A" w:rsidRPr="00EC772A" w:rsidRDefault="00EC772A" w:rsidP="00EC772A">
            <w:pPr>
              <w:ind w:hanging="2"/>
            </w:pPr>
            <w:r w:rsidRPr="00EC772A">
              <w:t xml:space="preserve">- Students check their answers with their partners. </w:t>
            </w:r>
          </w:p>
        </w:tc>
        <w:tc>
          <w:tcPr>
            <w:tcW w:w="3810" w:type="dxa"/>
          </w:tcPr>
          <w:p w14:paraId="7F88A150" w14:textId="77777777" w:rsidR="00EC772A" w:rsidRPr="00EC772A" w:rsidRDefault="00EC772A" w:rsidP="00EC772A">
            <w:pPr>
              <w:ind w:hanging="2"/>
              <w:rPr>
                <w:b/>
                <w:i/>
                <w:color w:val="000000"/>
              </w:rPr>
            </w:pPr>
            <w:r w:rsidRPr="00EC772A">
              <w:rPr>
                <w:b/>
                <w:i/>
                <w:color w:val="000000"/>
              </w:rPr>
              <w:t>Answer key:</w:t>
            </w:r>
          </w:p>
          <w:p w14:paraId="37A186A1" w14:textId="77777777" w:rsidR="00EC772A" w:rsidRPr="00EC772A" w:rsidRDefault="00EC772A" w:rsidP="00EC772A">
            <w:pPr>
              <w:ind w:hanging="2"/>
            </w:pPr>
            <w:r w:rsidRPr="00EC772A">
              <w:t>1. trend</w:t>
            </w:r>
            <w:r w:rsidRPr="00EC772A">
              <w:tab/>
            </w:r>
            <w:r w:rsidRPr="00EC772A">
              <w:tab/>
            </w:r>
          </w:p>
          <w:p w14:paraId="4AB69F09" w14:textId="77777777" w:rsidR="00EC772A" w:rsidRPr="00EC772A" w:rsidRDefault="00EC772A" w:rsidP="00EC772A">
            <w:pPr>
              <w:ind w:hanging="2"/>
            </w:pPr>
            <w:r w:rsidRPr="00EC772A">
              <w:t>2. originate</w:t>
            </w:r>
            <w:r w:rsidRPr="00EC772A">
              <w:tab/>
            </w:r>
          </w:p>
          <w:p w14:paraId="5B000039" w14:textId="77777777" w:rsidR="00EC772A" w:rsidRPr="00EC772A" w:rsidRDefault="00EC772A" w:rsidP="00EC772A">
            <w:pPr>
              <w:ind w:hanging="2"/>
            </w:pPr>
            <w:r w:rsidRPr="00EC772A">
              <w:t>3. identity</w:t>
            </w:r>
            <w:r w:rsidRPr="00EC772A">
              <w:tab/>
            </w:r>
          </w:p>
          <w:p w14:paraId="2A157063" w14:textId="77777777" w:rsidR="00EC772A" w:rsidRPr="00EC772A" w:rsidRDefault="00EC772A" w:rsidP="00EC772A">
            <w:pPr>
              <w:ind w:hanging="2"/>
              <w:rPr>
                <w:color w:val="000000"/>
              </w:rPr>
            </w:pPr>
            <w:r w:rsidRPr="00EC772A">
              <w:lastRenderedPageBreak/>
              <w:t>4. cuisine</w:t>
            </w:r>
          </w:p>
        </w:tc>
      </w:tr>
      <w:tr w:rsidR="00EC772A" w:rsidRPr="00EC772A" w14:paraId="57A3125F" w14:textId="77777777" w:rsidTr="006662C5">
        <w:tc>
          <w:tcPr>
            <w:tcW w:w="10290" w:type="dxa"/>
            <w:gridSpan w:val="3"/>
          </w:tcPr>
          <w:p w14:paraId="7BC53584" w14:textId="77777777" w:rsidR="00EC772A" w:rsidRPr="00EC772A" w:rsidRDefault="00EC772A" w:rsidP="00EC772A">
            <w:pPr>
              <w:ind w:hanging="2"/>
            </w:pPr>
            <w:r w:rsidRPr="00EC772A">
              <w:rPr>
                <w:b/>
              </w:rPr>
              <w:t>Choose the best answer A, B, C, or D.</w:t>
            </w:r>
            <w:r w:rsidRPr="00EC772A">
              <w:t xml:space="preserve"> </w:t>
            </w:r>
            <w:r w:rsidRPr="00EC772A">
              <w:rPr>
                <w:color w:val="000000"/>
              </w:rPr>
              <w:t>(4 mins)</w:t>
            </w:r>
          </w:p>
        </w:tc>
      </w:tr>
      <w:tr w:rsidR="00EC772A" w:rsidRPr="00EC772A" w14:paraId="54F0AAFE" w14:textId="77777777" w:rsidTr="006662C5">
        <w:tc>
          <w:tcPr>
            <w:tcW w:w="3855" w:type="dxa"/>
          </w:tcPr>
          <w:p w14:paraId="2604A573" w14:textId="77777777" w:rsidR="00EC772A" w:rsidRPr="00EC772A" w:rsidRDefault="00EC772A" w:rsidP="00EC772A">
            <w:pPr>
              <w:tabs>
                <w:tab w:val="left" w:pos="567"/>
              </w:tabs>
            </w:pPr>
            <w:r w:rsidRPr="00EC772A">
              <w:t>- Ask Ss to read the text and then decide which option is needed for each blank.</w:t>
            </w:r>
          </w:p>
          <w:p w14:paraId="1B4BE593" w14:textId="77777777" w:rsidR="00EC772A" w:rsidRPr="00EC772A" w:rsidRDefault="00EC772A" w:rsidP="00EC772A">
            <w:pPr>
              <w:tabs>
                <w:tab w:val="left" w:pos="567"/>
              </w:tabs>
            </w:pPr>
            <w:r w:rsidRPr="00EC772A">
              <w:t>- Have Ss check their answers in pairs / groups.</w:t>
            </w:r>
          </w:p>
          <w:p w14:paraId="49B3061A" w14:textId="77777777" w:rsidR="00EC772A" w:rsidRPr="00EC772A" w:rsidRDefault="00EC772A" w:rsidP="00EC772A">
            <w:pPr>
              <w:tabs>
                <w:tab w:val="left" w:pos="567"/>
              </w:tabs>
              <w:rPr>
                <w:color w:val="000000"/>
              </w:rPr>
            </w:pPr>
            <w:r w:rsidRPr="00EC772A">
              <w:t xml:space="preserve">- Check answers by asking individual Ss to read a blank each and elicit the use of articles in each blank. </w:t>
            </w:r>
          </w:p>
        </w:tc>
        <w:tc>
          <w:tcPr>
            <w:tcW w:w="2625" w:type="dxa"/>
          </w:tcPr>
          <w:p w14:paraId="73FDFB25" w14:textId="77777777" w:rsidR="00EC772A" w:rsidRPr="00EC772A" w:rsidRDefault="00EC772A" w:rsidP="00EC772A">
            <w:pPr>
              <w:tabs>
                <w:tab w:val="left" w:pos="567"/>
              </w:tabs>
            </w:pPr>
            <w:r w:rsidRPr="00EC772A">
              <w:rPr>
                <w:color w:val="000000"/>
              </w:rPr>
              <w:t xml:space="preserve">- Ss </w:t>
            </w:r>
            <w:r w:rsidRPr="00EC772A">
              <w:t>read the text and then decide which option is needed for each blank.</w:t>
            </w:r>
          </w:p>
          <w:p w14:paraId="7198A343" w14:textId="77777777" w:rsidR="00EC772A" w:rsidRPr="00EC772A" w:rsidRDefault="00EC772A" w:rsidP="00EC772A">
            <w:pPr>
              <w:ind w:hanging="2"/>
              <w:rPr>
                <w:color w:val="000000"/>
              </w:rPr>
            </w:pPr>
            <w:r w:rsidRPr="00EC772A">
              <w:t xml:space="preserve">- Students check the answers in pairs. </w:t>
            </w:r>
          </w:p>
        </w:tc>
        <w:tc>
          <w:tcPr>
            <w:tcW w:w="3810" w:type="dxa"/>
          </w:tcPr>
          <w:p w14:paraId="07BC460B" w14:textId="77777777" w:rsidR="00EC772A" w:rsidRPr="00EC772A" w:rsidRDefault="00EC772A" w:rsidP="00EC772A">
            <w:pPr>
              <w:ind w:hanging="2"/>
              <w:rPr>
                <w:b/>
                <w:i/>
                <w:color w:val="000000"/>
              </w:rPr>
            </w:pPr>
            <w:r w:rsidRPr="00EC772A">
              <w:rPr>
                <w:b/>
                <w:i/>
                <w:color w:val="000000"/>
              </w:rPr>
              <w:t xml:space="preserve">Answer key: </w:t>
            </w:r>
          </w:p>
          <w:p w14:paraId="5CD7BB7B" w14:textId="77777777" w:rsidR="00EC772A" w:rsidRPr="00EC772A" w:rsidRDefault="00EC772A" w:rsidP="00EC772A">
            <w:pPr>
              <w:ind w:hanging="2"/>
              <w:rPr>
                <w:color w:val="000000"/>
              </w:rPr>
            </w:pPr>
            <w:r w:rsidRPr="00EC772A">
              <w:rPr>
                <w:color w:val="000000"/>
              </w:rPr>
              <w:t>1. A</w:t>
            </w:r>
            <w:r w:rsidRPr="00EC772A">
              <w:rPr>
                <w:color w:val="000000"/>
              </w:rPr>
              <w:tab/>
            </w:r>
          </w:p>
          <w:p w14:paraId="5B405352" w14:textId="77777777" w:rsidR="00EC772A" w:rsidRPr="00EC772A" w:rsidRDefault="00EC772A" w:rsidP="00EC772A">
            <w:pPr>
              <w:ind w:hanging="2"/>
              <w:rPr>
                <w:color w:val="000000"/>
              </w:rPr>
            </w:pPr>
            <w:r w:rsidRPr="00EC772A">
              <w:rPr>
                <w:color w:val="000000"/>
              </w:rPr>
              <w:t>2. B</w:t>
            </w:r>
            <w:r w:rsidRPr="00EC772A">
              <w:rPr>
                <w:color w:val="000000"/>
              </w:rPr>
              <w:tab/>
            </w:r>
          </w:p>
          <w:p w14:paraId="4DC9515F" w14:textId="77777777" w:rsidR="00EC772A" w:rsidRPr="00EC772A" w:rsidRDefault="00EC772A" w:rsidP="00EC772A">
            <w:pPr>
              <w:ind w:hanging="2"/>
              <w:rPr>
                <w:color w:val="000000"/>
              </w:rPr>
            </w:pPr>
            <w:r w:rsidRPr="00EC772A">
              <w:rPr>
                <w:color w:val="000000"/>
              </w:rPr>
              <w:t>3. A</w:t>
            </w:r>
            <w:r w:rsidRPr="00EC772A">
              <w:rPr>
                <w:color w:val="000000"/>
              </w:rPr>
              <w:tab/>
            </w:r>
          </w:p>
          <w:p w14:paraId="3F438885" w14:textId="77777777" w:rsidR="00EC772A" w:rsidRPr="00EC772A" w:rsidRDefault="00EC772A" w:rsidP="00EC772A">
            <w:pPr>
              <w:ind w:hanging="2"/>
              <w:rPr>
                <w:color w:val="000000"/>
              </w:rPr>
            </w:pPr>
            <w:r w:rsidRPr="00EC772A">
              <w:rPr>
                <w:color w:val="000000"/>
              </w:rPr>
              <w:t>4. D</w:t>
            </w:r>
            <w:r w:rsidRPr="00EC772A">
              <w:rPr>
                <w:color w:val="000000"/>
              </w:rPr>
              <w:tab/>
            </w:r>
          </w:p>
          <w:p w14:paraId="1CD93C72" w14:textId="77777777" w:rsidR="00EC772A" w:rsidRPr="00EC772A" w:rsidRDefault="00EC772A" w:rsidP="00EC772A">
            <w:pPr>
              <w:ind w:hanging="2"/>
              <w:rPr>
                <w:color w:val="000000"/>
              </w:rPr>
            </w:pPr>
            <w:r w:rsidRPr="00EC772A">
              <w:rPr>
                <w:color w:val="000000"/>
              </w:rPr>
              <w:t>5. B</w:t>
            </w:r>
          </w:p>
        </w:tc>
      </w:tr>
    </w:tbl>
    <w:p w14:paraId="2FDCBA5A"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e. Assessment</w:t>
      </w:r>
    </w:p>
    <w:p w14:paraId="41E5CDA3"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Teacher obverses Ss’s work and gives feedback.</w:t>
      </w:r>
    </w:p>
    <w:p w14:paraId="280EAFDF"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p>
    <w:p w14:paraId="567DC6B1"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b/>
          <w:kern w:val="0"/>
          <w14:ligatures w14:val="none"/>
        </w:rPr>
        <w:t xml:space="preserve">3. ACTIVITY 2: PROJECT </w:t>
      </w:r>
      <w:r w:rsidRPr="00EC772A">
        <w:rPr>
          <w:rFonts w:ascii="Times New Roman" w:eastAsia="Times New Roman" w:hAnsi="Times New Roman" w:cs="Times New Roman"/>
          <w:kern w:val="0"/>
          <w14:ligatures w14:val="none"/>
        </w:rPr>
        <w:t>(28 mins)</w:t>
      </w:r>
    </w:p>
    <w:p w14:paraId="323C557C"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a. Objectives: </w:t>
      </w:r>
    </w:p>
    <w:p w14:paraId="4FA84013"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To provide an opportunity for Ss to develop their research and collaboration skills, and to </w:t>
      </w:r>
      <w:proofErr w:type="spellStart"/>
      <w:r w:rsidRPr="00EC772A">
        <w:rPr>
          <w:rFonts w:ascii="Times New Roman" w:eastAsia="Times New Roman" w:hAnsi="Times New Roman" w:cs="Times New Roman"/>
          <w:kern w:val="0"/>
          <w14:ligatures w14:val="none"/>
        </w:rPr>
        <w:t>practise</w:t>
      </w:r>
      <w:proofErr w:type="spellEnd"/>
      <w:r w:rsidRPr="00EC772A">
        <w:rPr>
          <w:rFonts w:ascii="Times New Roman" w:eastAsia="Times New Roman" w:hAnsi="Times New Roman" w:cs="Times New Roman"/>
          <w:kern w:val="0"/>
          <w14:ligatures w14:val="none"/>
        </w:rPr>
        <w:t xml:space="preserve"> giving a presentation.</w:t>
      </w:r>
    </w:p>
    <w:p w14:paraId="04AF046E"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b. Content:</w:t>
      </w:r>
    </w:p>
    <w:p w14:paraId="4949962D"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Introduce a culture </w:t>
      </w:r>
    </w:p>
    <w:p w14:paraId="27130840"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proofErr w:type="gramStart"/>
      <w:r w:rsidRPr="00EC772A">
        <w:rPr>
          <w:rFonts w:ascii="Times New Roman" w:eastAsia="Times New Roman" w:hAnsi="Times New Roman" w:cs="Times New Roman"/>
          <w:kern w:val="0"/>
          <w14:ligatures w14:val="none"/>
        </w:rPr>
        <w:t xml:space="preserve">- </w:t>
      </w:r>
      <w:r w:rsidRPr="00EC772A">
        <w:rPr>
          <w:rFonts w:ascii="Times New Roman" w:eastAsia="Times New Roman" w:hAnsi="Times New Roman" w:cs="Times New Roman"/>
          <w:color w:val="1A1C1E"/>
          <w:kern w:val="0"/>
          <w:shd w:val="clear" w:color="auto" w:fill="FFFFFF"/>
          <w14:ligatures w14:val="none"/>
        </w:rPr>
        <w:t> </w:t>
      </w:r>
      <w:r w:rsidRPr="00EC772A">
        <w:rPr>
          <w:rFonts w:ascii="Times New Roman" w:eastAsia="Times New Roman" w:hAnsi="Times New Roman" w:cs="Times New Roman"/>
          <w:b/>
          <w:bCs/>
          <w:color w:val="1A1C1E"/>
          <w:kern w:val="0"/>
          <w:shd w:val="clear" w:color="auto" w:fill="FFFFFF"/>
          <w14:ligatures w14:val="none"/>
        </w:rPr>
        <w:t>Integration</w:t>
      </w:r>
      <w:proofErr w:type="gramEnd"/>
      <w:r w:rsidRPr="00EC772A">
        <w:rPr>
          <w:rFonts w:ascii="Times New Roman" w:eastAsia="Times New Roman" w:hAnsi="Times New Roman" w:cs="Times New Roman"/>
          <w:b/>
          <w:bCs/>
          <w:color w:val="1A1C1E"/>
          <w:kern w:val="0"/>
          <w:shd w:val="clear" w:color="auto" w:fill="FFFFFF"/>
          <w14:ligatures w14:val="none"/>
        </w:rPr>
        <w:t xml:space="preserve"> of NLS:</w:t>
      </w:r>
      <w:r w:rsidRPr="00EC772A">
        <w:rPr>
          <w:rFonts w:ascii="Times New Roman" w:eastAsia="Times New Roman" w:hAnsi="Times New Roman" w:cs="Times New Roman"/>
          <w:color w:val="1A1C1E"/>
          <w:kern w:val="0"/>
          <w:shd w:val="clear" w:color="auto" w:fill="FFFFFF"/>
          <w14:ligatures w14:val="none"/>
        </w:rPr>
        <w:t> T asks groups how they used search engines to find cultural information (</w:t>
      </w:r>
      <w:r w:rsidRPr="00EC772A">
        <w:rPr>
          <w:rFonts w:ascii="Times New Roman" w:eastAsia="Times New Roman" w:hAnsi="Times New Roman" w:cs="Times New Roman"/>
          <w:b/>
          <w:bCs/>
          <w:color w:val="1A1C1E"/>
          <w:kern w:val="0"/>
          <w:shd w:val="clear" w:color="auto" w:fill="FFFFFF"/>
          <w14:ligatures w14:val="none"/>
        </w:rPr>
        <w:t>1.1b</w:t>
      </w:r>
      <w:r w:rsidRPr="00EC772A">
        <w:rPr>
          <w:rFonts w:ascii="Times New Roman" w:eastAsia="Times New Roman" w:hAnsi="Times New Roman" w:cs="Times New Roman"/>
          <w:color w:val="1A1C1E"/>
          <w:kern w:val="0"/>
          <w:shd w:val="clear" w:color="auto" w:fill="FFFFFF"/>
          <w14:ligatures w14:val="none"/>
        </w:rPr>
        <w:t>) and what digital tools they used to share their findings (</w:t>
      </w:r>
      <w:r w:rsidRPr="00EC772A">
        <w:rPr>
          <w:rFonts w:ascii="Times New Roman" w:eastAsia="Times New Roman" w:hAnsi="Times New Roman" w:cs="Times New Roman"/>
          <w:b/>
          <w:bCs/>
          <w:color w:val="1A1C1E"/>
          <w:kern w:val="0"/>
          <w:shd w:val="clear" w:color="auto" w:fill="FFFFFF"/>
          <w14:ligatures w14:val="none"/>
        </w:rPr>
        <w:t>2.2a</w:t>
      </w:r>
      <w:r w:rsidRPr="00EC772A">
        <w:rPr>
          <w:rFonts w:ascii="Times New Roman" w:eastAsia="Times New Roman" w:hAnsi="Times New Roman" w:cs="Times New Roman"/>
          <w:color w:val="1A1C1E"/>
          <w:kern w:val="0"/>
          <w:shd w:val="clear" w:color="auto" w:fill="FFFFFF"/>
          <w14:ligatures w14:val="none"/>
        </w:rPr>
        <w:t>).</w:t>
      </w:r>
    </w:p>
    <w:p w14:paraId="2030592B"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c. Expected outcomes:</w:t>
      </w:r>
    </w:p>
    <w:p w14:paraId="79D978E5"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Students practice giving a presentation.</w:t>
      </w:r>
    </w:p>
    <w:p w14:paraId="26FFE4D3"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d. </w:t>
      </w:r>
      <w:proofErr w:type="spellStart"/>
      <w:r w:rsidRPr="00EC772A">
        <w:rPr>
          <w:rFonts w:ascii="Times New Roman" w:eastAsia="Times New Roman" w:hAnsi="Times New Roman" w:cs="Times New Roman"/>
          <w:b/>
          <w:kern w:val="0"/>
          <w14:ligatures w14:val="none"/>
        </w:rPr>
        <w:t>Organisation</w:t>
      </w:r>
      <w:proofErr w:type="spellEnd"/>
    </w:p>
    <w:p w14:paraId="41FA4167"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p>
    <w:tbl>
      <w:tblPr>
        <w:tblStyle w:val="Style99"/>
        <w:tblW w:w="987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5"/>
        <w:gridCol w:w="3195"/>
        <w:gridCol w:w="2700"/>
      </w:tblGrid>
      <w:tr w:rsidR="00EC772A" w:rsidRPr="00EC772A" w14:paraId="7C36F0F3" w14:textId="77777777" w:rsidTr="006662C5">
        <w:tc>
          <w:tcPr>
            <w:tcW w:w="3975" w:type="dxa"/>
            <w:shd w:val="clear" w:color="auto" w:fill="D9E2F3"/>
          </w:tcPr>
          <w:p w14:paraId="38ABE296" w14:textId="77777777" w:rsidR="00EC772A" w:rsidRPr="00EC772A" w:rsidRDefault="00EC772A" w:rsidP="00EC772A">
            <w:pPr>
              <w:ind w:hanging="2"/>
              <w:jc w:val="center"/>
              <w:rPr>
                <w:b/>
              </w:rPr>
            </w:pPr>
            <w:r w:rsidRPr="00EC772A">
              <w:rPr>
                <w:b/>
              </w:rPr>
              <w:t>TEACHER’S ACTIVITIES</w:t>
            </w:r>
          </w:p>
        </w:tc>
        <w:tc>
          <w:tcPr>
            <w:tcW w:w="3195" w:type="dxa"/>
            <w:shd w:val="clear" w:color="auto" w:fill="D9E2F3"/>
          </w:tcPr>
          <w:p w14:paraId="352069FD" w14:textId="77777777" w:rsidR="00EC772A" w:rsidRPr="00EC772A" w:rsidRDefault="00EC772A" w:rsidP="00EC772A">
            <w:pPr>
              <w:ind w:hanging="2"/>
              <w:jc w:val="center"/>
              <w:rPr>
                <w:b/>
              </w:rPr>
            </w:pPr>
            <w:r w:rsidRPr="00EC772A">
              <w:rPr>
                <w:b/>
              </w:rPr>
              <w:t>STUDENTS’ ACTIVITIES</w:t>
            </w:r>
          </w:p>
        </w:tc>
        <w:tc>
          <w:tcPr>
            <w:tcW w:w="2700" w:type="dxa"/>
            <w:shd w:val="clear" w:color="auto" w:fill="D9E2F3"/>
          </w:tcPr>
          <w:p w14:paraId="378ECC0D" w14:textId="77777777" w:rsidR="00EC772A" w:rsidRPr="00EC772A" w:rsidRDefault="00EC772A" w:rsidP="00EC772A">
            <w:pPr>
              <w:ind w:hanging="2"/>
              <w:jc w:val="center"/>
              <w:rPr>
                <w:b/>
              </w:rPr>
            </w:pPr>
            <w:r w:rsidRPr="00EC772A">
              <w:rPr>
                <w:b/>
              </w:rPr>
              <w:t>CONTENTS</w:t>
            </w:r>
          </w:p>
        </w:tc>
      </w:tr>
      <w:tr w:rsidR="00EC772A" w:rsidRPr="00EC772A" w14:paraId="26FFD4E7" w14:textId="77777777" w:rsidTr="006662C5">
        <w:tc>
          <w:tcPr>
            <w:tcW w:w="3975" w:type="dxa"/>
          </w:tcPr>
          <w:p w14:paraId="62C69F80" w14:textId="77777777" w:rsidR="00EC772A" w:rsidRPr="00EC772A" w:rsidRDefault="00EC772A" w:rsidP="00EC772A">
            <w:pPr>
              <w:tabs>
                <w:tab w:val="left" w:pos="567"/>
              </w:tabs>
            </w:pPr>
            <w:r w:rsidRPr="00EC772A">
              <w:t>- As Ss have prepared for the project throughout the unit, the focus of this lesson should be on the final product, which is a poster.</w:t>
            </w:r>
          </w:p>
          <w:p w14:paraId="78E1C9D6" w14:textId="77777777" w:rsidR="00EC772A" w:rsidRPr="00EC772A" w:rsidRDefault="00EC772A" w:rsidP="00EC772A">
            <w:pPr>
              <w:tabs>
                <w:tab w:val="left" w:pos="567"/>
              </w:tabs>
            </w:pPr>
            <w:r w:rsidRPr="00EC772A">
              <w:t>- Have Ss work in their groups. Give them a few minutes to get ready for their poster presentation. Ask them to decide who is going to stand by the group poster and answer questions about it, and what questions the rest of the group can ask as they walk around the classroom and view other groups’ posters.</w:t>
            </w:r>
          </w:p>
          <w:p w14:paraId="09091CDE" w14:textId="77777777" w:rsidR="00EC772A" w:rsidRPr="00EC772A" w:rsidRDefault="00EC772A" w:rsidP="00EC772A">
            <w:r w:rsidRPr="00EC772A">
              <w:t xml:space="preserve">- Have groups display their posters. Ask the group representative to stand next to their posters while the rest of the class walk around, study the posters and ask questions about them. In stronger classes, you can have group members take turns </w:t>
            </w:r>
            <w:proofErr w:type="gramStart"/>
            <w:r w:rsidRPr="00EC772A">
              <w:t>to stand</w:t>
            </w:r>
            <w:proofErr w:type="gramEnd"/>
            <w:r w:rsidRPr="00EC772A">
              <w:t xml:space="preserve"> by the poster and </w:t>
            </w:r>
            <w:proofErr w:type="gramStart"/>
            <w:r w:rsidRPr="00EC772A">
              <w:t>answer</w:t>
            </w:r>
            <w:proofErr w:type="gramEnd"/>
            <w:r w:rsidRPr="00EC772A">
              <w:t xml:space="preserve"> questions.</w:t>
            </w:r>
          </w:p>
          <w:p w14:paraId="3DA52985" w14:textId="77777777" w:rsidR="00EC772A" w:rsidRPr="00EC772A" w:rsidRDefault="00EC772A" w:rsidP="00EC772A">
            <w:r w:rsidRPr="00EC772A">
              <w:t>- Give Ss enough time to study all posters and complete the checklists. Then have them sit down and vote for the best poster.</w:t>
            </w:r>
          </w:p>
          <w:p w14:paraId="0436A7FD" w14:textId="77777777" w:rsidR="00EC772A" w:rsidRPr="00EC772A" w:rsidRDefault="00EC772A" w:rsidP="00EC772A">
            <w:pPr>
              <w:rPr>
                <w:color w:val="000000"/>
              </w:rPr>
            </w:pPr>
            <w:r w:rsidRPr="00EC772A">
              <w:lastRenderedPageBreak/>
              <w:t>- You can also give Ss marks for their posters and poster presentations as part of their continuous assessment.</w:t>
            </w:r>
          </w:p>
        </w:tc>
        <w:tc>
          <w:tcPr>
            <w:tcW w:w="3195" w:type="dxa"/>
          </w:tcPr>
          <w:p w14:paraId="3FD75220" w14:textId="77777777" w:rsidR="00EC772A" w:rsidRPr="00EC772A" w:rsidRDefault="00EC772A" w:rsidP="00EC772A">
            <w:pPr>
              <w:ind w:hanging="2"/>
              <w:rPr>
                <w:color w:val="000000"/>
              </w:rPr>
            </w:pPr>
            <w:r w:rsidRPr="00EC772A">
              <w:rPr>
                <w:color w:val="000000"/>
              </w:rPr>
              <w:lastRenderedPageBreak/>
              <w:t>- All groups exhibit their posters and make presentations.</w:t>
            </w:r>
          </w:p>
          <w:p w14:paraId="42767ED3" w14:textId="77777777" w:rsidR="00EC772A" w:rsidRPr="00EC772A" w:rsidRDefault="00EC772A" w:rsidP="00EC772A">
            <w:pPr>
              <w:ind w:hanging="2"/>
              <w:rPr>
                <w:color w:val="000000"/>
              </w:rPr>
            </w:pPr>
            <w:r w:rsidRPr="00EC772A">
              <w:rPr>
                <w:color w:val="000000"/>
              </w:rPr>
              <w:t>- When one group makes a presentation, others listen and complete the evaluation sheet.</w:t>
            </w:r>
          </w:p>
        </w:tc>
        <w:tc>
          <w:tcPr>
            <w:tcW w:w="2700" w:type="dxa"/>
          </w:tcPr>
          <w:p w14:paraId="56EC3F64" w14:textId="77777777" w:rsidR="00EC772A" w:rsidRPr="00EC772A" w:rsidRDefault="00EC772A" w:rsidP="00EC772A">
            <w:pPr>
              <w:ind w:hanging="2"/>
              <w:rPr>
                <w:b/>
                <w:i/>
              </w:rPr>
            </w:pPr>
            <w:r w:rsidRPr="00EC772A">
              <w:rPr>
                <w:b/>
                <w:i/>
              </w:rPr>
              <w:t>Students’ presentations</w:t>
            </w:r>
          </w:p>
          <w:p w14:paraId="4048B7E5" w14:textId="77777777" w:rsidR="00EC772A" w:rsidRPr="00EC772A" w:rsidRDefault="00EC772A" w:rsidP="00EC772A">
            <w:pPr>
              <w:ind w:hanging="2"/>
              <w:rPr>
                <w:b/>
                <w:i/>
              </w:rPr>
            </w:pPr>
          </w:p>
          <w:p w14:paraId="40C39A7E" w14:textId="77777777" w:rsidR="00EC772A" w:rsidRPr="00EC772A" w:rsidRDefault="00EC772A" w:rsidP="00EC772A">
            <w:pPr>
              <w:ind w:hanging="2"/>
              <w:rPr>
                <w:b/>
                <w:i/>
              </w:rPr>
            </w:pPr>
            <w:r w:rsidRPr="00EC772A">
              <w:rPr>
                <w:b/>
                <w:i/>
                <w:noProof/>
              </w:rPr>
              <w:drawing>
                <wp:inline distT="114300" distB="114300" distL="114300" distR="114300" wp14:anchorId="15ABE4D6" wp14:editId="7E76B1B7">
                  <wp:extent cx="1395095" cy="2106930"/>
                  <wp:effectExtent l="0" t="0" r="0" b="0"/>
                  <wp:docPr id="1933013876" name="image12.png"/>
                  <wp:cNvGraphicFramePr/>
                  <a:graphic xmlns:a="http://schemas.openxmlformats.org/drawingml/2006/main">
                    <a:graphicData uri="http://schemas.openxmlformats.org/drawingml/2006/picture">
                      <pic:pic xmlns:pic="http://schemas.openxmlformats.org/drawingml/2006/picture">
                        <pic:nvPicPr>
                          <pic:cNvPr id="1933013876" name="image12.png"/>
                          <pic:cNvPicPr preferRelativeResize="0"/>
                        </pic:nvPicPr>
                        <pic:blipFill>
                          <a:blip r:embed="rId5"/>
                          <a:srcRect/>
                          <a:stretch>
                            <a:fillRect/>
                          </a:stretch>
                        </pic:blipFill>
                        <pic:spPr>
                          <a:xfrm>
                            <a:off x="0" y="0"/>
                            <a:ext cx="1395413" cy="2107358"/>
                          </a:xfrm>
                          <a:prstGeom prst="rect">
                            <a:avLst/>
                          </a:prstGeom>
                        </pic:spPr>
                      </pic:pic>
                    </a:graphicData>
                  </a:graphic>
                </wp:inline>
              </w:drawing>
            </w:r>
          </w:p>
          <w:p w14:paraId="2B0AA67F" w14:textId="77777777" w:rsidR="00EC772A" w:rsidRPr="00EC772A" w:rsidRDefault="00EC772A" w:rsidP="00EC772A">
            <w:pPr>
              <w:ind w:hanging="2"/>
              <w:rPr>
                <w:i/>
              </w:rPr>
            </w:pPr>
          </w:p>
          <w:p w14:paraId="52A21DFE" w14:textId="77777777" w:rsidR="00EC772A" w:rsidRPr="00EC772A" w:rsidRDefault="00EC772A" w:rsidP="00EC772A">
            <w:pPr>
              <w:ind w:hanging="2"/>
              <w:rPr>
                <w:i/>
              </w:rPr>
            </w:pPr>
          </w:p>
          <w:p w14:paraId="30657A88" w14:textId="77777777" w:rsidR="00EC772A" w:rsidRPr="00EC772A" w:rsidRDefault="00EC772A" w:rsidP="00EC772A">
            <w:pPr>
              <w:ind w:hanging="2"/>
              <w:rPr>
                <w:i/>
              </w:rPr>
            </w:pPr>
          </w:p>
          <w:p w14:paraId="401A8467" w14:textId="77777777" w:rsidR="00EC772A" w:rsidRPr="00EC772A" w:rsidRDefault="00EC772A" w:rsidP="00EC772A">
            <w:pPr>
              <w:ind w:hanging="2"/>
              <w:rPr>
                <w:i/>
              </w:rPr>
            </w:pPr>
          </w:p>
          <w:p w14:paraId="54564AD1" w14:textId="77777777" w:rsidR="00EC772A" w:rsidRPr="00EC772A" w:rsidRDefault="00EC772A" w:rsidP="00EC772A">
            <w:pPr>
              <w:ind w:hanging="2"/>
              <w:rPr>
                <w:i/>
              </w:rPr>
            </w:pPr>
          </w:p>
          <w:p w14:paraId="0D81273E" w14:textId="77777777" w:rsidR="00EC772A" w:rsidRPr="00EC772A" w:rsidRDefault="00EC772A" w:rsidP="00EC772A">
            <w:pPr>
              <w:ind w:hanging="2"/>
              <w:rPr>
                <w:i/>
              </w:rPr>
            </w:pPr>
          </w:p>
          <w:p w14:paraId="2ECB3DE8" w14:textId="77777777" w:rsidR="00EC772A" w:rsidRPr="00EC772A" w:rsidRDefault="00EC772A" w:rsidP="00EC772A">
            <w:pPr>
              <w:ind w:hanging="2"/>
              <w:rPr>
                <w:i/>
              </w:rPr>
            </w:pPr>
          </w:p>
          <w:p w14:paraId="4612B297" w14:textId="77777777" w:rsidR="00EC772A" w:rsidRPr="00EC772A" w:rsidRDefault="00EC772A" w:rsidP="00EC772A">
            <w:pPr>
              <w:ind w:hanging="2"/>
              <w:rPr>
                <w:i/>
              </w:rPr>
            </w:pPr>
          </w:p>
          <w:p w14:paraId="565A255E" w14:textId="77777777" w:rsidR="00EC772A" w:rsidRPr="00EC772A" w:rsidRDefault="00EC772A" w:rsidP="00EC772A">
            <w:pPr>
              <w:ind w:hanging="2"/>
              <w:rPr>
                <w:i/>
              </w:rPr>
            </w:pPr>
          </w:p>
          <w:p w14:paraId="5B58712C" w14:textId="77777777" w:rsidR="00EC772A" w:rsidRPr="00EC772A" w:rsidRDefault="00EC772A" w:rsidP="00EC772A">
            <w:pPr>
              <w:ind w:hanging="2"/>
              <w:rPr>
                <w:i/>
              </w:rPr>
            </w:pPr>
          </w:p>
          <w:p w14:paraId="6AFA7FA5" w14:textId="77777777" w:rsidR="00EC772A" w:rsidRPr="00EC772A" w:rsidRDefault="00EC772A" w:rsidP="00EC772A">
            <w:pPr>
              <w:ind w:hanging="2"/>
              <w:rPr>
                <w:b/>
              </w:rPr>
            </w:pPr>
          </w:p>
        </w:tc>
      </w:tr>
    </w:tbl>
    <w:p w14:paraId="3F97746A" w14:textId="77777777" w:rsidR="00EC772A" w:rsidRPr="00EC772A" w:rsidRDefault="00EC772A" w:rsidP="00EC772A">
      <w:pPr>
        <w:spacing w:before="40" w:after="40" w:line="240" w:lineRule="auto"/>
        <w:ind w:hanging="2"/>
        <w:jc w:val="both"/>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e. Assessment</w:t>
      </w:r>
    </w:p>
    <w:p w14:paraId="3059DFD3"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xml:space="preserve">- Teacher gives comments and feedback </w:t>
      </w:r>
      <w:proofErr w:type="gramStart"/>
      <w:r w:rsidRPr="00EC772A">
        <w:rPr>
          <w:rFonts w:ascii="Times New Roman" w:eastAsia="Times New Roman" w:hAnsi="Times New Roman" w:cs="Times New Roman"/>
          <w:kern w:val="0"/>
          <w14:ligatures w14:val="none"/>
        </w:rPr>
        <w:t>to</w:t>
      </w:r>
      <w:proofErr w:type="gramEnd"/>
      <w:r w:rsidRPr="00EC772A">
        <w:rPr>
          <w:rFonts w:ascii="Times New Roman" w:eastAsia="Times New Roman" w:hAnsi="Times New Roman" w:cs="Times New Roman"/>
          <w:kern w:val="0"/>
          <w14:ligatures w14:val="none"/>
        </w:rPr>
        <w:t xml:space="preserve"> all presentations.</w:t>
      </w:r>
    </w:p>
    <w:p w14:paraId="02EC68EA"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p>
    <w:p w14:paraId="42818285"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 xml:space="preserve">4. CONSOLIDATION </w:t>
      </w:r>
      <w:r w:rsidRPr="00EC772A">
        <w:rPr>
          <w:rFonts w:ascii="Times New Roman" w:eastAsia="Times New Roman" w:hAnsi="Times New Roman" w:cs="Times New Roman"/>
          <w:kern w:val="0"/>
          <w14:ligatures w14:val="none"/>
        </w:rPr>
        <w:t>(3 mins)</w:t>
      </w:r>
    </w:p>
    <w:p w14:paraId="7D78F3EB"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a. Wrap-up</w:t>
      </w:r>
    </w:p>
    <w:p w14:paraId="243279C8"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T asks Ss to talk about what they have learnt in the lesson.</w:t>
      </w:r>
    </w:p>
    <w:p w14:paraId="3F76A76D" w14:textId="77777777" w:rsidR="00EC772A" w:rsidRPr="00EC772A" w:rsidRDefault="00EC772A" w:rsidP="00EC772A">
      <w:pPr>
        <w:spacing w:before="40" w:after="40" w:line="240" w:lineRule="auto"/>
        <w:ind w:hanging="2"/>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b. Homework</w:t>
      </w:r>
    </w:p>
    <w:p w14:paraId="4601DC29"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Do exercises in the workbook.</w:t>
      </w:r>
    </w:p>
    <w:p w14:paraId="5067E962"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r w:rsidRPr="00EC772A">
        <w:rPr>
          <w:rFonts w:ascii="Times New Roman" w:eastAsia="Times New Roman" w:hAnsi="Times New Roman" w:cs="Times New Roman"/>
          <w:kern w:val="0"/>
          <w14:ligatures w14:val="none"/>
        </w:rPr>
        <w:t>- Prepare for Unit 3.</w:t>
      </w:r>
    </w:p>
    <w:p w14:paraId="3D71424C"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p>
    <w:p w14:paraId="3D093474"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p>
    <w:p w14:paraId="252E0DA0" w14:textId="77777777" w:rsidR="00EC772A" w:rsidRPr="00EC772A" w:rsidRDefault="00EC772A" w:rsidP="00EC772A">
      <w:pPr>
        <w:spacing w:before="40" w:after="40" w:line="240" w:lineRule="auto"/>
        <w:ind w:hanging="2"/>
        <w:jc w:val="center"/>
        <w:rPr>
          <w:rFonts w:ascii="Times New Roman" w:eastAsia="Times New Roman" w:hAnsi="Times New Roman" w:cs="Times New Roman"/>
          <w:b/>
          <w:kern w:val="0"/>
          <w14:ligatures w14:val="none"/>
        </w:rPr>
      </w:pPr>
      <w:r w:rsidRPr="00EC772A">
        <w:rPr>
          <w:rFonts w:ascii="Times New Roman" w:eastAsia="Times New Roman" w:hAnsi="Times New Roman" w:cs="Times New Roman"/>
          <w:b/>
          <w:kern w:val="0"/>
          <w14:ligatures w14:val="none"/>
        </w:rPr>
        <w:t>Board Plan</w:t>
      </w:r>
    </w:p>
    <w:p w14:paraId="72CD718A" w14:textId="77777777" w:rsidR="00EC772A" w:rsidRPr="00EC772A" w:rsidRDefault="00EC772A" w:rsidP="00EC772A">
      <w:pPr>
        <w:spacing w:before="40" w:after="40" w:line="240" w:lineRule="auto"/>
        <w:ind w:hanging="2"/>
        <w:jc w:val="center"/>
        <w:rPr>
          <w:rFonts w:ascii="Times New Roman" w:eastAsia="Times New Roman" w:hAnsi="Times New Roman" w:cs="Times New Roman"/>
          <w:b/>
          <w:kern w:val="0"/>
          <w14:ligatures w14:val="none"/>
        </w:rPr>
      </w:pPr>
    </w:p>
    <w:tbl>
      <w:tblPr>
        <w:tblStyle w:val="Style100"/>
        <w:tblW w:w="8612" w:type="dxa"/>
        <w:tblInd w:w="27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12"/>
      </w:tblGrid>
      <w:tr w:rsidR="00EC772A" w:rsidRPr="00EC772A" w14:paraId="4E42AA16" w14:textId="77777777" w:rsidTr="006662C5">
        <w:tc>
          <w:tcPr>
            <w:tcW w:w="861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4E89A0BC" w14:textId="77777777" w:rsidR="00EC772A" w:rsidRPr="00EC772A" w:rsidRDefault="00EC772A" w:rsidP="00EC772A">
            <w:pPr>
              <w:spacing w:before="40" w:after="40"/>
              <w:ind w:hanging="2"/>
              <w:jc w:val="center"/>
              <w:rPr>
                <w:i/>
              </w:rPr>
            </w:pPr>
            <w:r w:rsidRPr="00EC772A">
              <w:rPr>
                <w:i/>
              </w:rPr>
              <w:t>Date of teaching</w:t>
            </w:r>
          </w:p>
          <w:p w14:paraId="10E831D4" w14:textId="77777777" w:rsidR="00EC772A" w:rsidRPr="00EC772A" w:rsidRDefault="00EC772A" w:rsidP="00EC772A">
            <w:pPr>
              <w:ind w:hanging="2"/>
              <w:jc w:val="center"/>
              <w:rPr>
                <w:u w:val="single"/>
              </w:rPr>
            </w:pPr>
            <w:r w:rsidRPr="00EC772A">
              <w:rPr>
                <w:b/>
              </w:rPr>
              <w:t>Unit 2: A multicultural world</w:t>
            </w:r>
          </w:p>
          <w:p w14:paraId="36CC4A36" w14:textId="77777777" w:rsidR="00EC772A" w:rsidRPr="00EC772A" w:rsidRDefault="00EC772A" w:rsidP="00EC772A">
            <w:pPr>
              <w:spacing w:before="40" w:after="40"/>
              <w:ind w:hanging="2"/>
              <w:jc w:val="center"/>
              <w:rPr>
                <w:b/>
              </w:rPr>
            </w:pPr>
            <w:r w:rsidRPr="00EC772A">
              <w:rPr>
                <w:b/>
              </w:rPr>
              <w:t>Lesson 8: Looking back and project</w:t>
            </w:r>
          </w:p>
          <w:p w14:paraId="5647DC4C" w14:textId="77777777" w:rsidR="00EC772A" w:rsidRPr="00EC772A" w:rsidRDefault="00EC772A" w:rsidP="00EC772A">
            <w:pPr>
              <w:spacing w:before="40" w:after="40"/>
              <w:ind w:hanging="2"/>
              <w:rPr>
                <w:b/>
              </w:rPr>
            </w:pPr>
            <w:r w:rsidRPr="00EC772A">
              <w:rPr>
                <w:b/>
              </w:rPr>
              <w:t>* Warm-up</w:t>
            </w:r>
          </w:p>
          <w:p w14:paraId="1DDB31EB" w14:textId="77777777" w:rsidR="00EC772A" w:rsidRPr="00EC772A" w:rsidRDefault="00EC772A" w:rsidP="00EC772A">
            <w:pPr>
              <w:spacing w:before="40" w:after="40"/>
              <w:ind w:hanging="2"/>
              <w:rPr>
                <w:b/>
              </w:rPr>
            </w:pPr>
            <w:r w:rsidRPr="00EC772A">
              <w:rPr>
                <w:b/>
              </w:rPr>
              <w:t>* Looking back</w:t>
            </w:r>
          </w:p>
          <w:p w14:paraId="7D16C3D5" w14:textId="77777777" w:rsidR="00EC772A" w:rsidRPr="00EC772A" w:rsidRDefault="00EC772A" w:rsidP="00EC772A">
            <w:pPr>
              <w:spacing w:before="40" w:after="40"/>
              <w:ind w:hanging="2"/>
            </w:pPr>
            <w:r w:rsidRPr="00EC772A">
              <w:t>- Pronunciation</w:t>
            </w:r>
          </w:p>
          <w:p w14:paraId="6D63BCCF" w14:textId="77777777" w:rsidR="00EC772A" w:rsidRPr="00EC772A" w:rsidRDefault="00EC772A" w:rsidP="00EC772A">
            <w:pPr>
              <w:spacing w:before="40" w:after="40"/>
              <w:ind w:hanging="2"/>
            </w:pPr>
            <w:r w:rsidRPr="00EC772A">
              <w:t>- Vocabulary</w:t>
            </w:r>
          </w:p>
          <w:p w14:paraId="264F49E9" w14:textId="77777777" w:rsidR="00EC772A" w:rsidRPr="00EC772A" w:rsidRDefault="00EC772A" w:rsidP="00EC772A">
            <w:pPr>
              <w:spacing w:before="40" w:after="40"/>
              <w:ind w:hanging="2"/>
            </w:pPr>
            <w:r w:rsidRPr="00EC772A">
              <w:t>- Language</w:t>
            </w:r>
          </w:p>
          <w:p w14:paraId="4AD33B19" w14:textId="77777777" w:rsidR="00EC772A" w:rsidRPr="00EC772A" w:rsidRDefault="00EC772A" w:rsidP="00EC772A">
            <w:pPr>
              <w:spacing w:before="40" w:after="40"/>
              <w:ind w:hanging="2"/>
            </w:pPr>
          </w:p>
          <w:p w14:paraId="248F048D" w14:textId="77777777" w:rsidR="00EC772A" w:rsidRPr="00EC772A" w:rsidRDefault="00EC772A" w:rsidP="00EC772A">
            <w:pPr>
              <w:spacing w:before="40" w:after="40"/>
              <w:ind w:hanging="2"/>
              <w:rPr>
                <w:b/>
              </w:rPr>
            </w:pPr>
            <w:r w:rsidRPr="00EC772A">
              <w:rPr>
                <w:b/>
              </w:rPr>
              <w:t>* Project: Introduce a culture</w:t>
            </w:r>
          </w:p>
          <w:p w14:paraId="1DAE603A" w14:textId="77777777" w:rsidR="00EC772A" w:rsidRPr="00EC772A" w:rsidRDefault="00EC772A" w:rsidP="00EC772A">
            <w:pPr>
              <w:spacing w:before="40" w:after="40"/>
              <w:ind w:hanging="2"/>
              <w:rPr>
                <w:b/>
              </w:rPr>
            </w:pPr>
          </w:p>
          <w:p w14:paraId="45AE6417" w14:textId="77777777" w:rsidR="00EC772A" w:rsidRPr="00EC772A" w:rsidRDefault="00EC772A" w:rsidP="00EC772A">
            <w:pPr>
              <w:spacing w:before="40" w:after="40"/>
              <w:ind w:hanging="2"/>
              <w:rPr>
                <w:b/>
              </w:rPr>
            </w:pPr>
            <w:r w:rsidRPr="00EC772A">
              <w:rPr>
                <w:b/>
              </w:rPr>
              <w:t>* Homework</w:t>
            </w:r>
          </w:p>
        </w:tc>
      </w:tr>
    </w:tbl>
    <w:p w14:paraId="6E83DEC3" w14:textId="77777777" w:rsidR="00EC772A" w:rsidRPr="00EC772A" w:rsidRDefault="00EC772A" w:rsidP="00EC772A">
      <w:pPr>
        <w:spacing w:before="40" w:after="40" w:line="240" w:lineRule="auto"/>
        <w:ind w:hanging="2"/>
        <w:rPr>
          <w:rFonts w:ascii="Times New Roman" w:eastAsia="Times New Roman" w:hAnsi="Times New Roman" w:cs="Times New Roman"/>
          <w:kern w:val="0"/>
          <w14:ligatures w14:val="none"/>
        </w:rPr>
      </w:pPr>
    </w:p>
    <w:p w14:paraId="5405D7B3" w14:textId="77777777" w:rsidR="00EC772A" w:rsidRPr="00EC772A" w:rsidRDefault="00EC772A" w:rsidP="00EC772A">
      <w:pPr>
        <w:spacing w:after="0" w:line="288" w:lineRule="auto"/>
        <w:ind w:hanging="2"/>
        <w:rPr>
          <w:rFonts w:ascii="Times New Roman" w:eastAsia="Times New Roman" w:hAnsi="Times New Roman" w:cs="Times New Roman"/>
          <w:kern w:val="0"/>
          <w14:ligatures w14:val="none"/>
        </w:rPr>
      </w:pPr>
    </w:p>
    <w:p w14:paraId="7F30C76A" w14:textId="77777777" w:rsidR="00EC772A" w:rsidRPr="00EC772A" w:rsidRDefault="00EC772A" w:rsidP="00EC772A">
      <w:pPr>
        <w:spacing w:line="259" w:lineRule="auto"/>
        <w:ind w:hanging="2"/>
        <w:rPr>
          <w:rFonts w:ascii="Times New Roman" w:eastAsia="Times New Roman" w:hAnsi="Times New Roman" w:cs="Times New Roman"/>
          <w:kern w:val="0"/>
          <w14:ligatures w14:val="none"/>
        </w:rPr>
      </w:pPr>
    </w:p>
    <w:p w14:paraId="0D5F221A" w14:textId="77777777" w:rsidR="00EC772A" w:rsidRPr="00EC772A" w:rsidRDefault="00EC772A" w:rsidP="00EC772A">
      <w:pPr>
        <w:spacing w:after="0" w:line="240" w:lineRule="auto"/>
        <w:ind w:hanging="2"/>
        <w:rPr>
          <w:rFonts w:ascii="Times New Roman" w:eastAsia="Times New Roman" w:hAnsi="Times New Roman" w:cs="Times New Roman"/>
          <w:kern w:val="0"/>
          <w14:ligatures w14:val="none"/>
        </w:rPr>
      </w:pPr>
    </w:p>
    <w:p w14:paraId="6677E96A" w14:textId="77777777" w:rsidR="00F640E7" w:rsidRDefault="00F640E7"/>
    <w:p w14:paraId="2E0C98F3" w14:textId="77777777" w:rsidR="00C30808" w:rsidRDefault="00C30808"/>
    <w:p w14:paraId="23DA8E3C" w14:textId="77777777" w:rsidR="00C30808" w:rsidRDefault="00C30808"/>
    <w:p w14:paraId="1F0CCA53" w14:textId="77777777" w:rsidR="00C30808" w:rsidRDefault="00C30808"/>
    <w:p w14:paraId="3BB888B5" w14:textId="77777777" w:rsidR="00C30808" w:rsidRDefault="00C30808"/>
    <w:p w14:paraId="7CA83B64" w14:textId="77777777" w:rsidR="00C30808" w:rsidRDefault="00C30808"/>
    <w:p w14:paraId="352808D8" w14:textId="77777777" w:rsidR="00C30808" w:rsidRDefault="00C30808"/>
    <w:p w14:paraId="0763B381" w14:textId="77777777" w:rsidR="00C30808" w:rsidRPr="00C30808" w:rsidRDefault="00C30808" w:rsidP="00C30808">
      <w:pPr>
        <w:suppressAutoHyphens/>
        <w:spacing w:after="0" w:line="1" w:lineRule="atLeast"/>
        <w:ind w:leftChars="-1" w:hangingChars="1" w:hanging="2"/>
        <w:jc w:val="center"/>
        <w:textAlignment w:val="top"/>
        <w:outlineLvl w:val="0"/>
        <w:rPr>
          <w:rFonts w:ascii="Times New Roman" w:eastAsia="Times New Roman" w:hAnsi="Times New Roman" w:cs="Times New Roman"/>
          <w:kern w:val="0"/>
          <w:position w:val="-1"/>
          <w:u w:val="single"/>
          <w14:ligatures w14:val="none"/>
        </w:rPr>
      </w:pPr>
      <w:r w:rsidRPr="00C30808">
        <w:rPr>
          <w:rFonts w:ascii="Times New Roman" w:eastAsia="Times New Roman" w:hAnsi="Times New Roman" w:cs="Times New Roman"/>
          <w:b/>
          <w:kern w:val="0"/>
          <w:position w:val="-1"/>
          <w14:ligatures w14:val="none"/>
        </w:rPr>
        <w:lastRenderedPageBreak/>
        <w:t>UNIT 3: GREEN LIVING</w:t>
      </w:r>
    </w:p>
    <w:p w14:paraId="16EA0A8C" w14:textId="77777777" w:rsidR="00C30808" w:rsidRPr="00C30808" w:rsidRDefault="00C30808" w:rsidP="00C30808">
      <w:pPr>
        <w:keepNext/>
        <w:keepLines/>
        <w:suppressAutoHyphens/>
        <w:spacing w:after="0" w:line="1" w:lineRule="atLeast"/>
        <w:ind w:leftChars="-1" w:hangingChars="1" w:hanging="2"/>
        <w:jc w:val="center"/>
        <w:textAlignment w:val="top"/>
        <w:outlineLvl w:val="0"/>
        <w:rPr>
          <w:rFonts w:ascii="Times New Roman" w:eastAsia="Times New Roman" w:hAnsi="Times New Roman" w:cs="Times New Roman"/>
          <w:b/>
          <w:kern w:val="0"/>
          <w:position w:val="-1"/>
          <w14:ligatures w14:val="none"/>
        </w:rPr>
      </w:pPr>
      <w:r w:rsidRPr="00C30808">
        <w:rPr>
          <w:rFonts w:ascii="Times New Roman" w:eastAsia="Times New Roman" w:hAnsi="Times New Roman" w:cs="Times New Roman"/>
          <w:b/>
          <w:kern w:val="0"/>
          <w:position w:val="-1"/>
          <w14:ligatures w14:val="none"/>
        </w:rPr>
        <w:t>Lesson 1: Getting started – Green Classroom Competition</w:t>
      </w:r>
    </w:p>
    <w:p w14:paraId="2BA3568E" w14:textId="77777777" w:rsidR="00C30808" w:rsidRPr="00C30808" w:rsidRDefault="00C30808" w:rsidP="00C30808">
      <w:pPr>
        <w:keepNext/>
        <w:keepLines/>
        <w:suppressAutoHyphens/>
        <w:spacing w:after="0" w:line="1" w:lineRule="atLeast"/>
        <w:ind w:leftChars="-1" w:hangingChars="1" w:hanging="2"/>
        <w:jc w:val="center"/>
        <w:textAlignment w:val="top"/>
        <w:outlineLvl w:val="0"/>
        <w:rPr>
          <w:rFonts w:ascii="Times New Roman" w:eastAsia="Times New Roman" w:hAnsi="Times New Roman" w:cs="Times New Roman"/>
          <w:kern w:val="0"/>
          <w:position w:val="-1"/>
          <w14:ligatures w14:val="none"/>
        </w:rPr>
      </w:pPr>
    </w:p>
    <w:p w14:paraId="343C5A2E"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I. OBJECTIVES</w:t>
      </w:r>
    </w:p>
    <w:p w14:paraId="0A5C7353"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By the end of this lesson, Ss will be able to:</w:t>
      </w:r>
    </w:p>
    <w:p w14:paraId="17C0FE1D"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1. Knowledge</w:t>
      </w:r>
    </w:p>
    <w:p w14:paraId="61E15289"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Gain an overview about the topic green living;</w:t>
      </w:r>
    </w:p>
    <w:p w14:paraId="1C282DDC"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Understand and use words and phrases related to green lifestyles;</w:t>
      </w:r>
    </w:p>
    <w:p w14:paraId="4C740D77"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Use verbs with prepositions, and phrasal verbs correctly.</w:t>
      </w:r>
    </w:p>
    <w:p w14:paraId="1B355F15"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2. Competences</w:t>
      </w:r>
    </w:p>
    <w:p w14:paraId="698D5BBA"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Develop communication skills and creativity;</w:t>
      </w:r>
    </w:p>
    <w:p w14:paraId="6F04EA20"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Be collaborative and supportive in pair work and teamwork;</w:t>
      </w:r>
    </w:p>
    <w:p w14:paraId="2A96BB9F"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color w:val="231F20"/>
          <w:kern w:val="0"/>
          <w:position w:val="-1"/>
          <w14:ligatures w14:val="none"/>
        </w:rPr>
      </w:pPr>
      <w:r w:rsidRPr="00C30808">
        <w:rPr>
          <w:rFonts w:ascii="Times New Roman" w:eastAsia="Times New Roman" w:hAnsi="Times New Roman" w:cs="Times New Roman"/>
          <w:kern w:val="0"/>
          <w:position w:val="-1"/>
          <w14:ligatures w14:val="none"/>
        </w:rPr>
        <w:t>- Actively join in class activities.</w:t>
      </w:r>
    </w:p>
    <w:p w14:paraId="73A88F1C"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3. Personal qualities</w:t>
      </w:r>
    </w:p>
    <w:p w14:paraId="248728E6"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color w:val="231F20"/>
          <w:kern w:val="0"/>
          <w:position w:val="-1"/>
          <w14:ligatures w14:val="none"/>
        </w:rPr>
      </w:pPr>
      <w:r w:rsidRPr="00C30808">
        <w:rPr>
          <w:rFonts w:ascii="Times New Roman" w:eastAsia="Times New Roman" w:hAnsi="Times New Roman" w:cs="Times New Roman"/>
          <w:color w:val="231F20"/>
          <w:kern w:val="0"/>
          <w:position w:val="-1"/>
          <w14:ligatures w14:val="none"/>
        </w:rPr>
        <w:t>- Be aware of current environmental issues and think of new ways to protect the environment;</w:t>
      </w:r>
    </w:p>
    <w:p w14:paraId="7038BF9E"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color w:val="231F20"/>
          <w:kern w:val="0"/>
          <w:position w:val="-1"/>
          <w14:ligatures w14:val="none"/>
        </w:rPr>
      </w:pPr>
      <w:r w:rsidRPr="00C30808">
        <w:rPr>
          <w:rFonts w:ascii="Times New Roman" w:eastAsia="Times New Roman" w:hAnsi="Times New Roman" w:cs="Times New Roman"/>
          <w:kern w:val="0"/>
          <w:position w:val="-1"/>
          <w14:ligatures w14:val="none"/>
        </w:rPr>
        <w:t>- Develop self-study skills.</w:t>
      </w:r>
    </w:p>
    <w:p w14:paraId="4C1BF5DA" w14:textId="77777777" w:rsidR="00C30808" w:rsidRPr="00C30808" w:rsidRDefault="00C30808" w:rsidP="00C30808">
      <w:pPr>
        <w:shd w:val="clear" w:color="auto" w:fill="FFFFFF"/>
        <w:spacing w:after="45" w:line="300" w:lineRule="atLeast"/>
        <w:rPr>
          <w:rFonts w:ascii="Times New Roman" w:eastAsia="Times New Roman" w:hAnsi="Times New Roman" w:cs="Times New Roman"/>
          <w:color w:val="1A1C1E"/>
          <w:kern w:val="0"/>
          <w14:ligatures w14:val="none"/>
        </w:rPr>
      </w:pPr>
      <w:r w:rsidRPr="00C30808">
        <w:rPr>
          <w:rFonts w:ascii="Times New Roman" w:eastAsia="Times New Roman" w:hAnsi="Times New Roman" w:cs="Times New Roman"/>
          <w:b/>
          <w:bCs/>
          <w:color w:val="1A1C1E"/>
          <w:kern w:val="0"/>
          <w14:ligatures w14:val="none"/>
        </w:rPr>
        <w:t>4. Digital Competences:</w:t>
      </w:r>
    </w:p>
    <w:p w14:paraId="67B383EF" w14:textId="77777777" w:rsidR="00C30808" w:rsidRPr="00C30808" w:rsidRDefault="00C30808" w:rsidP="00C30808">
      <w:pPr>
        <w:shd w:val="clear" w:color="auto" w:fill="FFFFFF"/>
        <w:spacing w:after="45" w:line="300" w:lineRule="atLeast"/>
        <w:rPr>
          <w:rFonts w:ascii="Times New Roman" w:eastAsia="Times New Roman" w:hAnsi="Times New Roman" w:cs="Times New Roman"/>
          <w:color w:val="1A1C1E"/>
          <w:kern w:val="0"/>
          <w14:ligatures w14:val="none"/>
        </w:rPr>
      </w:pPr>
      <w:r w:rsidRPr="00C30808">
        <w:rPr>
          <w:rFonts w:ascii="Times New Roman" w:eastAsia="Times New Roman" w:hAnsi="Times New Roman" w:cs="Times New Roman"/>
          <w:b/>
          <w:bCs/>
          <w:color w:val="1A1C1E"/>
          <w:kern w:val="0"/>
          <w14:ligatures w14:val="none"/>
        </w:rPr>
        <w:t>- 1.1NC1a:</w:t>
      </w:r>
      <w:r w:rsidRPr="00C30808">
        <w:rPr>
          <w:rFonts w:ascii="Times New Roman" w:eastAsia="Times New Roman" w:hAnsi="Times New Roman" w:cs="Times New Roman"/>
          <w:color w:val="1A1C1E"/>
          <w:kern w:val="0"/>
          <w14:ligatures w14:val="none"/>
        </w:rPr>
        <w:t xml:space="preserve"> Determine information needs; find data, information, and content in the digital environment to meet information needs (e.g., </w:t>
      </w:r>
      <w:proofErr w:type="gramStart"/>
      <w:r w:rsidRPr="00C30808">
        <w:rPr>
          <w:rFonts w:ascii="Times New Roman" w:eastAsia="Times New Roman" w:hAnsi="Times New Roman" w:cs="Times New Roman"/>
          <w:color w:val="1A1C1E"/>
          <w:kern w:val="0"/>
          <w14:ligatures w14:val="none"/>
        </w:rPr>
        <w:t>searching</w:t>
      </w:r>
      <w:proofErr w:type="gramEnd"/>
      <w:r w:rsidRPr="00C30808">
        <w:rPr>
          <w:rFonts w:ascii="Times New Roman" w:eastAsia="Times New Roman" w:hAnsi="Times New Roman" w:cs="Times New Roman"/>
          <w:color w:val="1A1C1E"/>
          <w:kern w:val="0"/>
          <w14:ligatures w14:val="none"/>
        </w:rPr>
        <w:t xml:space="preserve"> for facts about carbon footprints or green tips).</w:t>
      </w:r>
    </w:p>
    <w:p w14:paraId="6CD95C8F" w14:textId="77777777" w:rsidR="00C30808" w:rsidRPr="00C30808" w:rsidRDefault="00C30808" w:rsidP="00C30808">
      <w:pPr>
        <w:shd w:val="clear" w:color="auto" w:fill="FFFFFF"/>
        <w:spacing w:after="45" w:line="300" w:lineRule="atLeast"/>
        <w:rPr>
          <w:rFonts w:ascii="Times New Roman" w:eastAsia="Times New Roman" w:hAnsi="Times New Roman" w:cs="Times New Roman"/>
          <w:color w:val="1A1C1E"/>
          <w:kern w:val="0"/>
          <w14:ligatures w14:val="none"/>
        </w:rPr>
      </w:pPr>
      <w:r w:rsidRPr="00C30808">
        <w:rPr>
          <w:rFonts w:ascii="Times New Roman" w:eastAsia="Times New Roman" w:hAnsi="Times New Roman" w:cs="Times New Roman"/>
          <w:b/>
          <w:bCs/>
          <w:color w:val="1A1C1E"/>
          <w:kern w:val="0"/>
          <w14:ligatures w14:val="none"/>
        </w:rPr>
        <w:t>- 5.3NC1a:</w:t>
      </w:r>
      <w:r w:rsidRPr="00C30808">
        <w:rPr>
          <w:rFonts w:ascii="Times New Roman" w:eastAsia="Times New Roman" w:hAnsi="Times New Roman" w:cs="Times New Roman"/>
          <w:color w:val="1A1C1E"/>
          <w:kern w:val="0"/>
          <w14:ligatures w14:val="none"/>
        </w:rPr>
        <w:t> Use digital tools and technologies to create knowledge, innovate processes and products (e.g., using digital mind-mapping tools or searching online to synthesize knowledge for the environmental protection map).</w:t>
      </w:r>
    </w:p>
    <w:p w14:paraId="69C0DA00"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II. MATERIALS </w:t>
      </w:r>
    </w:p>
    <w:p w14:paraId="26781C2D"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Grade 12 textbook, Unit 3, Getting started</w:t>
      </w:r>
    </w:p>
    <w:p w14:paraId="68DDAC95"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Computer connected to the Internet</w:t>
      </w:r>
    </w:p>
    <w:p w14:paraId="1B32BFD9"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A0-size paper</w:t>
      </w:r>
    </w:p>
    <w:p w14:paraId="04F6BB02" w14:textId="77777777" w:rsidR="00C30808" w:rsidRPr="00C30808" w:rsidRDefault="00C30808" w:rsidP="00C30808">
      <w:pPr>
        <w:tabs>
          <w:tab w:val="center" w:pos="3968"/>
        </w:tabs>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Projector / TV</w:t>
      </w:r>
      <w:r w:rsidRPr="00C30808">
        <w:rPr>
          <w:rFonts w:ascii="Times New Roman" w:eastAsia="Times New Roman" w:hAnsi="Times New Roman" w:cs="Times New Roman"/>
          <w:kern w:val="0"/>
          <w:position w:val="-1"/>
          <w14:ligatures w14:val="none"/>
        </w:rPr>
        <w:tab/>
      </w:r>
    </w:p>
    <w:p w14:paraId="0870E0AC" w14:textId="77777777" w:rsidR="00C30808" w:rsidRPr="00C30808" w:rsidRDefault="00C30808" w:rsidP="00C30808">
      <w:pPr>
        <w:suppressAutoHyphens/>
        <w:spacing w:after="0" w:line="1" w:lineRule="atLeast"/>
        <w:ind w:leftChars="-1" w:hangingChars="1" w:hanging="2"/>
        <w:textAlignment w:val="top"/>
        <w:outlineLvl w:val="0"/>
        <w:rPr>
          <w:rFonts w:ascii="Times New Roman" w:eastAsia="Times New Roman" w:hAnsi="Times New Roman" w:cs="Times New Roman"/>
          <w:i/>
          <w:kern w:val="0"/>
          <w:position w:val="-1"/>
          <w14:ligatures w14:val="none"/>
        </w:rPr>
      </w:pPr>
      <w:r w:rsidRPr="00C30808">
        <w:rPr>
          <w:rFonts w:ascii="Times New Roman" w:eastAsia="Times New Roman" w:hAnsi="Times New Roman" w:cs="Times New Roman"/>
          <w:kern w:val="0"/>
          <w:position w:val="-1"/>
          <w14:ligatures w14:val="none"/>
        </w:rPr>
        <w:t xml:space="preserve">- </w:t>
      </w:r>
      <w:r w:rsidRPr="00C30808">
        <w:rPr>
          <w:rFonts w:ascii="Times New Roman" w:eastAsia="Times New Roman" w:hAnsi="Times New Roman" w:cs="Times New Roman"/>
          <w:i/>
          <w:kern w:val="0"/>
          <w:position w:val="-1"/>
          <w14:ligatures w14:val="none"/>
        </w:rPr>
        <w:t>hoclieu.vn</w:t>
      </w:r>
    </w:p>
    <w:p w14:paraId="6D67C8A6" w14:textId="77777777" w:rsidR="00C30808" w:rsidRPr="00C30808" w:rsidRDefault="00C30808" w:rsidP="00C30808">
      <w:pPr>
        <w:keepNext/>
        <w:keepLines/>
        <w:suppressAutoHyphens/>
        <w:spacing w:after="0" w:line="1" w:lineRule="atLeast"/>
        <w:ind w:leftChars="-1" w:hangingChars="1" w:hanging="2"/>
        <w:textAlignment w:val="top"/>
        <w:outlineLvl w:val="0"/>
        <w:rPr>
          <w:rFonts w:ascii="Times New Roman" w:eastAsia="Times New Roman" w:hAnsi="Times New Roman" w:cs="Times New Roman"/>
          <w:kern w:val="0"/>
          <w:position w:val="-1"/>
          <w14:ligatures w14:val="none"/>
        </w:rPr>
      </w:pPr>
    </w:p>
    <w:p w14:paraId="418981EA"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Language analysis </w:t>
      </w:r>
    </w:p>
    <w:tbl>
      <w:tblPr>
        <w:tblStyle w:val="Style43"/>
        <w:tblW w:w="9390"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0"/>
        <w:gridCol w:w="1977"/>
        <w:gridCol w:w="3828"/>
        <w:gridCol w:w="1545"/>
      </w:tblGrid>
      <w:tr w:rsidR="00C30808" w:rsidRPr="00C30808" w14:paraId="77C4A4F5" w14:textId="77777777" w:rsidTr="006662C5">
        <w:trPr>
          <w:trHeight w:val="414"/>
        </w:trPr>
        <w:tc>
          <w:tcPr>
            <w:tcW w:w="2040" w:type="dxa"/>
            <w:tcBorders>
              <w:top w:val="single" w:sz="4" w:space="0" w:color="000000"/>
              <w:left w:val="single" w:sz="4" w:space="0" w:color="000000"/>
              <w:bottom w:val="single" w:sz="4" w:space="0" w:color="000000"/>
              <w:right w:val="single" w:sz="4" w:space="0" w:color="000000"/>
            </w:tcBorders>
            <w:vAlign w:val="center"/>
          </w:tcPr>
          <w:p w14:paraId="5349C05A"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Form</w:t>
            </w:r>
          </w:p>
        </w:tc>
        <w:tc>
          <w:tcPr>
            <w:tcW w:w="1977" w:type="dxa"/>
            <w:tcBorders>
              <w:top w:val="single" w:sz="4" w:space="0" w:color="000000"/>
              <w:left w:val="single" w:sz="4" w:space="0" w:color="000000"/>
              <w:bottom w:val="single" w:sz="4" w:space="0" w:color="000000"/>
              <w:right w:val="single" w:sz="4" w:space="0" w:color="000000"/>
            </w:tcBorders>
            <w:vAlign w:val="center"/>
          </w:tcPr>
          <w:p w14:paraId="4F652E70"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Pronunciation</w:t>
            </w:r>
          </w:p>
        </w:tc>
        <w:tc>
          <w:tcPr>
            <w:tcW w:w="3828" w:type="dxa"/>
            <w:tcBorders>
              <w:top w:val="single" w:sz="4" w:space="0" w:color="000000"/>
              <w:left w:val="single" w:sz="4" w:space="0" w:color="000000"/>
              <w:bottom w:val="single" w:sz="4" w:space="0" w:color="000000"/>
              <w:right w:val="single" w:sz="4" w:space="0" w:color="000000"/>
            </w:tcBorders>
            <w:vAlign w:val="center"/>
          </w:tcPr>
          <w:p w14:paraId="77B34E2F"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Meaning</w:t>
            </w:r>
          </w:p>
        </w:tc>
        <w:tc>
          <w:tcPr>
            <w:tcW w:w="1545" w:type="dxa"/>
            <w:tcBorders>
              <w:top w:val="single" w:sz="4" w:space="0" w:color="000000"/>
              <w:left w:val="single" w:sz="4" w:space="0" w:color="000000"/>
              <w:bottom w:val="single" w:sz="4" w:space="0" w:color="000000"/>
              <w:right w:val="single" w:sz="4" w:space="0" w:color="000000"/>
            </w:tcBorders>
            <w:vAlign w:val="center"/>
          </w:tcPr>
          <w:p w14:paraId="34CB5690"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 xml:space="preserve">Vietnamese equivalent  </w:t>
            </w:r>
          </w:p>
        </w:tc>
      </w:tr>
      <w:tr w:rsidR="00C30808" w:rsidRPr="00C30808" w14:paraId="76A3423C" w14:textId="77777777" w:rsidTr="006662C5">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DF93241"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position w:val="-1"/>
              </w:rPr>
              <w:t>1. awareness (n)</w:t>
            </w:r>
          </w:p>
        </w:tc>
        <w:tc>
          <w:tcPr>
            <w:tcW w:w="1977" w:type="dxa"/>
            <w:tcBorders>
              <w:top w:val="single" w:sz="4" w:space="0" w:color="000000"/>
              <w:left w:val="single" w:sz="4" w:space="0" w:color="000000"/>
              <w:bottom w:val="single" w:sz="4" w:space="0" w:color="000000"/>
              <w:right w:val="single" w:sz="4" w:space="0" w:color="000000"/>
            </w:tcBorders>
          </w:tcPr>
          <w:p w14:paraId="6C09CD24" w14:textId="77777777" w:rsidR="00C30808" w:rsidRPr="00C30808" w:rsidRDefault="00C30808" w:rsidP="00C30808">
            <w:pPr>
              <w:suppressAutoHyphens/>
              <w:spacing w:before="40" w:after="40" w:line="1" w:lineRule="atLeast"/>
              <w:ind w:leftChars="-1" w:hangingChars="1" w:hanging="2"/>
              <w:jc w:val="center"/>
              <w:textAlignment w:val="top"/>
              <w:outlineLvl w:val="0"/>
              <w:rPr>
                <w:color w:val="000000"/>
                <w:position w:val="-1"/>
                <w:highlight w:val="white"/>
              </w:rPr>
            </w:pPr>
            <w:r w:rsidRPr="00C30808">
              <w:rPr>
                <w:color w:val="333333"/>
                <w:position w:val="-1"/>
                <w:highlight w:val="white"/>
              </w:rPr>
              <w:t>/</w:t>
            </w:r>
            <w:proofErr w:type="spellStart"/>
            <w:r w:rsidRPr="00C30808">
              <w:rPr>
                <w:color w:val="333333"/>
                <w:position w:val="-1"/>
                <w:highlight w:val="white"/>
              </w:rPr>
              <w:t>əˈweənəs</w:t>
            </w:r>
            <w:proofErr w:type="spellEnd"/>
            <w:r w:rsidRPr="00C30808">
              <w:rPr>
                <w:color w:val="333333"/>
                <w:position w:val="-1"/>
                <w:highlight w:val="white"/>
              </w:rPr>
              <w:t xml:space="preserve"> /</w:t>
            </w:r>
          </w:p>
        </w:tc>
        <w:tc>
          <w:tcPr>
            <w:tcW w:w="382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F0FBCA3"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333333"/>
                <w:position w:val="-1"/>
                <w:highlight w:val="white"/>
              </w:rPr>
              <w:t>knowledge or understanding of a particular subject or situation</w:t>
            </w:r>
          </w:p>
        </w:tc>
        <w:tc>
          <w:tcPr>
            <w:tcW w:w="1545" w:type="dxa"/>
            <w:tcBorders>
              <w:top w:val="single" w:sz="4" w:space="0" w:color="000000"/>
              <w:left w:val="single" w:sz="4" w:space="0" w:color="000000"/>
              <w:bottom w:val="single" w:sz="4" w:space="0" w:color="000000"/>
              <w:right w:val="single" w:sz="4" w:space="0" w:color="000000"/>
            </w:tcBorders>
          </w:tcPr>
          <w:p w14:paraId="29C49C0C"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proofErr w:type="spellStart"/>
            <w:r w:rsidRPr="00C30808">
              <w:rPr>
                <w:position w:val="-1"/>
              </w:rPr>
              <w:t>nhận</w:t>
            </w:r>
            <w:proofErr w:type="spellEnd"/>
            <w:r w:rsidRPr="00C30808">
              <w:rPr>
                <w:position w:val="-1"/>
              </w:rPr>
              <w:t xml:space="preserve"> </w:t>
            </w:r>
            <w:proofErr w:type="spellStart"/>
            <w:r w:rsidRPr="00C30808">
              <w:rPr>
                <w:position w:val="-1"/>
              </w:rPr>
              <w:t>thức</w:t>
            </w:r>
            <w:proofErr w:type="spellEnd"/>
          </w:p>
        </w:tc>
      </w:tr>
      <w:tr w:rsidR="00C30808" w:rsidRPr="00C30808" w14:paraId="2913913E" w14:textId="77777777" w:rsidTr="006662C5">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030FBB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2. decompose (v)</w:t>
            </w:r>
          </w:p>
        </w:tc>
        <w:tc>
          <w:tcPr>
            <w:tcW w:w="1977" w:type="dxa"/>
            <w:tcBorders>
              <w:top w:val="single" w:sz="4" w:space="0" w:color="000000"/>
              <w:left w:val="single" w:sz="4" w:space="0" w:color="000000"/>
              <w:bottom w:val="single" w:sz="4" w:space="0" w:color="000000"/>
              <w:right w:val="single" w:sz="4" w:space="0" w:color="000000"/>
            </w:tcBorders>
          </w:tcPr>
          <w:p w14:paraId="2236A348" w14:textId="77777777" w:rsidR="00C30808" w:rsidRPr="00C30808" w:rsidRDefault="00C30808" w:rsidP="00C30808">
            <w:pPr>
              <w:suppressAutoHyphens/>
              <w:spacing w:before="40" w:after="40" w:line="1" w:lineRule="atLeast"/>
              <w:ind w:leftChars="-1" w:hangingChars="1" w:hanging="2"/>
              <w:jc w:val="center"/>
              <w:textAlignment w:val="top"/>
              <w:outlineLvl w:val="0"/>
              <w:rPr>
                <w:color w:val="000000"/>
                <w:position w:val="-1"/>
              </w:rPr>
            </w:pPr>
            <w:r w:rsidRPr="00C30808">
              <w:rPr>
                <w:color w:val="333333"/>
                <w:position w:val="-1"/>
                <w:highlight w:val="white"/>
              </w:rPr>
              <w:t>/ˌ</w:t>
            </w:r>
            <w:proofErr w:type="spellStart"/>
            <w:r w:rsidRPr="00C30808">
              <w:rPr>
                <w:color w:val="333333"/>
                <w:position w:val="-1"/>
                <w:highlight w:val="white"/>
              </w:rPr>
              <w:t>diːkəmˈpəʊz</w:t>
            </w:r>
            <w:proofErr w:type="spellEnd"/>
            <w:r w:rsidRPr="00C30808">
              <w:rPr>
                <w:color w:val="333333"/>
                <w:position w:val="-1"/>
                <w:highlight w:val="white"/>
              </w:rPr>
              <w:t xml:space="preserve"> /</w:t>
            </w:r>
          </w:p>
        </w:tc>
        <w:tc>
          <w:tcPr>
            <w:tcW w:w="382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522D35B"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333333"/>
                <w:position w:val="-1"/>
                <w:highlight w:val="white"/>
              </w:rPr>
              <w:t> decay or make something decay</w:t>
            </w:r>
          </w:p>
        </w:tc>
        <w:tc>
          <w:tcPr>
            <w:tcW w:w="1545" w:type="dxa"/>
            <w:tcBorders>
              <w:top w:val="single" w:sz="4" w:space="0" w:color="000000"/>
              <w:left w:val="single" w:sz="4" w:space="0" w:color="000000"/>
              <w:bottom w:val="single" w:sz="4" w:space="0" w:color="000000"/>
              <w:right w:val="single" w:sz="4" w:space="0" w:color="000000"/>
            </w:tcBorders>
          </w:tcPr>
          <w:p w14:paraId="44130780"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proofErr w:type="spellStart"/>
            <w:r w:rsidRPr="00C30808">
              <w:rPr>
                <w:position w:val="-1"/>
              </w:rPr>
              <w:t>phân</w:t>
            </w:r>
            <w:proofErr w:type="spellEnd"/>
            <w:r w:rsidRPr="00C30808">
              <w:rPr>
                <w:position w:val="-1"/>
              </w:rPr>
              <w:t xml:space="preserve"> </w:t>
            </w:r>
            <w:proofErr w:type="spellStart"/>
            <w:r w:rsidRPr="00C30808">
              <w:rPr>
                <w:position w:val="-1"/>
              </w:rPr>
              <w:t>hủy</w:t>
            </w:r>
            <w:proofErr w:type="spellEnd"/>
          </w:p>
        </w:tc>
      </w:tr>
      <w:tr w:rsidR="00C30808" w:rsidRPr="00C30808" w14:paraId="03E85910" w14:textId="77777777" w:rsidTr="006662C5">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EB7C5E5"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3. reusable (adj)</w:t>
            </w:r>
          </w:p>
        </w:tc>
        <w:tc>
          <w:tcPr>
            <w:tcW w:w="1977" w:type="dxa"/>
            <w:tcBorders>
              <w:top w:val="single" w:sz="4" w:space="0" w:color="000000"/>
              <w:left w:val="single" w:sz="4" w:space="0" w:color="000000"/>
              <w:bottom w:val="single" w:sz="4" w:space="0" w:color="000000"/>
              <w:right w:val="single" w:sz="4" w:space="0" w:color="000000"/>
            </w:tcBorders>
          </w:tcPr>
          <w:p w14:paraId="1B2FE23F" w14:textId="77777777" w:rsidR="00C30808" w:rsidRPr="00C30808" w:rsidRDefault="00C30808" w:rsidP="00C30808">
            <w:pPr>
              <w:suppressAutoHyphens/>
              <w:spacing w:before="40" w:after="40" w:line="1" w:lineRule="atLeast"/>
              <w:ind w:leftChars="-1" w:hangingChars="1" w:hanging="2"/>
              <w:jc w:val="center"/>
              <w:textAlignment w:val="top"/>
              <w:outlineLvl w:val="0"/>
              <w:rPr>
                <w:color w:val="000000"/>
                <w:position w:val="-1"/>
              </w:rPr>
            </w:pPr>
            <w:r w:rsidRPr="00C30808">
              <w:rPr>
                <w:color w:val="333333"/>
                <w:position w:val="-1"/>
                <w:highlight w:val="white"/>
              </w:rPr>
              <w:t>/ˌ</w:t>
            </w:r>
            <w:proofErr w:type="spellStart"/>
            <w:r w:rsidRPr="00C30808">
              <w:rPr>
                <w:color w:val="333333"/>
                <w:position w:val="-1"/>
                <w:highlight w:val="white"/>
              </w:rPr>
              <w:t>ri</w:t>
            </w:r>
            <w:proofErr w:type="spellEnd"/>
            <w:r w:rsidRPr="00C30808">
              <w:rPr>
                <w:color w:val="333333"/>
                <w:position w:val="-1"/>
                <w:highlight w:val="white"/>
              </w:rPr>
              <w:t>ːˈ</w:t>
            </w:r>
            <w:proofErr w:type="spellStart"/>
            <w:r w:rsidRPr="00C30808">
              <w:rPr>
                <w:color w:val="333333"/>
                <w:position w:val="-1"/>
                <w:highlight w:val="white"/>
              </w:rPr>
              <w:t>ju</w:t>
            </w:r>
            <w:proofErr w:type="spellEnd"/>
            <w:r w:rsidRPr="00C30808">
              <w:rPr>
                <w:color w:val="333333"/>
                <w:position w:val="-1"/>
                <w:highlight w:val="white"/>
              </w:rPr>
              <w:t>ː.</w:t>
            </w:r>
            <w:proofErr w:type="spellStart"/>
            <w:proofErr w:type="gramStart"/>
            <w:r w:rsidRPr="00C30808">
              <w:rPr>
                <w:color w:val="333333"/>
                <w:position w:val="-1"/>
                <w:highlight w:val="white"/>
              </w:rPr>
              <w:t>zə.bəl</w:t>
            </w:r>
            <w:proofErr w:type="spellEnd"/>
            <w:proofErr w:type="gramEnd"/>
            <w:r w:rsidRPr="00C30808">
              <w:rPr>
                <w:color w:val="333333"/>
                <w:position w:val="-1"/>
                <w:highlight w:val="white"/>
              </w:rPr>
              <w:t xml:space="preserve"> (r)/</w:t>
            </w:r>
          </w:p>
        </w:tc>
        <w:tc>
          <w:tcPr>
            <w:tcW w:w="382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7074EB3"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333333"/>
                <w:position w:val="-1"/>
                <w:highlight w:val="white"/>
              </w:rPr>
              <w:t>able to be used more than once</w:t>
            </w:r>
          </w:p>
        </w:tc>
        <w:tc>
          <w:tcPr>
            <w:tcW w:w="1545" w:type="dxa"/>
            <w:tcBorders>
              <w:top w:val="single" w:sz="4" w:space="0" w:color="000000"/>
              <w:left w:val="single" w:sz="4" w:space="0" w:color="000000"/>
              <w:bottom w:val="single" w:sz="4" w:space="0" w:color="000000"/>
              <w:right w:val="single" w:sz="4" w:space="0" w:color="000000"/>
            </w:tcBorders>
          </w:tcPr>
          <w:p w14:paraId="0E62EB44"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proofErr w:type="spellStart"/>
            <w:r w:rsidRPr="00C30808">
              <w:rPr>
                <w:position w:val="-1"/>
              </w:rPr>
              <w:t>có</w:t>
            </w:r>
            <w:proofErr w:type="spellEnd"/>
            <w:r w:rsidRPr="00C30808">
              <w:rPr>
                <w:position w:val="-1"/>
              </w:rPr>
              <w:t xml:space="preserve"> </w:t>
            </w:r>
            <w:proofErr w:type="spellStart"/>
            <w:r w:rsidRPr="00C30808">
              <w:rPr>
                <w:position w:val="-1"/>
              </w:rPr>
              <w:t>thể</w:t>
            </w:r>
            <w:proofErr w:type="spellEnd"/>
            <w:r w:rsidRPr="00C30808">
              <w:rPr>
                <w:position w:val="-1"/>
              </w:rPr>
              <w:t xml:space="preserve"> </w:t>
            </w:r>
            <w:proofErr w:type="spellStart"/>
            <w:r w:rsidRPr="00C30808">
              <w:rPr>
                <w:position w:val="-1"/>
              </w:rPr>
              <w:t>tái</w:t>
            </w:r>
            <w:proofErr w:type="spellEnd"/>
            <w:r w:rsidRPr="00C30808">
              <w:rPr>
                <w:position w:val="-1"/>
              </w:rPr>
              <w:t xml:space="preserve"> </w:t>
            </w:r>
            <w:proofErr w:type="spellStart"/>
            <w:r w:rsidRPr="00C30808">
              <w:rPr>
                <w:position w:val="-1"/>
              </w:rPr>
              <w:t>sử</w:t>
            </w:r>
            <w:proofErr w:type="spellEnd"/>
            <w:r w:rsidRPr="00C30808">
              <w:rPr>
                <w:position w:val="-1"/>
              </w:rPr>
              <w:t xml:space="preserve"> </w:t>
            </w:r>
            <w:proofErr w:type="spellStart"/>
            <w:r w:rsidRPr="00C30808">
              <w:rPr>
                <w:position w:val="-1"/>
              </w:rPr>
              <w:t>dụng</w:t>
            </w:r>
            <w:proofErr w:type="spellEnd"/>
          </w:p>
        </w:tc>
      </w:tr>
      <w:tr w:rsidR="00C30808" w:rsidRPr="00C30808" w14:paraId="78A03F45" w14:textId="77777777" w:rsidTr="006662C5">
        <w:trPr>
          <w:trHeight w:val="580"/>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3AD67A0"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xml:space="preserve">4. carbon footprint </w:t>
            </w:r>
          </w:p>
        </w:tc>
        <w:tc>
          <w:tcPr>
            <w:tcW w:w="1977" w:type="dxa"/>
            <w:tcBorders>
              <w:top w:val="single" w:sz="4" w:space="0" w:color="000000"/>
              <w:left w:val="single" w:sz="4" w:space="0" w:color="000000"/>
              <w:bottom w:val="single" w:sz="4" w:space="0" w:color="000000"/>
              <w:right w:val="single" w:sz="4" w:space="0" w:color="000000"/>
            </w:tcBorders>
          </w:tcPr>
          <w:p w14:paraId="2E6D0A11" w14:textId="77777777" w:rsidR="00C30808" w:rsidRPr="00C30808" w:rsidRDefault="00C30808" w:rsidP="00C30808">
            <w:pPr>
              <w:suppressAutoHyphens/>
              <w:spacing w:before="40" w:after="40" w:line="1" w:lineRule="atLeast"/>
              <w:ind w:leftChars="-1" w:hangingChars="1" w:hanging="2"/>
              <w:jc w:val="center"/>
              <w:textAlignment w:val="top"/>
              <w:outlineLvl w:val="0"/>
              <w:rPr>
                <w:color w:val="000000"/>
                <w:position w:val="-1"/>
              </w:rPr>
            </w:pPr>
            <w:r w:rsidRPr="00C30808">
              <w:rPr>
                <w:color w:val="333333"/>
                <w:position w:val="-1"/>
                <w:highlight w:val="white"/>
              </w:rPr>
              <w:t>/</w:t>
            </w:r>
            <w:proofErr w:type="gramStart"/>
            <w:r w:rsidRPr="00C30808">
              <w:rPr>
                <w:color w:val="333333"/>
                <w:position w:val="-1"/>
                <w:highlight w:val="white"/>
              </w:rPr>
              <w:t>ˌ</w:t>
            </w:r>
            <w:proofErr w:type="spellStart"/>
            <w:r w:rsidRPr="00C30808">
              <w:rPr>
                <w:color w:val="333333"/>
                <w:position w:val="-1"/>
                <w:highlight w:val="white"/>
              </w:rPr>
              <w:t>kɑ</w:t>
            </w:r>
            <w:proofErr w:type="spellEnd"/>
            <w:r w:rsidRPr="00C30808">
              <w:rPr>
                <w:color w:val="333333"/>
                <w:position w:val="-1"/>
                <w:highlight w:val="white"/>
              </w:rPr>
              <w:t>ː.</w:t>
            </w:r>
            <w:proofErr w:type="spellStart"/>
            <w:r w:rsidRPr="00C30808">
              <w:rPr>
                <w:color w:val="333333"/>
                <w:position w:val="-1"/>
                <w:highlight w:val="white"/>
              </w:rPr>
              <w:t>bən</w:t>
            </w:r>
            <w:proofErr w:type="spellEnd"/>
            <w:proofErr w:type="gramEnd"/>
            <w:r w:rsidRPr="00C30808">
              <w:rPr>
                <w:color w:val="333333"/>
                <w:position w:val="-1"/>
                <w:highlight w:val="white"/>
              </w:rPr>
              <w:t xml:space="preserve"> </w:t>
            </w:r>
            <w:proofErr w:type="gramStart"/>
            <w:r w:rsidRPr="00C30808">
              <w:rPr>
                <w:color w:val="333333"/>
                <w:position w:val="-1"/>
                <w:highlight w:val="white"/>
              </w:rPr>
              <w:t>ˈ</w:t>
            </w:r>
            <w:proofErr w:type="spellStart"/>
            <w:r w:rsidRPr="00C30808">
              <w:rPr>
                <w:color w:val="333333"/>
                <w:position w:val="-1"/>
                <w:highlight w:val="white"/>
              </w:rPr>
              <w:t>fʊt.prɪnt</w:t>
            </w:r>
            <w:proofErr w:type="spellEnd"/>
            <w:proofErr w:type="gramEnd"/>
            <w:r w:rsidRPr="00C30808">
              <w:rPr>
                <w:color w:val="333333"/>
                <w:position w:val="-1"/>
                <w:highlight w:val="white"/>
              </w:rPr>
              <w:t>/</w:t>
            </w:r>
          </w:p>
        </w:tc>
        <w:tc>
          <w:tcPr>
            <w:tcW w:w="382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827F6B5"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333333"/>
                <w:position w:val="-1"/>
                <w:highlight w:val="white"/>
              </w:rPr>
              <w:t>a measurement of the amount of carbon dioxide that human activities produce</w:t>
            </w:r>
          </w:p>
        </w:tc>
        <w:tc>
          <w:tcPr>
            <w:tcW w:w="1545" w:type="dxa"/>
            <w:tcBorders>
              <w:top w:val="single" w:sz="4" w:space="0" w:color="000000"/>
              <w:left w:val="single" w:sz="4" w:space="0" w:color="000000"/>
              <w:bottom w:val="single" w:sz="4" w:space="0" w:color="000000"/>
              <w:right w:val="single" w:sz="4" w:space="0" w:color="000000"/>
            </w:tcBorders>
          </w:tcPr>
          <w:p w14:paraId="20305100"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proofErr w:type="spellStart"/>
            <w:r w:rsidRPr="00C30808">
              <w:rPr>
                <w:position w:val="-1"/>
              </w:rPr>
              <w:t>dấu</w:t>
            </w:r>
            <w:proofErr w:type="spellEnd"/>
            <w:r w:rsidRPr="00C30808">
              <w:rPr>
                <w:position w:val="-1"/>
              </w:rPr>
              <w:t xml:space="preserve"> </w:t>
            </w:r>
            <w:proofErr w:type="spellStart"/>
            <w:r w:rsidRPr="00C30808">
              <w:rPr>
                <w:position w:val="-1"/>
              </w:rPr>
              <w:t>chân</w:t>
            </w:r>
            <w:proofErr w:type="spellEnd"/>
            <w:r w:rsidRPr="00C30808">
              <w:rPr>
                <w:position w:val="-1"/>
              </w:rPr>
              <w:t xml:space="preserve"> </w:t>
            </w:r>
            <w:proofErr w:type="spellStart"/>
            <w:r w:rsidRPr="00C30808">
              <w:rPr>
                <w:position w:val="-1"/>
              </w:rPr>
              <w:t>các</w:t>
            </w:r>
            <w:proofErr w:type="spellEnd"/>
            <w:r w:rsidRPr="00C30808">
              <w:rPr>
                <w:position w:val="-1"/>
              </w:rPr>
              <w:t>-bon</w:t>
            </w:r>
          </w:p>
        </w:tc>
      </w:tr>
    </w:tbl>
    <w:p w14:paraId="36A824D7"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b/>
          <w:kern w:val="0"/>
          <w:position w:val="-1"/>
          <w14:ligatures w14:val="none"/>
        </w:rPr>
      </w:pPr>
    </w:p>
    <w:p w14:paraId="6B9A1FCC"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Assumption</w:t>
      </w:r>
    </w:p>
    <w:tbl>
      <w:tblPr>
        <w:tblStyle w:val="Style44"/>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4820"/>
      </w:tblGrid>
      <w:tr w:rsidR="00C30808" w:rsidRPr="00C30808" w14:paraId="6DD958B3" w14:textId="77777777" w:rsidTr="006662C5">
        <w:trPr>
          <w:trHeight w:val="386"/>
        </w:trPr>
        <w:tc>
          <w:tcPr>
            <w:tcW w:w="4644" w:type="dxa"/>
            <w:tcBorders>
              <w:top w:val="single" w:sz="4" w:space="0" w:color="000000"/>
              <w:left w:val="single" w:sz="4" w:space="0" w:color="000000"/>
              <w:bottom w:val="single" w:sz="4" w:space="0" w:color="000000"/>
              <w:right w:val="single" w:sz="4" w:space="0" w:color="000000"/>
            </w:tcBorders>
            <w:vAlign w:val="center"/>
          </w:tcPr>
          <w:p w14:paraId="12C2D132" w14:textId="77777777" w:rsidR="00C30808" w:rsidRPr="00C30808" w:rsidRDefault="00C30808" w:rsidP="00C30808">
            <w:pPr>
              <w:tabs>
                <w:tab w:val="center" w:pos="4153"/>
                <w:tab w:val="right" w:pos="8306"/>
              </w:tabs>
              <w:suppressAutoHyphens/>
              <w:spacing w:before="40" w:after="40" w:line="1" w:lineRule="atLeast"/>
              <w:ind w:leftChars="-1" w:hangingChars="1" w:hanging="2"/>
              <w:jc w:val="center"/>
              <w:textAlignment w:val="top"/>
              <w:outlineLvl w:val="0"/>
              <w:rPr>
                <w:position w:val="-1"/>
              </w:rPr>
            </w:pPr>
            <w:r w:rsidRPr="00C30808">
              <w:rPr>
                <w:b/>
                <w:position w:val="-1"/>
              </w:rPr>
              <w:t>Anticipated difficulties</w:t>
            </w:r>
          </w:p>
        </w:tc>
        <w:tc>
          <w:tcPr>
            <w:tcW w:w="4820" w:type="dxa"/>
            <w:tcBorders>
              <w:top w:val="single" w:sz="4" w:space="0" w:color="000000"/>
              <w:left w:val="single" w:sz="4" w:space="0" w:color="000000"/>
              <w:bottom w:val="single" w:sz="4" w:space="0" w:color="000000"/>
              <w:right w:val="single" w:sz="4" w:space="0" w:color="000000"/>
            </w:tcBorders>
            <w:vAlign w:val="center"/>
          </w:tcPr>
          <w:p w14:paraId="56E016D9" w14:textId="77777777" w:rsidR="00C30808" w:rsidRPr="00C30808" w:rsidRDefault="00C30808" w:rsidP="00C30808">
            <w:pPr>
              <w:tabs>
                <w:tab w:val="center" w:pos="4153"/>
                <w:tab w:val="right" w:pos="8306"/>
              </w:tabs>
              <w:suppressAutoHyphens/>
              <w:spacing w:before="40" w:after="40" w:line="1" w:lineRule="atLeast"/>
              <w:ind w:leftChars="-1" w:hangingChars="1" w:hanging="2"/>
              <w:jc w:val="center"/>
              <w:textAlignment w:val="top"/>
              <w:outlineLvl w:val="0"/>
              <w:rPr>
                <w:position w:val="-1"/>
              </w:rPr>
            </w:pPr>
            <w:r w:rsidRPr="00C30808">
              <w:rPr>
                <w:b/>
                <w:position w:val="-1"/>
              </w:rPr>
              <w:t>Solutions</w:t>
            </w:r>
          </w:p>
        </w:tc>
      </w:tr>
      <w:tr w:rsidR="00C30808" w:rsidRPr="00C30808" w14:paraId="5D8BFE74" w14:textId="77777777" w:rsidTr="006662C5">
        <w:trPr>
          <w:trHeight w:val="737"/>
        </w:trPr>
        <w:tc>
          <w:tcPr>
            <w:tcW w:w="4644" w:type="dxa"/>
            <w:tcBorders>
              <w:top w:val="single" w:sz="4" w:space="0" w:color="000000"/>
              <w:left w:val="single" w:sz="4" w:space="0" w:color="000000"/>
              <w:bottom w:val="single" w:sz="4" w:space="0" w:color="000000"/>
              <w:right w:val="single" w:sz="4" w:space="0" w:color="000000"/>
            </w:tcBorders>
            <w:vAlign w:val="center"/>
          </w:tcPr>
          <w:p w14:paraId="462CAB03"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xml:space="preserve">Students are reluctant to work in groups. </w:t>
            </w:r>
          </w:p>
        </w:tc>
        <w:tc>
          <w:tcPr>
            <w:tcW w:w="4820" w:type="dxa"/>
            <w:tcBorders>
              <w:top w:val="single" w:sz="4" w:space="0" w:color="000000"/>
              <w:left w:val="single" w:sz="4" w:space="0" w:color="000000"/>
              <w:bottom w:val="single" w:sz="4" w:space="0" w:color="000000"/>
              <w:right w:val="single" w:sz="4" w:space="0" w:color="000000"/>
            </w:tcBorders>
            <w:vAlign w:val="center"/>
          </w:tcPr>
          <w:p w14:paraId="3AA95FCB" w14:textId="77777777" w:rsidR="00C30808" w:rsidRPr="00C30808" w:rsidRDefault="00C30808" w:rsidP="00C30808">
            <w:pPr>
              <w:tabs>
                <w:tab w:val="center" w:pos="4153"/>
                <w:tab w:val="right" w:pos="8306"/>
              </w:tabs>
              <w:suppressAutoHyphens/>
              <w:spacing w:before="40" w:after="40" w:line="1" w:lineRule="atLeast"/>
              <w:ind w:leftChars="-1" w:hangingChars="1" w:hanging="2"/>
              <w:textAlignment w:val="top"/>
              <w:outlineLvl w:val="0"/>
              <w:rPr>
                <w:position w:val="-1"/>
              </w:rPr>
            </w:pPr>
            <w:r w:rsidRPr="00C30808">
              <w:rPr>
                <w:position w:val="-1"/>
              </w:rPr>
              <w:t>- Encourage students to work in pairs and in groups so that they can help each other.</w:t>
            </w:r>
          </w:p>
          <w:p w14:paraId="0ECCB016"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Provide feedback and help if necessary.</w:t>
            </w:r>
          </w:p>
        </w:tc>
      </w:tr>
      <w:tr w:rsidR="00C30808" w:rsidRPr="00C30808" w14:paraId="329D09DB" w14:textId="77777777" w:rsidTr="006662C5">
        <w:trPr>
          <w:trHeight w:val="737"/>
        </w:trPr>
        <w:tc>
          <w:tcPr>
            <w:tcW w:w="4644" w:type="dxa"/>
            <w:tcBorders>
              <w:top w:val="single" w:sz="4" w:space="0" w:color="000000"/>
              <w:left w:val="single" w:sz="4" w:space="0" w:color="000000"/>
              <w:bottom w:val="single" w:sz="4" w:space="0" w:color="000000"/>
              <w:right w:val="single" w:sz="4" w:space="0" w:color="000000"/>
            </w:tcBorders>
            <w:vAlign w:val="center"/>
          </w:tcPr>
          <w:p w14:paraId="5EAD8666"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Students may lack vocabulary to deliver a speech.</w:t>
            </w:r>
          </w:p>
        </w:tc>
        <w:tc>
          <w:tcPr>
            <w:tcW w:w="4820" w:type="dxa"/>
            <w:tcBorders>
              <w:top w:val="single" w:sz="4" w:space="0" w:color="000000"/>
              <w:left w:val="single" w:sz="4" w:space="0" w:color="000000"/>
              <w:bottom w:val="single" w:sz="4" w:space="0" w:color="000000"/>
              <w:right w:val="single" w:sz="4" w:space="0" w:color="000000"/>
            </w:tcBorders>
            <w:vAlign w:val="center"/>
          </w:tcPr>
          <w:p w14:paraId="4209E43A" w14:textId="77777777" w:rsidR="00C30808" w:rsidRPr="00C30808" w:rsidRDefault="00C30808" w:rsidP="00C30808">
            <w:pPr>
              <w:tabs>
                <w:tab w:val="center" w:pos="4153"/>
                <w:tab w:val="right" w:pos="8306"/>
              </w:tabs>
              <w:suppressAutoHyphens/>
              <w:spacing w:before="40" w:after="40" w:line="1" w:lineRule="atLeast"/>
              <w:ind w:leftChars="-1" w:hangingChars="1" w:hanging="2"/>
              <w:textAlignment w:val="top"/>
              <w:outlineLvl w:val="0"/>
              <w:rPr>
                <w:position w:val="-1"/>
              </w:rPr>
            </w:pPr>
            <w:r w:rsidRPr="00C30808">
              <w:rPr>
                <w:position w:val="-1"/>
              </w:rPr>
              <w:t>- Explain expectations for each task in detail.</w:t>
            </w:r>
          </w:p>
          <w:p w14:paraId="10855180" w14:textId="77777777" w:rsidR="00C30808" w:rsidRPr="00C30808" w:rsidRDefault="00C30808" w:rsidP="00C30808">
            <w:pPr>
              <w:tabs>
                <w:tab w:val="center" w:pos="4153"/>
                <w:tab w:val="right" w:pos="8306"/>
              </w:tabs>
              <w:suppressAutoHyphens/>
              <w:spacing w:before="40" w:after="40" w:line="1" w:lineRule="atLeast"/>
              <w:ind w:leftChars="-1" w:hangingChars="1" w:hanging="2"/>
              <w:textAlignment w:val="top"/>
              <w:outlineLvl w:val="0"/>
              <w:rPr>
                <w:position w:val="-1"/>
              </w:rPr>
            </w:pPr>
            <w:r w:rsidRPr="00C30808">
              <w:rPr>
                <w:position w:val="-1"/>
              </w:rPr>
              <w:t>- Continue to explain task expectations in small chunks (before every activity).</w:t>
            </w:r>
          </w:p>
          <w:p w14:paraId="65945977" w14:textId="77777777" w:rsidR="00C30808" w:rsidRPr="00C30808" w:rsidRDefault="00C30808" w:rsidP="00C30808">
            <w:pPr>
              <w:tabs>
                <w:tab w:val="center" w:pos="4153"/>
                <w:tab w:val="right" w:pos="8306"/>
              </w:tabs>
              <w:suppressAutoHyphens/>
              <w:spacing w:before="40" w:after="40" w:line="1" w:lineRule="atLeast"/>
              <w:ind w:leftChars="-1" w:hangingChars="1" w:hanging="2"/>
              <w:textAlignment w:val="top"/>
              <w:outlineLvl w:val="0"/>
              <w:rPr>
                <w:position w:val="-1"/>
              </w:rPr>
            </w:pPr>
            <w:r w:rsidRPr="00C30808">
              <w:rPr>
                <w:position w:val="-1"/>
              </w:rPr>
              <w:t>- Provide vocabulary and useful language before assigning tasks.</w:t>
            </w:r>
          </w:p>
          <w:p w14:paraId="07390C64" w14:textId="77777777" w:rsidR="00C30808" w:rsidRPr="00C30808" w:rsidRDefault="00C30808" w:rsidP="00C30808">
            <w:pPr>
              <w:tabs>
                <w:tab w:val="center" w:pos="4153"/>
                <w:tab w:val="right" w:pos="8306"/>
              </w:tabs>
              <w:suppressAutoHyphens/>
              <w:spacing w:before="40" w:after="40" w:line="1" w:lineRule="atLeast"/>
              <w:ind w:leftChars="-1" w:hangingChars="1" w:hanging="2"/>
              <w:textAlignment w:val="top"/>
              <w:outlineLvl w:val="0"/>
              <w:rPr>
                <w:position w:val="-1"/>
              </w:rPr>
            </w:pPr>
            <w:r w:rsidRPr="00C30808">
              <w:rPr>
                <w:position w:val="-1"/>
              </w:rPr>
              <w:t>- Encourage students to work in groups so that they can help each other.</w:t>
            </w:r>
          </w:p>
        </w:tc>
      </w:tr>
    </w:tbl>
    <w:p w14:paraId="4D8FF2D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p w14:paraId="26652676"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III. PROCEDURES</w:t>
      </w:r>
    </w:p>
    <w:p w14:paraId="1181415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1. WARM-UP </w:t>
      </w:r>
      <w:r w:rsidRPr="00C30808">
        <w:rPr>
          <w:rFonts w:ascii="Times New Roman" w:eastAsia="Times New Roman" w:hAnsi="Times New Roman" w:cs="Times New Roman"/>
          <w:kern w:val="0"/>
          <w:position w:val="-1"/>
          <w14:ligatures w14:val="none"/>
        </w:rPr>
        <w:t>(5 mins)</w:t>
      </w:r>
    </w:p>
    <w:p w14:paraId="26B4F44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a. Objectives: </w:t>
      </w:r>
    </w:p>
    <w:p w14:paraId="070C5F27"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stir up the atmosphere and activate students’ knowledge on the topic;</w:t>
      </w:r>
    </w:p>
    <w:p w14:paraId="00AB0B5A"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set the context for the listening and reading part;</w:t>
      </w:r>
    </w:p>
    <w:p w14:paraId="3CDF274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enhance students’ skills of cooperating with teammates.</w:t>
      </w:r>
    </w:p>
    <w:p w14:paraId="57F3AA3C"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 Content:</w:t>
      </w:r>
    </w:p>
    <w:p w14:paraId="39D6AF5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 </w:t>
      </w:r>
      <w:r w:rsidRPr="00C30808">
        <w:rPr>
          <w:rFonts w:ascii="Times New Roman" w:eastAsia="Times New Roman" w:hAnsi="Times New Roman" w:cs="Times New Roman"/>
          <w:kern w:val="0"/>
          <w:position w:val="-1"/>
          <w14:ligatures w14:val="none"/>
        </w:rPr>
        <w:t>Guessing game</w:t>
      </w:r>
    </w:p>
    <w:p w14:paraId="7C126E61"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c. Expected outcomes:</w:t>
      </w:r>
    </w:p>
    <w:p w14:paraId="6A21792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 </w:t>
      </w:r>
      <w:r w:rsidRPr="00C30808">
        <w:rPr>
          <w:rFonts w:ascii="Times New Roman" w:eastAsia="Times New Roman" w:hAnsi="Times New Roman" w:cs="Times New Roman"/>
          <w:color w:val="000000"/>
          <w:kern w:val="0"/>
          <w:position w:val="-1"/>
          <w14:ligatures w14:val="none"/>
        </w:rPr>
        <w:t>Students can list some types of pollution.</w:t>
      </w:r>
    </w:p>
    <w:p w14:paraId="21316EAA"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b/>
          <w:kern w:val="0"/>
          <w:position w:val="-1"/>
          <w14:ligatures w14:val="none"/>
        </w:rPr>
      </w:pPr>
      <w:r w:rsidRPr="00C30808">
        <w:rPr>
          <w:rFonts w:ascii="Times New Roman" w:eastAsia="Times New Roman" w:hAnsi="Times New Roman" w:cs="Times New Roman"/>
          <w:b/>
          <w:kern w:val="0"/>
          <w:position w:val="-1"/>
          <w14:ligatures w14:val="none"/>
        </w:rPr>
        <w:t xml:space="preserve">d. </w:t>
      </w:r>
      <w:proofErr w:type="spellStart"/>
      <w:r w:rsidRPr="00C30808">
        <w:rPr>
          <w:rFonts w:ascii="Times New Roman" w:eastAsia="Times New Roman" w:hAnsi="Times New Roman" w:cs="Times New Roman"/>
          <w:b/>
          <w:kern w:val="0"/>
          <w:position w:val="-1"/>
          <w14:ligatures w14:val="none"/>
        </w:rPr>
        <w:t>Organisation</w:t>
      </w:r>
      <w:proofErr w:type="spellEnd"/>
      <w:r w:rsidRPr="00C30808">
        <w:rPr>
          <w:rFonts w:ascii="Times New Roman" w:eastAsia="Times New Roman" w:hAnsi="Times New Roman" w:cs="Times New Roman"/>
          <w:b/>
          <w:kern w:val="0"/>
          <w:position w:val="-1"/>
          <w14:ligatures w14:val="none"/>
        </w:rPr>
        <w:t>:</w:t>
      </w:r>
    </w:p>
    <w:p w14:paraId="006F2AA8"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b/>
          <w:kern w:val="0"/>
          <w:position w:val="-1"/>
          <w14:ligatures w14:val="none"/>
        </w:rPr>
      </w:pPr>
    </w:p>
    <w:tbl>
      <w:tblPr>
        <w:tblStyle w:val="Style45"/>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36"/>
        <w:gridCol w:w="3119"/>
        <w:gridCol w:w="3260"/>
      </w:tblGrid>
      <w:tr w:rsidR="00C30808" w:rsidRPr="00C30808" w14:paraId="69A84C6C" w14:textId="77777777" w:rsidTr="006662C5">
        <w:tc>
          <w:tcPr>
            <w:tcW w:w="3936" w:type="dxa"/>
            <w:shd w:val="clear" w:color="auto" w:fill="D9E2F3"/>
          </w:tcPr>
          <w:p w14:paraId="43C419AA"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TEACHER’S ACTIVITIES</w:t>
            </w:r>
          </w:p>
        </w:tc>
        <w:tc>
          <w:tcPr>
            <w:tcW w:w="3119" w:type="dxa"/>
            <w:shd w:val="clear" w:color="auto" w:fill="D9E2F3"/>
          </w:tcPr>
          <w:p w14:paraId="55197629" w14:textId="77777777" w:rsidR="00C30808" w:rsidRPr="00C30808" w:rsidRDefault="00C30808" w:rsidP="00C30808">
            <w:pPr>
              <w:suppressAutoHyphens/>
              <w:spacing w:before="40" w:after="40" w:line="1" w:lineRule="atLeast"/>
              <w:ind w:leftChars="-1" w:hangingChars="1" w:hanging="2"/>
              <w:jc w:val="center"/>
              <w:textAlignment w:val="top"/>
              <w:outlineLvl w:val="0"/>
              <w:rPr>
                <w:b/>
                <w:position w:val="-1"/>
              </w:rPr>
            </w:pPr>
            <w:r w:rsidRPr="00C30808">
              <w:rPr>
                <w:b/>
                <w:position w:val="-1"/>
              </w:rPr>
              <w:t>STUDENTS’ ACTIVITIES</w:t>
            </w:r>
          </w:p>
        </w:tc>
        <w:tc>
          <w:tcPr>
            <w:tcW w:w="3260" w:type="dxa"/>
            <w:shd w:val="clear" w:color="auto" w:fill="D9E2F3"/>
          </w:tcPr>
          <w:p w14:paraId="4CD6DB4F"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CONTENTS</w:t>
            </w:r>
          </w:p>
        </w:tc>
      </w:tr>
      <w:tr w:rsidR="00C30808" w:rsidRPr="00C30808" w14:paraId="20C44F8C" w14:textId="77777777" w:rsidTr="006662C5">
        <w:tc>
          <w:tcPr>
            <w:tcW w:w="3936" w:type="dxa"/>
          </w:tcPr>
          <w:p w14:paraId="7888CC8F" w14:textId="77777777" w:rsidR="00C30808" w:rsidRPr="00C30808" w:rsidRDefault="00C30808" w:rsidP="00C30808">
            <w:pPr>
              <w:suppressAutoHyphens/>
              <w:spacing w:before="40" w:after="40" w:line="1" w:lineRule="atLeast"/>
              <w:ind w:leftChars="-1" w:hangingChars="1" w:hanging="2"/>
              <w:textAlignment w:val="top"/>
              <w:outlineLvl w:val="0"/>
              <w:rPr>
                <w:b/>
                <w:position w:val="-1"/>
              </w:rPr>
            </w:pPr>
            <w:r w:rsidRPr="00C30808">
              <w:rPr>
                <w:b/>
                <w:position w:val="-1"/>
              </w:rPr>
              <w:t>Guessing game</w:t>
            </w:r>
          </w:p>
          <w:p w14:paraId="331C776C"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Teacher divides the class into two teams.</w:t>
            </w:r>
          </w:p>
          <w:p w14:paraId="661E2C3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Teacher prepares the pictures of 6 types of pollution.</w:t>
            </w:r>
          </w:p>
          <w:p w14:paraId="2E9447B4"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Teacher gives instructions for the game:</w:t>
            </w:r>
          </w:p>
          <w:p w14:paraId="098F7D91"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xml:space="preserve">+ One student from each group comes and sees a picture. Students use their own words to describe the picture so that their teammates </w:t>
            </w:r>
            <w:proofErr w:type="gramStart"/>
            <w:r w:rsidRPr="00C30808">
              <w:rPr>
                <w:color w:val="000000"/>
                <w:position w:val="-1"/>
              </w:rPr>
              <w:t>tell</w:t>
            </w:r>
            <w:proofErr w:type="gramEnd"/>
            <w:r w:rsidRPr="00C30808">
              <w:rPr>
                <w:color w:val="000000"/>
                <w:position w:val="-1"/>
              </w:rPr>
              <w:t xml:space="preserve"> what type of pollution it is.</w:t>
            </w:r>
          </w:p>
          <w:p w14:paraId="60D0C77D"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If the answer is correct, the team gets one point.</w:t>
            </w:r>
          </w:p>
          <w:p w14:paraId="4481FFDE"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lastRenderedPageBreak/>
              <w:t>+ If the answer is incorrect, the chance to answer is transferred to the other team.</w:t>
            </w:r>
          </w:p>
          <w:p w14:paraId="4A41D259"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The team having more points is the winner of the game.</w:t>
            </w:r>
          </w:p>
        </w:tc>
        <w:tc>
          <w:tcPr>
            <w:tcW w:w="3119" w:type="dxa"/>
          </w:tcPr>
          <w:p w14:paraId="5A2F6CFB"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lastRenderedPageBreak/>
              <w:t>- Students work in groups.</w:t>
            </w:r>
          </w:p>
          <w:p w14:paraId="6874D26A"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look at the picture that the teacher shows them and describe the picture.</w:t>
            </w:r>
          </w:p>
          <w:p w14:paraId="64B928A9"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Other students try to guess the name.</w:t>
            </w:r>
          </w:p>
        </w:tc>
        <w:tc>
          <w:tcPr>
            <w:tcW w:w="3260" w:type="dxa"/>
          </w:tcPr>
          <w:p w14:paraId="2E59DAC6" w14:textId="77777777" w:rsidR="00C30808" w:rsidRPr="00C30808" w:rsidRDefault="00C30808" w:rsidP="00C30808">
            <w:pPr>
              <w:suppressAutoHyphens/>
              <w:spacing w:before="40" w:after="40" w:line="1" w:lineRule="atLeast"/>
              <w:ind w:leftChars="-1" w:hangingChars="1" w:hanging="2"/>
              <w:textAlignment w:val="top"/>
              <w:outlineLvl w:val="0"/>
              <w:rPr>
                <w:b/>
                <w:position w:val="-1"/>
              </w:rPr>
            </w:pPr>
            <w:r w:rsidRPr="00C30808">
              <w:rPr>
                <w:b/>
                <w:position w:val="-1"/>
              </w:rPr>
              <w:t>Key:</w:t>
            </w:r>
          </w:p>
          <w:p w14:paraId="482AAFAD"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1. plastic pollution</w:t>
            </w:r>
          </w:p>
          <w:p w14:paraId="28A26035"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2. light pollution</w:t>
            </w:r>
          </w:p>
          <w:p w14:paraId="78519B5B"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3. air pollution</w:t>
            </w:r>
          </w:p>
          <w:p w14:paraId="6DC1E48C"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4. noise pollution</w:t>
            </w:r>
          </w:p>
          <w:p w14:paraId="4269BDA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5. water pollution</w:t>
            </w:r>
          </w:p>
          <w:p w14:paraId="6D9E888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6. soil pollution</w:t>
            </w:r>
          </w:p>
          <w:p w14:paraId="75E9D9AC"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p w14:paraId="275081EA"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p w14:paraId="5694AD2C"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tc>
      </w:tr>
    </w:tbl>
    <w:p w14:paraId="262C6A2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e. Assessment</w:t>
      </w:r>
    </w:p>
    <w:p w14:paraId="10F222A8"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 </w:t>
      </w:r>
      <w:r w:rsidRPr="00C30808">
        <w:rPr>
          <w:rFonts w:ascii="Times New Roman" w:eastAsia="Times New Roman" w:hAnsi="Times New Roman" w:cs="Times New Roman"/>
          <w:kern w:val="0"/>
          <w:position w:val="-1"/>
          <w14:ligatures w14:val="none"/>
        </w:rPr>
        <w:t>T observes and gives feedback.</w:t>
      </w:r>
    </w:p>
    <w:p w14:paraId="3428467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p w14:paraId="08254A36"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2. ACTIVITY 1: PRESENTATION </w:t>
      </w:r>
      <w:r w:rsidRPr="00C30808">
        <w:rPr>
          <w:rFonts w:ascii="Times New Roman" w:eastAsia="Times New Roman" w:hAnsi="Times New Roman" w:cs="Times New Roman"/>
          <w:kern w:val="0"/>
          <w:position w:val="-1"/>
          <w14:ligatures w14:val="none"/>
        </w:rPr>
        <w:t>(5 mins)</w:t>
      </w:r>
    </w:p>
    <w:p w14:paraId="199CA574"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a. Objectives: </w:t>
      </w:r>
    </w:p>
    <w:p w14:paraId="2984109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i/>
          <w:color w:val="000000"/>
          <w:kern w:val="0"/>
          <w:position w:val="-1"/>
          <w14:ligatures w14:val="none"/>
        </w:rPr>
      </w:pPr>
      <w:r w:rsidRPr="00C30808">
        <w:rPr>
          <w:rFonts w:ascii="Times New Roman" w:eastAsia="Times New Roman" w:hAnsi="Times New Roman" w:cs="Times New Roman"/>
          <w:color w:val="000000"/>
          <w:kern w:val="0"/>
          <w:position w:val="-1"/>
          <w14:ligatures w14:val="none"/>
        </w:rPr>
        <w:t xml:space="preserve">- To provide students with </w:t>
      </w:r>
      <w:r w:rsidRPr="00C30808">
        <w:rPr>
          <w:rFonts w:ascii="Times New Roman" w:eastAsia="Times New Roman" w:hAnsi="Times New Roman" w:cs="Times New Roman"/>
          <w:kern w:val="0"/>
          <w:position w:val="-1"/>
          <w14:ligatures w14:val="none"/>
        </w:rPr>
        <w:t xml:space="preserve">new words </w:t>
      </w:r>
      <w:proofErr w:type="gramStart"/>
      <w:r w:rsidRPr="00C30808">
        <w:rPr>
          <w:rFonts w:ascii="Times New Roman" w:eastAsia="Times New Roman" w:hAnsi="Times New Roman" w:cs="Times New Roman"/>
          <w:kern w:val="0"/>
          <w:position w:val="-1"/>
          <w14:ligatures w14:val="none"/>
        </w:rPr>
        <w:t>related</w:t>
      </w:r>
      <w:proofErr w:type="gramEnd"/>
      <w:r w:rsidRPr="00C30808">
        <w:rPr>
          <w:rFonts w:ascii="Times New Roman" w:eastAsia="Times New Roman" w:hAnsi="Times New Roman" w:cs="Times New Roman"/>
          <w:kern w:val="0"/>
          <w:position w:val="-1"/>
          <w14:ligatures w14:val="none"/>
        </w:rPr>
        <w:t xml:space="preserve"> the topic;</w:t>
      </w:r>
    </w:p>
    <w:p w14:paraId="4A7CFBD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color w:val="000000"/>
          <w:kern w:val="0"/>
          <w:position w:val="-1"/>
          <w14:ligatures w14:val="none"/>
        </w:rPr>
        <w:t>- To help students be well-prepared for the listening and reading tasks.  </w:t>
      </w:r>
    </w:p>
    <w:p w14:paraId="37D76863"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 Content:</w:t>
      </w:r>
    </w:p>
    <w:p w14:paraId="5DCC77A7"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 </w:t>
      </w:r>
      <w:r w:rsidRPr="00C30808">
        <w:rPr>
          <w:rFonts w:ascii="Times New Roman" w:eastAsia="Times New Roman" w:hAnsi="Times New Roman" w:cs="Times New Roman"/>
          <w:kern w:val="0"/>
          <w:position w:val="-1"/>
          <w14:ligatures w14:val="none"/>
        </w:rPr>
        <w:t>Vocabulary pre-teaching</w:t>
      </w:r>
    </w:p>
    <w:p w14:paraId="08172BC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c. Expected outcomes:</w:t>
      </w:r>
    </w:p>
    <w:p w14:paraId="7BF6DFD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color w:val="000000"/>
          <w:kern w:val="0"/>
          <w:position w:val="-1"/>
          <w14:ligatures w14:val="none"/>
        </w:rPr>
      </w:pPr>
      <w:r w:rsidRPr="00C30808">
        <w:rPr>
          <w:rFonts w:ascii="Times New Roman" w:eastAsia="Times New Roman" w:hAnsi="Times New Roman" w:cs="Times New Roman"/>
          <w:b/>
          <w:kern w:val="0"/>
          <w:position w:val="-1"/>
          <w14:ligatures w14:val="none"/>
        </w:rPr>
        <w:t xml:space="preserve">- </w:t>
      </w:r>
      <w:r w:rsidRPr="00C30808">
        <w:rPr>
          <w:rFonts w:ascii="Times New Roman" w:eastAsia="Times New Roman" w:hAnsi="Times New Roman" w:cs="Times New Roman"/>
          <w:color w:val="000000"/>
          <w:kern w:val="0"/>
          <w:position w:val="-1"/>
          <w14:ligatures w14:val="none"/>
        </w:rPr>
        <w:t xml:space="preserve">Students can identify some new words </w:t>
      </w:r>
      <w:r w:rsidRPr="00C30808">
        <w:rPr>
          <w:rFonts w:ascii="Times New Roman" w:eastAsia="Times New Roman" w:hAnsi="Times New Roman" w:cs="Times New Roman"/>
          <w:kern w:val="0"/>
          <w:position w:val="-1"/>
          <w14:ligatures w14:val="none"/>
        </w:rPr>
        <w:t>related to</w:t>
      </w:r>
      <w:r w:rsidRPr="00C30808">
        <w:rPr>
          <w:rFonts w:ascii="Times New Roman" w:eastAsia="Times New Roman" w:hAnsi="Times New Roman" w:cs="Times New Roman"/>
          <w:color w:val="000000"/>
          <w:kern w:val="0"/>
          <w:position w:val="-1"/>
          <w14:ligatures w14:val="none"/>
        </w:rPr>
        <w:t xml:space="preserve"> the topic.</w:t>
      </w:r>
    </w:p>
    <w:p w14:paraId="48F5E238"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d. </w:t>
      </w:r>
      <w:proofErr w:type="spellStart"/>
      <w:r w:rsidRPr="00C30808">
        <w:rPr>
          <w:rFonts w:ascii="Times New Roman" w:eastAsia="Times New Roman" w:hAnsi="Times New Roman" w:cs="Times New Roman"/>
          <w:b/>
          <w:kern w:val="0"/>
          <w:position w:val="-1"/>
          <w14:ligatures w14:val="none"/>
        </w:rPr>
        <w:t>Organisation</w:t>
      </w:r>
      <w:proofErr w:type="spellEnd"/>
    </w:p>
    <w:p w14:paraId="1BF4514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tbl>
      <w:tblPr>
        <w:tblStyle w:val="Style46"/>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3192"/>
        <w:gridCol w:w="2610"/>
      </w:tblGrid>
      <w:tr w:rsidR="00C30808" w:rsidRPr="00C30808" w14:paraId="65DDD01F" w14:textId="77777777" w:rsidTr="006662C5">
        <w:tc>
          <w:tcPr>
            <w:tcW w:w="4503" w:type="dxa"/>
            <w:shd w:val="clear" w:color="auto" w:fill="D9E2F3"/>
          </w:tcPr>
          <w:p w14:paraId="06DF60A6"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TEACHER’S ACTIVITIES</w:t>
            </w:r>
          </w:p>
        </w:tc>
        <w:tc>
          <w:tcPr>
            <w:tcW w:w="3192" w:type="dxa"/>
            <w:shd w:val="clear" w:color="auto" w:fill="D9E2F3"/>
          </w:tcPr>
          <w:p w14:paraId="428B6ED6" w14:textId="77777777" w:rsidR="00C30808" w:rsidRPr="00C30808" w:rsidRDefault="00C30808" w:rsidP="00C30808">
            <w:pPr>
              <w:suppressAutoHyphens/>
              <w:spacing w:before="40" w:after="40" w:line="1" w:lineRule="atLeast"/>
              <w:ind w:leftChars="-1" w:hangingChars="1" w:hanging="2"/>
              <w:jc w:val="center"/>
              <w:textAlignment w:val="top"/>
              <w:outlineLvl w:val="0"/>
              <w:rPr>
                <w:b/>
                <w:position w:val="-1"/>
              </w:rPr>
            </w:pPr>
            <w:r w:rsidRPr="00C30808">
              <w:rPr>
                <w:b/>
                <w:position w:val="-1"/>
              </w:rPr>
              <w:t>STUDENTS’ ACTIVITIES</w:t>
            </w:r>
          </w:p>
        </w:tc>
        <w:tc>
          <w:tcPr>
            <w:tcW w:w="2610" w:type="dxa"/>
            <w:shd w:val="clear" w:color="auto" w:fill="D9E2F3"/>
          </w:tcPr>
          <w:p w14:paraId="7A27D9DC"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CONTENTS</w:t>
            </w:r>
          </w:p>
        </w:tc>
      </w:tr>
      <w:tr w:rsidR="00C30808" w:rsidRPr="00C30808" w14:paraId="598FE09C" w14:textId="77777777" w:rsidTr="006662C5">
        <w:tc>
          <w:tcPr>
            <w:tcW w:w="4503" w:type="dxa"/>
          </w:tcPr>
          <w:p w14:paraId="09861134" w14:textId="77777777" w:rsidR="00C30808" w:rsidRPr="00C30808" w:rsidRDefault="00C30808" w:rsidP="00C30808">
            <w:pPr>
              <w:suppressAutoHyphens/>
              <w:spacing w:before="40" w:after="40" w:line="1" w:lineRule="atLeast"/>
              <w:ind w:leftChars="-1" w:hangingChars="1" w:hanging="2"/>
              <w:textAlignment w:val="top"/>
              <w:outlineLvl w:val="0"/>
              <w:rPr>
                <w:b/>
                <w:position w:val="-1"/>
              </w:rPr>
            </w:pPr>
            <w:r w:rsidRPr="00C30808">
              <w:rPr>
                <w:b/>
                <w:position w:val="-1"/>
              </w:rPr>
              <w:t>Vocabulary pre-teaching</w:t>
            </w:r>
          </w:p>
          <w:p w14:paraId="774EA67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Teacher introduces the vocabulary.</w:t>
            </w:r>
          </w:p>
          <w:p w14:paraId="1F562F3B"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Teacher explains the meaning of the new vocabulary by pictures.</w:t>
            </w:r>
          </w:p>
          <w:p w14:paraId="485E9CDC"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Teacher checks students’ understanding with the “Rub out and remember” technique.</w:t>
            </w:r>
          </w:p>
          <w:p w14:paraId="70B48720"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Teacher reveals that these five words will appear in the reading text and asks students to open their textbook to discover further.</w:t>
            </w:r>
          </w:p>
        </w:tc>
        <w:tc>
          <w:tcPr>
            <w:tcW w:w="3192" w:type="dxa"/>
          </w:tcPr>
          <w:p w14:paraId="58B0C358"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listen to the teacher’s explanation and guess the words.</w:t>
            </w:r>
          </w:p>
          <w:p w14:paraId="1042F664"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write down the new words in their notebook.</w:t>
            </w:r>
          </w:p>
        </w:tc>
        <w:tc>
          <w:tcPr>
            <w:tcW w:w="2610" w:type="dxa"/>
          </w:tcPr>
          <w:p w14:paraId="73F3119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New words:</w:t>
            </w:r>
          </w:p>
          <w:p w14:paraId="4EF802E9"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1. awareness (n)</w:t>
            </w:r>
          </w:p>
          <w:p w14:paraId="1B94921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2. decompose (v)</w:t>
            </w:r>
          </w:p>
          <w:p w14:paraId="2DB64AD6"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3. reusable (adj)</w:t>
            </w:r>
          </w:p>
          <w:p w14:paraId="4561C796"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xml:space="preserve">4. carbon footprint </w:t>
            </w:r>
          </w:p>
          <w:p w14:paraId="5332A925"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tc>
      </w:tr>
    </w:tbl>
    <w:p w14:paraId="7FA8974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e. Assessment</w:t>
      </w:r>
    </w:p>
    <w:p w14:paraId="01C0CAD4"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xml:space="preserve">- Teacher checks students’ pronunciation and gives feedback. </w:t>
      </w:r>
    </w:p>
    <w:p w14:paraId="5C31CB81"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xml:space="preserve">- Teacher observes students’ </w:t>
      </w:r>
      <w:proofErr w:type="gramStart"/>
      <w:r w:rsidRPr="00C30808">
        <w:rPr>
          <w:rFonts w:ascii="Times New Roman" w:eastAsia="Times New Roman" w:hAnsi="Times New Roman" w:cs="Times New Roman"/>
          <w:kern w:val="0"/>
          <w:position w:val="-1"/>
          <w14:ligatures w14:val="none"/>
        </w:rPr>
        <w:t>writing of vocabulary</w:t>
      </w:r>
      <w:proofErr w:type="gramEnd"/>
      <w:r w:rsidRPr="00C30808">
        <w:rPr>
          <w:rFonts w:ascii="Times New Roman" w:eastAsia="Times New Roman" w:hAnsi="Times New Roman" w:cs="Times New Roman"/>
          <w:kern w:val="0"/>
          <w:position w:val="-1"/>
          <w14:ligatures w14:val="none"/>
        </w:rPr>
        <w:t xml:space="preserve"> in their notebooks.</w:t>
      </w:r>
    </w:p>
    <w:p w14:paraId="7D58FF4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p w14:paraId="5A477CAC"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3. ACTIVITY 2: PRACTICE </w:t>
      </w:r>
      <w:r w:rsidRPr="00C30808">
        <w:rPr>
          <w:rFonts w:ascii="Times New Roman" w:eastAsia="Times New Roman" w:hAnsi="Times New Roman" w:cs="Times New Roman"/>
          <w:kern w:val="0"/>
          <w:position w:val="-1"/>
          <w14:ligatures w14:val="none"/>
        </w:rPr>
        <w:t>(22 mins)</w:t>
      </w:r>
    </w:p>
    <w:p w14:paraId="0386BFC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a. Objectives: </w:t>
      </w:r>
    </w:p>
    <w:p w14:paraId="63791C33"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help students get to know the topic;</w:t>
      </w:r>
    </w:p>
    <w:p w14:paraId="383BAC9D"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introduce words and phrases related to green living;</w:t>
      </w:r>
    </w:p>
    <w:p w14:paraId="6459E5F0"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help Ss identify some verbs with prepositions.</w:t>
      </w:r>
    </w:p>
    <w:p w14:paraId="67D71F6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 Content:</w:t>
      </w:r>
    </w:p>
    <w:p w14:paraId="42DC658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Task 1: Listen and read. (p.32)</w:t>
      </w:r>
    </w:p>
    <w:p w14:paraId="1C2F7483"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xml:space="preserve">- Task 2: </w:t>
      </w:r>
      <w:r w:rsidRPr="00C30808">
        <w:rPr>
          <w:rFonts w:ascii="Times New Roman" w:eastAsia="Times New Roman" w:hAnsi="Times New Roman" w:cs="Times New Roman"/>
          <w:color w:val="000000"/>
          <w:kern w:val="0"/>
          <w:position w:val="-1"/>
          <w14:ligatures w14:val="none"/>
        </w:rPr>
        <w:t>Read the conversation again and tick the green ideas mentioned in task 1.</w:t>
      </w:r>
      <w:r w:rsidRPr="00C30808">
        <w:rPr>
          <w:rFonts w:ascii="Times New Roman" w:eastAsia="Times New Roman" w:hAnsi="Times New Roman" w:cs="Times New Roman"/>
          <w:kern w:val="0"/>
          <w:position w:val="-1"/>
          <w14:ligatures w14:val="none"/>
        </w:rPr>
        <w:t xml:space="preserve"> (p.33)</w:t>
      </w:r>
    </w:p>
    <w:p w14:paraId="63958D38"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xml:space="preserve">- Task 3: </w:t>
      </w:r>
      <w:r w:rsidRPr="00C30808">
        <w:rPr>
          <w:rFonts w:ascii="Times New Roman" w:eastAsia="Times New Roman" w:hAnsi="Times New Roman" w:cs="Times New Roman"/>
          <w:color w:val="000000"/>
          <w:kern w:val="0"/>
          <w:position w:val="-1"/>
          <w14:ligatures w14:val="none"/>
        </w:rPr>
        <w:t>Find words and phrases in Task 1</w:t>
      </w:r>
      <w:r w:rsidRPr="00C30808">
        <w:rPr>
          <w:rFonts w:ascii="Times New Roman" w:eastAsia="Times New Roman" w:hAnsi="Times New Roman" w:cs="Times New Roman"/>
          <w:color w:val="7961AA"/>
          <w:kern w:val="0"/>
          <w:position w:val="-1"/>
          <w14:ligatures w14:val="none"/>
        </w:rPr>
        <w:t xml:space="preserve"> </w:t>
      </w:r>
      <w:r w:rsidRPr="00C30808">
        <w:rPr>
          <w:rFonts w:ascii="Times New Roman" w:eastAsia="Times New Roman" w:hAnsi="Times New Roman" w:cs="Times New Roman"/>
          <w:color w:val="000000"/>
          <w:kern w:val="0"/>
          <w:position w:val="-1"/>
          <w14:ligatures w14:val="none"/>
        </w:rPr>
        <w:t>with the following meanings.</w:t>
      </w:r>
      <w:r w:rsidRPr="00C30808">
        <w:rPr>
          <w:rFonts w:ascii="Times New Roman" w:eastAsia="Times New Roman" w:hAnsi="Times New Roman" w:cs="Times New Roman"/>
          <w:kern w:val="0"/>
          <w:position w:val="-1"/>
          <w14:ligatures w14:val="none"/>
        </w:rPr>
        <w:t xml:space="preserve"> (p.33)</w:t>
      </w:r>
    </w:p>
    <w:p w14:paraId="7B57900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xml:space="preserve">- Task 4: </w:t>
      </w:r>
      <w:r w:rsidRPr="00C30808">
        <w:rPr>
          <w:rFonts w:ascii="Times New Roman" w:eastAsia="Times New Roman" w:hAnsi="Times New Roman" w:cs="Times New Roman"/>
          <w:color w:val="000000"/>
          <w:kern w:val="0"/>
          <w:position w:val="-1"/>
          <w14:ligatures w14:val="none"/>
        </w:rPr>
        <w:t>Complete the sentences with words from task 1.</w:t>
      </w:r>
      <w:r w:rsidRPr="00C30808">
        <w:rPr>
          <w:rFonts w:ascii="Times New Roman" w:eastAsia="Times New Roman" w:hAnsi="Times New Roman" w:cs="Times New Roman"/>
          <w:kern w:val="0"/>
          <w:position w:val="-1"/>
          <w14:ligatures w14:val="none"/>
        </w:rPr>
        <w:t xml:space="preserve"> (p.33)</w:t>
      </w:r>
    </w:p>
    <w:p w14:paraId="693E6CCF"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lastRenderedPageBreak/>
        <w:t>c. Expected outcomes:</w:t>
      </w:r>
    </w:p>
    <w:p w14:paraId="1AE127A1"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Students can thoroughly understand the content of the text and complete the tasks successfully.</w:t>
      </w:r>
    </w:p>
    <w:p w14:paraId="4ABA0A94"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d. </w:t>
      </w:r>
      <w:proofErr w:type="spellStart"/>
      <w:r w:rsidRPr="00C30808">
        <w:rPr>
          <w:rFonts w:ascii="Times New Roman" w:eastAsia="Times New Roman" w:hAnsi="Times New Roman" w:cs="Times New Roman"/>
          <w:b/>
          <w:kern w:val="0"/>
          <w:position w:val="-1"/>
          <w14:ligatures w14:val="none"/>
        </w:rPr>
        <w:t>Organisation</w:t>
      </w:r>
      <w:proofErr w:type="spellEnd"/>
    </w:p>
    <w:p w14:paraId="5E34A75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tbl>
      <w:tblPr>
        <w:tblStyle w:val="Style47"/>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3118"/>
        <w:gridCol w:w="2977"/>
      </w:tblGrid>
      <w:tr w:rsidR="00C30808" w:rsidRPr="00C30808" w14:paraId="7B96E62B" w14:textId="77777777" w:rsidTr="006662C5">
        <w:tc>
          <w:tcPr>
            <w:tcW w:w="4220" w:type="dxa"/>
            <w:shd w:val="clear" w:color="auto" w:fill="D9E2F3"/>
          </w:tcPr>
          <w:p w14:paraId="250534DD"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TEACHER’S ACTIVITIES</w:t>
            </w:r>
          </w:p>
        </w:tc>
        <w:tc>
          <w:tcPr>
            <w:tcW w:w="3118" w:type="dxa"/>
            <w:shd w:val="clear" w:color="auto" w:fill="D9E2F3"/>
          </w:tcPr>
          <w:p w14:paraId="53C9BDDA" w14:textId="77777777" w:rsidR="00C30808" w:rsidRPr="00C30808" w:rsidRDefault="00C30808" w:rsidP="00C30808">
            <w:pPr>
              <w:suppressAutoHyphens/>
              <w:spacing w:before="40" w:after="40" w:line="1" w:lineRule="atLeast"/>
              <w:ind w:leftChars="-1" w:hangingChars="1" w:hanging="2"/>
              <w:jc w:val="center"/>
              <w:textAlignment w:val="top"/>
              <w:outlineLvl w:val="0"/>
              <w:rPr>
                <w:b/>
                <w:position w:val="-1"/>
              </w:rPr>
            </w:pPr>
            <w:r w:rsidRPr="00C30808">
              <w:rPr>
                <w:b/>
                <w:position w:val="-1"/>
              </w:rPr>
              <w:t>STUDENTS’ ACTIVITIES</w:t>
            </w:r>
          </w:p>
        </w:tc>
        <w:tc>
          <w:tcPr>
            <w:tcW w:w="2977" w:type="dxa"/>
            <w:shd w:val="clear" w:color="auto" w:fill="D9E2F3"/>
          </w:tcPr>
          <w:p w14:paraId="7D853D8B"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CONTENTS</w:t>
            </w:r>
          </w:p>
        </w:tc>
      </w:tr>
      <w:tr w:rsidR="00C30808" w:rsidRPr="00C30808" w14:paraId="5DE0E3B1" w14:textId="77777777" w:rsidTr="006662C5">
        <w:tc>
          <w:tcPr>
            <w:tcW w:w="10315" w:type="dxa"/>
            <w:gridSpan w:val="3"/>
          </w:tcPr>
          <w:p w14:paraId="6708F661"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 xml:space="preserve">Task 1: Listen and read. </w:t>
            </w:r>
            <w:r w:rsidRPr="00C30808">
              <w:rPr>
                <w:position w:val="-1"/>
              </w:rPr>
              <w:t>(6 mins)</w:t>
            </w:r>
          </w:p>
        </w:tc>
      </w:tr>
      <w:tr w:rsidR="00C30808" w:rsidRPr="00C30808" w14:paraId="57F8A0D5" w14:textId="77777777" w:rsidTr="006662C5">
        <w:tc>
          <w:tcPr>
            <w:tcW w:w="4220" w:type="dxa"/>
          </w:tcPr>
          <w:p w14:paraId="178BF231"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roofErr w:type="gramStart"/>
            <w:r w:rsidRPr="00C30808">
              <w:rPr>
                <w:position w:val="-1"/>
              </w:rPr>
              <w:t>-  Set</w:t>
            </w:r>
            <w:proofErr w:type="gramEnd"/>
            <w:r w:rsidRPr="00C30808">
              <w:rPr>
                <w:position w:val="-1"/>
              </w:rPr>
              <w:t xml:space="preserve"> the context for the listening and reading.</w:t>
            </w:r>
          </w:p>
          <w:p w14:paraId="6ED70310"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Ask Ss to look at the picture, the heading and the conversation, and ask questions.</w:t>
            </w:r>
          </w:p>
          <w:p w14:paraId="499D5EAB" w14:textId="77777777" w:rsidR="00C30808" w:rsidRPr="00C30808" w:rsidRDefault="00C30808" w:rsidP="00C30808">
            <w:pPr>
              <w:widowControl w:val="0"/>
              <w:tabs>
                <w:tab w:val="left" w:pos="567"/>
              </w:tabs>
              <w:suppressAutoHyphens/>
              <w:spacing w:before="40" w:after="40"/>
              <w:ind w:leftChars="-1" w:hangingChars="1" w:hanging="2"/>
              <w:jc w:val="both"/>
              <w:textAlignment w:val="top"/>
              <w:outlineLvl w:val="0"/>
              <w:rPr>
                <w:color w:val="000000"/>
                <w:position w:val="-1"/>
              </w:rPr>
            </w:pPr>
            <w:r w:rsidRPr="00C30808">
              <w:rPr>
                <w:color w:val="000000"/>
                <w:position w:val="-1"/>
              </w:rPr>
              <w:t xml:space="preserve">- Play the recording twice for Ss to listen and read silently along. Have Ss underline words/phrases related to green living: awareness, refill, reusable, </w:t>
            </w:r>
            <w:r w:rsidRPr="00C30808">
              <w:rPr>
                <w:position w:val="-1"/>
              </w:rPr>
              <w:t>ecotour</w:t>
            </w:r>
            <w:r w:rsidRPr="00C30808">
              <w:rPr>
                <w:color w:val="000000"/>
                <w:position w:val="-1"/>
              </w:rPr>
              <w:t xml:space="preserve">, decompose…. </w:t>
            </w:r>
          </w:p>
          <w:p w14:paraId="3545A8A7" w14:textId="77777777" w:rsidR="00C30808" w:rsidRPr="00C30808" w:rsidRDefault="00C30808" w:rsidP="00C30808">
            <w:pPr>
              <w:widowControl w:val="0"/>
              <w:suppressAutoHyphens/>
              <w:spacing w:before="40" w:after="40" w:line="1" w:lineRule="atLeast"/>
              <w:ind w:leftChars="-1" w:hangingChars="1" w:hanging="2"/>
              <w:jc w:val="both"/>
              <w:textAlignment w:val="top"/>
              <w:outlineLvl w:val="0"/>
              <w:rPr>
                <w:position w:val="-1"/>
              </w:rPr>
            </w:pPr>
            <w:r w:rsidRPr="00C30808">
              <w:rPr>
                <w:position w:val="-1"/>
              </w:rPr>
              <w:t>- Put Ss in pairs and ask them to compare the words and phrases they have underlined and discuss their meaning. Then check comprehension as a class.</w:t>
            </w:r>
          </w:p>
          <w:p w14:paraId="4C63E309" w14:textId="77777777" w:rsidR="00C30808" w:rsidRPr="00C30808" w:rsidRDefault="00C30808" w:rsidP="00C30808">
            <w:pPr>
              <w:widowControl w:val="0"/>
              <w:tabs>
                <w:tab w:val="left" w:pos="567"/>
              </w:tabs>
              <w:suppressAutoHyphens/>
              <w:spacing w:before="40" w:after="40"/>
              <w:ind w:leftChars="-1" w:hangingChars="1" w:hanging="2"/>
              <w:jc w:val="both"/>
              <w:textAlignment w:val="top"/>
              <w:outlineLvl w:val="0"/>
              <w:rPr>
                <w:color w:val="000000"/>
                <w:position w:val="-1"/>
              </w:rPr>
            </w:pPr>
            <w:r w:rsidRPr="00C30808">
              <w:rPr>
                <w:color w:val="000000"/>
                <w:position w:val="-1"/>
              </w:rPr>
              <w:t>- Call on two or three pairs of Ss to read the conversation aloud.</w:t>
            </w:r>
          </w:p>
          <w:p w14:paraId="2F09BE57" w14:textId="77777777" w:rsidR="00C30808" w:rsidRPr="00C30808" w:rsidRDefault="00C30808" w:rsidP="00C30808">
            <w:pPr>
              <w:suppressAutoHyphens/>
              <w:spacing w:before="40" w:after="40" w:line="259" w:lineRule="auto"/>
              <w:ind w:leftChars="-1" w:hangingChars="1" w:hanging="2"/>
              <w:textAlignment w:val="top"/>
              <w:outlineLvl w:val="0"/>
              <w:rPr>
                <w:color w:val="000000"/>
                <w:position w:val="-1"/>
              </w:rPr>
            </w:pPr>
            <w:r w:rsidRPr="00C30808">
              <w:rPr>
                <w:color w:val="000000"/>
                <w:position w:val="-1"/>
              </w:rPr>
              <w:t>- In stronger classes, teacher asks Ss to close their books and just listen to the conversation once.  Teacher asks some comprehension questions to check understanding. Then have them open their books and listen again, this time following the text and checking if their answers were correct.</w:t>
            </w:r>
          </w:p>
        </w:tc>
        <w:tc>
          <w:tcPr>
            <w:tcW w:w="3118" w:type="dxa"/>
          </w:tcPr>
          <w:p w14:paraId="23D7E2E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look at the picture and answer the questions.</w:t>
            </w:r>
          </w:p>
          <w:p w14:paraId="2C297757"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listen to the recording.</w:t>
            </w:r>
          </w:p>
          <w:p w14:paraId="4DD404E5"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position w:val="-1"/>
              </w:rPr>
              <w:t xml:space="preserve">- Students underline </w:t>
            </w:r>
            <w:r w:rsidRPr="00C30808">
              <w:rPr>
                <w:color w:val="000000"/>
                <w:position w:val="-1"/>
              </w:rPr>
              <w:t>words/phrases related to green living.</w:t>
            </w:r>
          </w:p>
          <w:p w14:paraId="59CC992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xml:space="preserve">- Students compare </w:t>
            </w:r>
            <w:r w:rsidRPr="00C30808">
              <w:rPr>
                <w:position w:val="-1"/>
              </w:rPr>
              <w:t>the words and phrases with their partners.</w:t>
            </w:r>
          </w:p>
          <w:p w14:paraId="191D91AB"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xml:space="preserve">- </w:t>
            </w:r>
            <w:r w:rsidRPr="00C30808">
              <w:rPr>
                <w:color w:val="000000"/>
                <w:position w:val="-1"/>
              </w:rPr>
              <w:t>Students</w:t>
            </w:r>
            <w:r w:rsidRPr="00C30808">
              <w:rPr>
                <w:position w:val="-1"/>
              </w:rPr>
              <w:t xml:space="preserve"> </w:t>
            </w:r>
            <w:r w:rsidRPr="00C30808">
              <w:rPr>
                <w:color w:val="000000"/>
                <w:position w:val="-1"/>
              </w:rPr>
              <w:t>read the conversation aloud.</w:t>
            </w:r>
          </w:p>
          <w:p w14:paraId="1E6A0EB0"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tc>
        <w:tc>
          <w:tcPr>
            <w:tcW w:w="2977" w:type="dxa"/>
          </w:tcPr>
          <w:p w14:paraId="65C226F0" w14:textId="77777777" w:rsidR="00C30808" w:rsidRPr="00C30808" w:rsidRDefault="00C30808" w:rsidP="00C30808">
            <w:pPr>
              <w:suppressAutoHyphens/>
              <w:spacing w:before="40" w:after="40" w:line="1" w:lineRule="atLeast"/>
              <w:ind w:leftChars="-1" w:hangingChars="1" w:hanging="2"/>
              <w:textAlignment w:val="top"/>
              <w:outlineLvl w:val="0"/>
              <w:rPr>
                <w:b/>
                <w:i/>
                <w:position w:val="-1"/>
              </w:rPr>
            </w:pPr>
            <w:r w:rsidRPr="00C30808">
              <w:rPr>
                <w:b/>
                <w:i/>
                <w:position w:val="-1"/>
              </w:rPr>
              <w:t>Questions:</w:t>
            </w:r>
          </w:p>
          <w:p w14:paraId="645CBD72" w14:textId="77777777" w:rsidR="00C30808" w:rsidRPr="00C30808" w:rsidRDefault="00C30808" w:rsidP="00C30808">
            <w:pPr>
              <w:suppressAutoHyphens/>
              <w:spacing w:before="40" w:line="259" w:lineRule="auto"/>
              <w:ind w:leftChars="-1" w:hangingChars="1" w:hanging="2"/>
              <w:textAlignment w:val="top"/>
              <w:outlineLvl w:val="0"/>
              <w:rPr>
                <w:color w:val="000000"/>
                <w:position w:val="-1"/>
              </w:rPr>
            </w:pPr>
            <w:r w:rsidRPr="00C30808">
              <w:rPr>
                <w:color w:val="000000"/>
                <w:position w:val="-1"/>
              </w:rPr>
              <w:t xml:space="preserve">1. Who are the speakers? </w:t>
            </w:r>
          </w:p>
          <w:p w14:paraId="54DCACB5" w14:textId="77777777" w:rsidR="00C30808" w:rsidRPr="00C30808" w:rsidRDefault="00C30808" w:rsidP="00C30808">
            <w:pPr>
              <w:suppressAutoHyphens/>
              <w:spacing w:line="259" w:lineRule="auto"/>
              <w:ind w:leftChars="-1" w:hangingChars="1" w:hanging="2"/>
              <w:textAlignment w:val="top"/>
              <w:outlineLvl w:val="0"/>
              <w:rPr>
                <w:color w:val="000000"/>
                <w:position w:val="-1"/>
              </w:rPr>
            </w:pPr>
            <w:r w:rsidRPr="00C30808">
              <w:rPr>
                <w:color w:val="000000"/>
                <w:position w:val="-1"/>
              </w:rPr>
              <w:t xml:space="preserve">2. What do you think they are discussing? </w:t>
            </w:r>
          </w:p>
          <w:p w14:paraId="30DA83FB" w14:textId="77777777" w:rsidR="00C30808" w:rsidRPr="00C30808" w:rsidRDefault="00C30808" w:rsidP="00C30808">
            <w:pPr>
              <w:suppressAutoHyphens/>
              <w:spacing w:line="259" w:lineRule="auto"/>
              <w:ind w:leftChars="-1" w:hangingChars="1" w:hanging="2"/>
              <w:textAlignment w:val="top"/>
              <w:outlineLvl w:val="0"/>
              <w:rPr>
                <w:b/>
                <w:i/>
                <w:color w:val="000000"/>
                <w:position w:val="-1"/>
              </w:rPr>
            </w:pPr>
          </w:p>
          <w:p w14:paraId="4A06010F" w14:textId="77777777" w:rsidR="00C30808" w:rsidRPr="00C30808" w:rsidRDefault="00C30808" w:rsidP="00C30808">
            <w:pPr>
              <w:suppressAutoHyphens/>
              <w:spacing w:line="259" w:lineRule="auto"/>
              <w:ind w:leftChars="-1" w:hangingChars="1" w:hanging="2"/>
              <w:textAlignment w:val="top"/>
              <w:outlineLvl w:val="0"/>
              <w:rPr>
                <w:b/>
                <w:i/>
                <w:color w:val="000000"/>
                <w:position w:val="-1"/>
              </w:rPr>
            </w:pPr>
            <w:r w:rsidRPr="00C30808">
              <w:rPr>
                <w:b/>
                <w:i/>
                <w:color w:val="000000"/>
                <w:position w:val="-1"/>
              </w:rPr>
              <w:t>Suggested answers:</w:t>
            </w:r>
          </w:p>
          <w:p w14:paraId="63638439" w14:textId="77777777" w:rsidR="00C30808" w:rsidRPr="00C30808" w:rsidRDefault="00C30808" w:rsidP="00C30808">
            <w:pPr>
              <w:suppressAutoHyphens/>
              <w:spacing w:line="259" w:lineRule="auto"/>
              <w:ind w:leftChars="-1" w:hangingChars="1" w:hanging="2"/>
              <w:textAlignment w:val="top"/>
              <w:outlineLvl w:val="0"/>
              <w:rPr>
                <w:color w:val="000000"/>
                <w:position w:val="-1"/>
              </w:rPr>
            </w:pPr>
            <w:r w:rsidRPr="00C30808">
              <w:rPr>
                <w:color w:val="000000"/>
                <w:position w:val="-1"/>
              </w:rPr>
              <w:t>1. Nam and his friend, Mark.</w:t>
            </w:r>
          </w:p>
          <w:p w14:paraId="7BD46E7F" w14:textId="77777777" w:rsidR="00C30808" w:rsidRPr="00C30808" w:rsidRDefault="00C30808" w:rsidP="00C30808">
            <w:pPr>
              <w:suppressAutoHyphens/>
              <w:spacing w:line="259" w:lineRule="auto"/>
              <w:ind w:leftChars="-1" w:hangingChars="1" w:hanging="2"/>
              <w:textAlignment w:val="top"/>
              <w:outlineLvl w:val="0"/>
              <w:rPr>
                <w:color w:val="000000"/>
                <w:position w:val="-1"/>
              </w:rPr>
            </w:pPr>
            <w:r w:rsidRPr="00C30808">
              <w:rPr>
                <w:color w:val="000000"/>
                <w:position w:val="-1"/>
              </w:rPr>
              <w:t>2. They are talking about how to win an ecotour by participating in a Green Classroom Competition.</w:t>
            </w:r>
          </w:p>
          <w:p w14:paraId="1F9FFEA4" w14:textId="77777777" w:rsidR="00C30808" w:rsidRPr="00C30808" w:rsidRDefault="00C30808" w:rsidP="00C30808">
            <w:pPr>
              <w:suppressAutoHyphens/>
              <w:spacing w:after="40" w:line="259" w:lineRule="auto"/>
              <w:ind w:leftChars="-1" w:hangingChars="1" w:hanging="2"/>
              <w:textAlignment w:val="top"/>
              <w:outlineLvl w:val="0"/>
              <w:rPr>
                <w:color w:val="000000"/>
                <w:position w:val="-1"/>
              </w:rPr>
            </w:pPr>
          </w:p>
        </w:tc>
      </w:tr>
      <w:tr w:rsidR="00C30808" w:rsidRPr="00C30808" w14:paraId="242DD601" w14:textId="77777777" w:rsidTr="006662C5">
        <w:tc>
          <w:tcPr>
            <w:tcW w:w="10315" w:type="dxa"/>
            <w:gridSpan w:val="3"/>
          </w:tcPr>
          <w:p w14:paraId="783F019D"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 xml:space="preserve">Task 2: </w:t>
            </w:r>
            <w:r w:rsidRPr="00C30808">
              <w:rPr>
                <w:b/>
                <w:color w:val="000000"/>
                <w:position w:val="-1"/>
              </w:rPr>
              <w:t>Read the conversation again and tick the green ideas mentioned in task 1.</w:t>
            </w:r>
            <w:r w:rsidRPr="00C30808">
              <w:rPr>
                <w:position w:val="-1"/>
              </w:rPr>
              <w:t xml:space="preserve"> (5 mins)</w:t>
            </w:r>
          </w:p>
        </w:tc>
      </w:tr>
      <w:tr w:rsidR="00C30808" w:rsidRPr="00C30808" w14:paraId="7EF505E4" w14:textId="77777777" w:rsidTr="006662C5">
        <w:tc>
          <w:tcPr>
            <w:tcW w:w="4220" w:type="dxa"/>
          </w:tcPr>
          <w:p w14:paraId="0D77A27B" w14:textId="77777777" w:rsidR="00C30808" w:rsidRPr="00C30808" w:rsidRDefault="00C30808" w:rsidP="00C30808">
            <w:pPr>
              <w:suppressAutoHyphens/>
              <w:spacing w:before="40" w:line="259" w:lineRule="auto"/>
              <w:ind w:leftChars="-1" w:hangingChars="1" w:hanging="2"/>
              <w:jc w:val="both"/>
              <w:textAlignment w:val="top"/>
              <w:outlineLvl w:val="0"/>
              <w:rPr>
                <w:color w:val="000000"/>
                <w:position w:val="-1"/>
              </w:rPr>
            </w:pPr>
            <w:r w:rsidRPr="00C30808">
              <w:rPr>
                <w:color w:val="000000"/>
                <w:position w:val="-1"/>
              </w:rPr>
              <w:t xml:space="preserve">- Ask Ss to read the conversation again and tick the green ideas. Ask them to identify and underline the key words in the statements first. Then have them read the conversation again and locate the part that contains the information for each statement. Have them compare the information in the conversation with each statement to work out which is the correct answer, and why. </w:t>
            </w:r>
          </w:p>
          <w:p w14:paraId="41A1126A" w14:textId="77777777" w:rsidR="00C30808" w:rsidRPr="00C30808" w:rsidRDefault="00C30808" w:rsidP="00C30808">
            <w:pPr>
              <w:suppressAutoHyphens/>
              <w:spacing w:line="259" w:lineRule="auto"/>
              <w:ind w:leftChars="-1" w:hangingChars="1" w:hanging="2"/>
              <w:jc w:val="both"/>
              <w:textAlignment w:val="top"/>
              <w:outlineLvl w:val="0"/>
              <w:rPr>
                <w:color w:val="000000"/>
                <w:position w:val="-1"/>
              </w:rPr>
            </w:pPr>
            <w:r w:rsidRPr="00C30808">
              <w:rPr>
                <w:color w:val="000000"/>
                <w:position w:val="-1"/>
              </w:rPr>
              <w:t>- Have Ss work in pairs to discuss and compare their answers.</w:t>
            </w:r>
          </w:p>
          <w:p w14:paraId="5B4C3C28" w14:textId="77777777" w:rsidR="00C30808" w:rsidRPr="00C30808" w:rsidRDefault="00C30808" w:rsidP="00C30808">
            <w:pPr>
              <w:suppressAutoHyphens/>
              <w:spacing w:after="40" w:line="259" w:lineRule="auto"/>
              <w:ind w:leftChars="-1" w:hangingChars="1" w:hanging="2"/>
              <w:jc w:val="both"/>
              <w:textAlignment w:val="top"/>
              <w:outlineLvl w:val="0"/>
              <w:rPr>
                <w:color w:val="000000"/>
                <w:position w:val="-1"/>
              </w:rPr>
            </w:pPr>
            <w:r w:rsidRPr="00C30808">
              <w:rPr>
                <w:color w:val="000000"/>
                <w:position w:val="-1"/>
              </w:rPr>
              <w:lastRenderedPageBreak/>
              <w:t>- Check answers as a class. Encourage Ss to explain where in the conversation they can find the correct answer.</w:t>
            </w:r>
          </w:p>
        </w:tc>
        <w:tc>
          <w:tcPr>
            <w:tcW w:w="3118" w:type="dxa"/>
          </w:tcPr>
          <w:p w14:paraId="16ACA798"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lastRenderedPageBreak/>
              <w:t>- Students work independently to do the activity.</w:t>
            </w:r>
          </w:p>
          <w:p w14:paraId="78A63C9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compare the answers in pairs.</w:t>
            </w:r>
          </w:p>
          <w:p w14:paraId="1C7087C4"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tc>
        <w:tc>
          <w:tcPr>
            <w:tcW w:w="2977" w:type="dxa"/>
          </w:tcPr>
          <w:p w14:paraId="2415222D"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i/>
                <w:position w:val="-1"/>
              </w:rPr>
              <w:t>Answer key:</w:t>
            </w:r>
          </w:p>
          <w:p w14:paraId="59CCE61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xml:space="preserve">1. </w:t>
            </w:r>
            <w:sdt>
              <w:sdtPr>
                <w:rPr>
                  <w:position w:val="-1"/>
                </w:rPr>
                <w:tag w:val="goog_rdk_0"/>
                <w:id w:val="-1667394232"/>
              </w:sdtPr>
              <w:sdtContent>
                <w:r w:rsidRPr="00C30808">
                  <w:rPr>
                    <w:rFonts w:ascii="Segoe UI Emoji" w:eastAsia="Arial Unicode MS" w:hAnsi="Segoe UI Emoji" w:cs="Segoe UI Emoji"/>
                    <w:color w:val="000000"/>
                    <w:position w:val="-1"/>
                  </w:rPr>
                  <w:t>✔</w:t>
                </w:r>
              </w:sdtContent>
            </w:sdt>
          </w:p>
          <w:p w14:paraId="24A521E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xml:space="preserve">3. </w:t>
            </w:r>
            <w:sdt>
              <w:sdtPr>
                <w:rPr>
                  <w:position w:val="-1"/>
                </w:rPr>
                <w:tag w:val="goog_rdk_1"/>
                <w:id w:val="1183935285"/>
              </w:sdtPr>
              <w:sdtContent>
                <w:r w:rsidRPr="00C30808">
                  <w:rPr>
                    <w:rFonts w:ascii="Segoe UI Emoji" w:eastAsia="Arial Unicode MS" w:hAnsi="Segoe UI Emoji" w:cs="Segoe UI Emoji"/>
                    <w:color w:val="000000"/>
                    <w:position w:val="-1"/>
                  </w:rPr>
                  <w:t>✔</w:t>
                </w:r>
              </w:sdtContent>
            </w:sdt>
          </w:p>
          <w:p w14:paraId="6E138C29"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xml:space="preserve">5. </w:t>
            </w:r>
            <w:sdt>
              <w:sdtPr>
                <w:rPr>
                  <w:position w:val="-1"/>
                </w:rPr>
                <w:tag w:val="goog_rdk_2"/>
                <w:id w:val="869346873"/>
              </w:sdtPr>
              <w:sdtContent>
                <w:r w:rsidRPr="00C30808">
                  <w:rPr>
                    <w:rFonts w:ascii="Segoe UI Emoji" w:eastAsia="Arial Unicode MS" w:hAnsi="Segoe UI Emoji" w:cs="Segoe UI Emoji"/>
                    <w:color w:val="000000"/>
                    <w:position w:val="-1"/>
                  </w:rPr>
                  <w:t>✔</w:t>
                </w:r>
              </w:sdtContent>
            </w:sdt>
            <w:r w:rsidRPr="00C30808">
              <w:rPr>
                <w:color w:val="000000"/>
                <w:position w:val="-1"/>
              </w:rPr>
              <w:t xml:space="preserve">   </w:t>
            </w:r>
          </w:p>
        </w:tc>
      </w:tr>
      <w:tr w:rsidR="00C30808" w:rsidRPr="00C30808" w14:paraId="46463773" w14:textId="77777777" w:rsidTr="006662C5">
        <w:tc>
          <w:tcPr>
            <w:tcW w:w="10315" w:type="dxa"/>
            <w:gridSpan w:val="3"/>
          </w:tcPr>
          <w:p w14:paraId="18EFE58E"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 xml:space="preserve">Task 3: </w:t>
            </w:r>
            <w:r w:rsidRPr="00C30808">
              <w:rPr>
                <w:b/>
                <w:color w:val="000000"/>
                <w:position w:val="-1"/>
              </w:rPr>
              <w:t>Find words and phrases in Task 1</w:t>
            </w:r>
            <w:r w:rsidRPr="00C30808">
              <w:rPr>
                <w:b/>
                <w:color w:val="7961AA"/>
                <w:position w:val="-1"/>
              </w:rPr>
              <w:t xml:space="preserve"> </w:t>
            </w:r>
            <w:r w:rsidRPr="00C30808">
              <w:rPr>
                <w:b/>
                <w:color w:val="000000"/>
                <w:position w:val="-1"/>
              </w:rPr>
              <w:t>with the following meanings.</w:t>
            </w:r>
            <w:r w:rsidRPr="00C30808">
              <w:rPr>
                <w:position w:val="-1"/>
              </w:rPr>
              <w:t xml:space="preserve"> </w:t>
            </w:r>
            <w:r w:rsidRPr="00C30808">
              <w:rPr>
                <w:b/>
                <w:position w:val="-1"/>
              </w:rPr>
              <w:t xml:space="preserve"> </w:t>
            </w:r>
            <w:r w:rsidRPr="00C30808">
              <w:rPr>
                <w:position w:val="-1"/>
              </w:rPr>
              <w:t>(6 mins)</w:t>
            </w:r>
          </w:p>
        </w:tc>
      </w:tr>
      <w:tr w:rsidR="00C30808" w:rsidRPr="00C30808" w14:paraId="126203F5" w14:textId="77777777" w:rsidTr="006662C5">
        <w:tc>
          <w:tcPr>
            <w:tcW w:w="4220" w:type="dxa"/>
          </w:tcPr>
          <w:p w14:paraId="0ECA1FD5" w14:textId="77777777" w:rsidR="00C30808" w:rsidRPr="00C30808" w:rsidRDefault="00C30808" w:rsidP="00C30808">
            <w:pPr>
              <w:suppressAutoHyphens/>
              <w:spacing w:before="40" w:after="40" w:line="1" w:lineRule="atLeast"/>
              <w:ind w:leftChars="-1" w:hangingChars="1" w:hanging="2"/>
              <w:jc w:val="both"/>
              <w:textAlignment w:val="top"/>
              <w:outlineLvl w:val="0"/>
              <w:rPr>
                <w:position w:val="-1"/>
              </w:rPr>
            </w:pPr>
            <w:r w:rsidRPr="00C30808">
              <w:rPr>
                <w:position w:val="-1"/>
              </w:rPr>
              <w:t>- Have Ss look at the first letters of the words. Explain that these words are all in the conversation in Activity 1.</w:t>
            </w:r>
          </w:p>
          <w:p w14:paraId="7B33D4D0" w14:textId="77777777" w:rsidR="00C30808" w:rsidRPr="00C30808" w:rsidRDefault="00C30808" w:rsidP="00C30808">
            <w:pPr>
              <w:suppressAutoHyphens/>
              <w:spacing w:before="40" w:after="40" w:line="1" w:lineRule="atLeast"/>
              <w:ind w:leftChars="-1" w:hangingChars="1" w:hanging="2"/>
              <w:jc w:val="both"/>
              <w:textAlignment w:val="top"/>
              <w:outlineLvl w:val="0"/>
              <w:rPr>
                <w:position w:val="-1"/>
              </w:rPr>
            </w:pPr>
            <w:r w:rsidRPr="00C30808">
              <w:rPr>
                <w:position w:val="-1"/>
              </w:rPr>
              <w:t xml:space="preserve">- Ask Ss to read the definitions and find the words so that the words on the right match the definitions on the left, and they should start with the letters given. </w:t>
            </w:r>
          </w:p>
          <w:p w14:paraId="0E7836BD" w14:textId="77777777" w:rsidR="00C30808" w:rsidRPr="00C30808" w:rsidRDefault="00C30808" w:rsidP="00C30808">
            <w:pPr>
              <w:suppressAutoHyphens/>
              <w:spacing w:before="40" w:line="259" w:lineRule="auto"/>
              <w:ind w:leftChars="-1" w:hangingChars="1" w:hanging="2"/>
              <w:jc w:val="both"/>
              <w:textAlignment w:val="top"/>
              <w:outlineLvl w:val="0"/>
              <w:rPr>
                <w:color w:val="000000"/>
                <w:position w:val="-1"/>
              </w:rPr>
            </w:pPr>
            <w:r w:rsidRPr="00C30808">
              <w:rPr>
                <w:color w:val="000000"/>
                <w:position w:val="-1"/>
              </w:rPr>
              <w:t xml:space="preserve">- Allow Ss to share answers before discussing as a class. </w:t>
            </w:r>
          </w:p>
          <w:p w14:paraId="34D897D9" w14:textId="77777777" w:rsidR="00C30808" w:rsidRPr="00C30808" w:rsidRDefault="00C30808" w:rsidP="00C30808">
            <w:pPr>
              <w:suppressAutoHyphens/>
              <w:spacing w:after="40" w:line="259" w:lineRule="auto"/>
              <w:ind w:leftChars="-1" w:hangingChars="1" w:hanging="2"/>
              <w:jc w:val="both"/>
              <w:textAlignment w:val="top"/>
              <w:outlineLvl w:val="0"/>
              <w:rPr>
                <w:color w:val="000000"/>
                <w:position w:val="-1"/>
              </w:rPr>
            </w:pPr>
            <w:r w:rsidRPr="00C30808">
              <w:rPr>
                <w:color w:val="000000"/>
                <w:position w:val="-1"/>
              </w:rPr>
              <w:t xml:space="preserve">- Check answers as a class. </w:t>
            </w:r>
          </w:p>
          <w:p w14:paraId="74463998"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Write the correct answers on the board.</w:t>
            </w:r>
          </w:p>
        </w:tc>
        <w:tc>
          <w:tcPr>
            <w:tcW w:w="3118" w:type="dxa"/>
          </w:tcPr>
          <w:p w14:paraId="451C6D49"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read the conversation again and work independently to do the activity.</w:t>
            </w:r>
          </w:p>
          <w:p w14:paraId="6E99671A"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share and check the answers.</w:t>
            </w:r>
          </w:p>
        </w:tc>
        <w:tc>
          <w:tcPr>
            <w:tcW w:w="2977" w:type="dxa"/>
          </w:tcPr>
          <w:p w14:paraId="0E154BA1" w14:textId="77777777" w:rsidR="00C30808" w:rsidRPr="00C30808" w:rsidRDefault="00C30808" w:rsidP="00C30808">
            <w:pPr>
              <w:suppressAutoHyphens/>
              <w:spacing w:before="40" w:after="40" w:line="1" w:lineRule="atLeast"/>
              <w:ind w:leftChars="-1" w:hangingChars="1" w:hanging="2"/>
              <w:textAlignment w:val="top"/>
              <w:outlineLvl w:val="0"/>
              <w:rPr>
                <w:i/>
                <w:position w:val="-1"/>
              </w:rPr>
            </w:pPr>
            <w:r w:rsidRPr="00C30808">
              <w:rPr>
                <w:b/>
                <w:i/>
                <w:position w:val="-1"/>
              </w:rPr>
              <w:t>Answer key:</w:t>
            </w:r>
          </w:p>
          <w:p w14:paraId="62032AA4"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xml:space="preserve">1. cleaning up </w:t>
            </w:r>
          </w:p>
          <w:p w14:paraId="2E87B689"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2. eco-friendly</w:t>
            </w:r>
          </w:p>
          <w:p w14:paraId="27728142"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3. decompose</w:t>
            </w:r>
          </w:p>
          <w:p w14:paraId="6ED5927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4. carbon footprint</w:t>
            </w:r>
          </w:p>
        </w:tc>
      </w:tr>
      <w:tr w:rsidR="00C30808" w:rsidRPr="00C30808" w14:paraId="597BA30B" w14:textId="77777777" w:rsidTr="006662C5">
        <w:tc>
          <w:tcPr>
            <w:tcW w:w="10315" w:type="dxa"/>
            <w:gridSpan w:val="3"/>
          </w:tcPr>
          <w:p w14:paraId="553E7E2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 xml:space="preserve">Task 4: </w:t>
            </w:r>
            <w:r w:rsidRPr="00C30808">
              <w:rPr>
                <w:b/>
                <w:color w:val="000000"/>
                <w:position w:val="-1"/>
              </w:rPr>
              <w:t>Complete the sentences with words from task 1.</w:t>
            </w:r>
            <w:r w:rsidRPr="00C30808">
              <w:rPr>
                <w:position w:val="-1"/>
              </w:rPr>
              <w:t xml:space="preserve"> (5 mins)</w:t>
            </w:r>
          </w:p>
        </w:tc>
      </w:tr>
      <w:tr w:rsidR="00C30808" w:rsidRPr="00C30808" w14:paraId="7CF8FFE0" w14:textId="77777777" w:rsidTr="006662C5">
        <w:tc>
          <w:tcPr>
            <w:tcW w:w="4220" w:type="dxa"/>
          </w:tcPr>
          <w:p w14:paraId="772AD241" w14:textId="77777777" w:rsidR="00C30808" w:rsidRPr="00C30808" w:rsidRDefault="00C30808" w:rsidP="00C30808">
            <w:pPr>
              <w:suppressAutoHyphens/>
              <w:spacing w:before="40" w:line="259" w:lineRule="auto"/>
              <w:ind w:leftChars="-1" w:hangingChars="1" w:hanging="2"/>
              <w:jc w:val="both"/>
              <w:textAlignment w:val="top"/>
              <w:outlineLvl w:val="0"/>
              <w:rPr>
                <w:color w:val="000000"/>
                <w:position w:val="-1"/>
              </w:rPr>
            </w:pPr>
            <w:r w:rsidRPr="00C30808">
              <w:rPr>
                <w:color w:val="000000"/>
                <w:position w:val="-1"/>
              </w:rPr>
              <w:t xml:space="preserve">- Tell Ss to read the sentences. Focus attention on the blanks. </w:t>
            </w:r>
          </w:p>
          <w:p w14:paraId="40D11215" w14:textId="77777777" w:rsidR="00C30808" w:rsidRPr="00C30808" w:rsidRDefault="00C30808" w:rsidP="00C30808">
            <w:pPr>
              <w:suppressAutoHyphens/>
              <w:spacing w:line="259" w:lineRule="auto"/>
              <w:ind w:leftChars="-1" w:hangingChars="1" w:hanging="2"/>
              <w:jc w:val="both"/>
              <w:textAlignment w:val="top"/>
              <w:outlineLvl w:val="0"/>
              <w:rPr>
                <w:color w:val="000000"/>
                <w:position w:val="-1"/>
              </w:rPr>
            </w:pPr>
            <w:r w:rsidRPr="00C30808">
              <w:rPr>
                <w:color w:val="000000"/>
                <w:position w:val="-1"/>
              </w:rPr>
              <w:t xml:space="preserve">- Ask Ss to complete the sentences, using the words and phrases from the conversation in task 1. </w:t>
            </w:r>
          </w:p>
          <w:p w14:paraId="2FAF7CE2" w14:textId="77777777" w:rsidR="00C30808" w:rsidRPr="00C30808" w:rsidRDefault="00C30808" w:rsidP="00C30808">
            <w:pPr>
              <w:suppressAutoHyphens/>
              <w:spacing w:line="259" w:lineRule="auto"/>
              <w:ind w:leftChars="-1" w:hangingChars="1" w:hanging="2"/>
              <w:jc w:val="both"/>
              <w:textAlignment w:val="top"/>
              <w:outlineLvl w:val="0"/>
              <w:rPr>
                <w:color w:val="000000"/>
                <w:position w:val="-1"/>
              </w:rPr>
            </w:pPr>
            <w:r w:rsidRPr="00C30808">
              <w:rPr>
                <w:color w:val="000000"/>
                <w:position w:val="-1"/>
              </w:rPr>
              <w:t xml:space="preserve">- Check answers as a class. </w:t>
            </w:r>
          </w:p>
          <w:p w14:paraId="7A56A7FD" w14:textId="77777777" w:rsidR="00C30808" w:rsidRPr="00C30808" w:rsidRDefault="00C30808" w:rsidP="00C30808">
            <w:pPr>
              <w:suppressAutoHyphens/>
              <w:spacing w:after="40" w:line="259" w:lineRule="auto"/>
              <w:ind w:leftChars="-1" w:hangingChars="1" w:hanging="2"/>
              <w:jc w:val="both"/>
              <w:textAlignment w:val="top"/>
              <w:outlineLvl w:val="0"/>
              <w:rPr>
                <w:color w:val="000000"/>
                <w:position w:val="-1"/>
              </w:rPr>
            </w:pPr>
          </w:p>
        </w:tc>
        <w:tc>
          <w:tcPr>
            <w:tcW w:w="3118" w:type="dxa"/>
          </w:tcPr>
          <w:p w14:paraId="69779675"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position w:val="-1"/>
              </w:rPr>
              <w:t xml:space="preserve">- Students </w:t>
            </w:r>
            <w:r w:rsidRPr="00C30808">
              <w:rPr>
                <w:color w:val="000000"/>
                <w:position w:val="-1"/>
              </w:rPr>
              <w:t xml:space="preserve">work individually to </w:t>
            </w:r>
            <w:r w:rsidRPr="00C30808">
              <w:rPr>
                <w:position w:val="-1"/>
              </w:rPr>
              <w:t>complete the sentences</w:t>
            </w:r>
            <w:r w:rsidRPr="00C30808">
              <w:rPr>
                <w:color w:val="000000"/>
                <w:position w:val="-1"/>
              </w:rPr>
              <w:t xml:space="preserve"> </w:t>
            </w:r>
          </w:p>
          <w:p w14:paraId="2BD408F5"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position w:val="-1"/>
              </w:rPr>
              <w:t>- Students share and check the answers.</w:t>
            </w:r>
          </w:p>
        </w:tc>
        <w:tc>
          <w:tcPr>
            <w:tcW w:w="2977" w:type="dxa"/>
          </w:tcPr>
          <w:p w14:paraId="00685B8D" w14:textId="77777777" w:rsidR="00C30808" w:rsidRPr="00C30808" w:rsidRDefault="00C30808" w:rsidP="00C30808">
            <w:pPr>
              <w:suppressAutoHyphens/>
              <w:spacing w:before="40" w:after="40" w:line="1" w:lineRule="atLeast"/>
              <w:ind w:leftChars="-1" w:hangingChars="1" w:hanging="2"/>
              <w:textAlignment w:val="top"/>
              <w:outlineLvl w:val="0"/>
              <w:rPr>
                <w:i/>
                <w:position w:val="-1"/>
              </w:rPr>
            </w:pPr>
            <w:r w:rsidRPr="00C30808">
              <w:rPr>
                <w:b/>
                <w:i/>
                <w:position w:val="-1"/>
              </w:rPr>
              <w:t>Answer key:</w:t>
            </w:r>
          </w:p>
          <w:p w14:paraId="3E8CDAB5" w14:textId="77777777" w:rsidR="00C30808" w:rsidRPr="00C30808" w:rsidRDefault="00C30808" w:rsidP="00C30808">
            <w:pPr>
              <w:suppressAutoHyphens/>
              <w:spacing w:before="40" w:after="40" w:line="1" w:lineRule="atLeast"/>
              <w:ind w:leftChars="-1" w:right="1526" w:hangingChars="1" w:hanging="2"/>
              <w:textAlignment w:val="top"/>
              <w:outlineLvl w:val="0"/>
              <w:rPr>
                <w:position w:val="-1"/>
              </w:rPr>
            </w:pPr>
            <w:r w:rsidRPr="00C30808">
              <w:rPr>
                <w:position w:val="-1"/>
              </w:rPr>
              <w:t xml:space="preserve">1. away </w:t>
            </w:r>
          </w:p>
          <w:p w14:paraId="3CAF2B38" w14:textId="77777777" w:rsidR="00C30808" w:rsidRPr="00C30808" w:rsidRDefault="00C30808" w:rsidP="00C30808">
            <w:pPr>
              <w:suppressAutoHyphens/>
              <w:spacing w:before="40" w:after="40" w:line="1" w:lineRule="atLeast"/>
              <w:ind w:leftChars="-1" w:right="1526" w:hangingChars="1" w:hanging="2"/>
              <w:textAlignment w:val="top"/>
              <w:outlineLvl w:val="0"/>
              <w:rPr>
                <w:position w:val="-1"/>
              </w:rPr>
            </w:pPr>
            <w:r w:rsidRPr="00C30808">
              <w:rPr>
                <w:position w:val="-1"/>
              </w:rPr>
              <w:t xml:space="preserve">2. which </w:t>
            </w:r>
          </w:p>
          <w:p w14:paraId="2719E6ED" w14:textId="77777777" w:rsidR="00C30808" w:rsidRPr="00C30808" w:rsidRDefault="00C30808" w:rsidP="00C30808">
            <w:pPr>
              <w:suppressAutoHyphens/>
              <w:spacing w:before="40" w:after="40" w:line="1" w:lineRule="atLeast"/>
              <w:ind w:leftChars="-1" w:right="1526" w:hangingChars="1" w:hanging="2"/>
              <w:textAlignment w:val="top"/>
              <w:outlineLvl w:val="0"/>
              <w:rPr>
                <w:position w:val="-1"/>
              </w:rPr>
            </w:pPr>
            <w:r w:rsidRPr="00C30808">
              <w:rPr>
                <w:position w:val="-1"/>
              </w:rPr>
              <w:t xml:space="preserve">3. off </w:t>
            </w:r>
          </w:p>
          <w:p w14:paraId="27BCD4EF" w14:textId="77777777" w:rsidR="00C30808" w:rsidRPr="00C30808" w:rsidRDefault="00C30808" w:rsidP="00C30808">
            <w:pPr>
              <w:suppressAutoHyphens/>
              <w:spacing w:before="40" w:after="40" w:line="1" w:lineRule="atLeast"/>
              <w:ind w:leftChars="-1" w:right="1526" w:hangingChars="1" w:hanging="2"/>
              <w:textAlignment w:val="top"/>
              <w:outlineLvl w:val="0"/>
              <w:rPr>
                <w:position w:val="-1"/>
              </w:rPr>
            </w:pPr>
            <w:r w:rsidRPr="00C30808">
              <w:rPr>
                <w:position w:val="-1"/>
              </w:rPr>
              <w:t xml:space="preserve">4. on </w:t>
            </w:r>
          </w:p>
          <w:p w14:paraId="1241AF91" w14:textId="77777777" w:rsidR="00C30808" w:rsidRPr="00C30808" w:rsidRDefault="00C30808" w:rsidP="00C30808">
            <w:pPr>
              <w:suppressAutoHyphens/>
              <w:spacing w:before="40" w:after="40" w:line="1" w:lineRule="atLeast"/>
              <w:ind w:leftChars="-1" w:right="1526" w:hangingChars="1" w:hanging="2"/>
              <w:textAlignment w:val="top"/>
              <w:outlineLvl w:val="0"/>
              <w:rPr>
                <w:color w:val="000000"/>
                <w:position w:val="-1"/>
              </w:rPr>
            </w:pPr>
            <w:r w:rsidRPr="00C30808">
              <w:rPr>
                <w:position w:val="-1"/>
              </w:rPr>
              <w:t xml:space="preserve">5. which     </w:t>
            </w:r>
          </w:p>
        </w:tc>
      </w:tr>
    </w:tbl>
    <w:p w14:paraId="777D290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e. Assessment</w:t>
      </w:r>
    </w:p>
    <w:p w14:paraId="179C376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Teacher checks students’ exercises individually and gives feedback.</w:t>
      </w:r>
    </w:p>
    <w:p w14:paraId="5F0745DC"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p w14:paraId="350FED07"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4. ACTIVITY 3: PRODUCTION </w:t>
      </w:r>
      <w:r w:rsidRPr="00C30808">
        <w:rPr>
          <w:rFonts w:ascii="Times New Roman" w:eastAsia="Times New Roman" w:hAnsi="Times New Roman" w:cs="Times New Roman"/>
          <w:kern w:val="0"/>
          <w:position w:val="-1"/>
          <w14:ligatures w14:val="none"/>
        </w:rPr>
        <w:t>(10 mins)</w:t>
      </w:r>
    </w:p>
    <w:p w14:paraId="3F04F2C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a. Objectives: </w:t>
      </w:r>
    </w:p>
    <w:p w14:paraId="3BE33A00"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b/>
          <w:kern w:val="0"/>
          <w:position w:val="-1"/>
          <w14:ligatures w14:val="none"/>
        </w:rPr>
      </w:pPr>
      <w:r w:rsidRPr="00C30808">
        <w:rPr>
          <w:rFonts w:ascii="Times New Roman" w:eastAsia="Times New Roman" w:hAnsi="Times New Roman" w:cs="Times New Roman"/>
          <w:kern w:val="0"/>
          <w:position w:val="-1"/>
          <w14:ligatures w14:val="none"/>
        </w:rPr>
        <w:t>- To help Ss memorize the key information about living green;</w:t>
      </w:r>
    </w:p>
    <w:p w14:paraId="1734ED31"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To get Ss to speak about some ways to protect the environment.</w:t>
      </w:r>
    </w:p>
    <w:p w14:paraId="647C2673" w14:textId="77777777" w:rsidR="00C30808" w:rsidRPr="00C30808" w:rsidRDefault="00C30808" w:rsidP="00C30808">
      <w:pPr>
        <w:suppressAutoHyphens/>
        <w:spacing w:before="40" w:after="40" w:line="1" w:lineRule="atLeast"/>
        <w:ind w:leftChars="-1" w:right="8"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 Content:</w:t>
      </w:r>
    </w:p>
    <w:p w14:paraId="09DBE5B8"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Make a mind map about ways to protect the environment.</w:t>
      </w:r>
    </w:p>
    <w:p w14:paraId="54087273"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color w:val="1A1C1E"/>
          <w:kern w:val="0"/>
          <w:position w:val="-1"/>
          <w:shd w:val="clear" w:color="auto" w:fill="FFFFFF"/>
          <w14:ligatures w14:val="none"/>
        </w:rPr>
      </w:pPr>
      <w:r w:rsidRPr="00C30808">
        <w:rPr>
          <w:rFonts w:ascii="Times New Roman" w:eastAsia="Times New Roman" w:hAnsi="Times New Roman" w:cs="Times New Roman"/>
          <w:kern w:val="0"/>
          <w:position w:val="-1"/>
          <w14:ligatures w14:val="none"/>
        </w:rPr>
        <w:t xml:space="preserve">- </w:t>
      </w:r>
      <w:r w:rsidRPr="00C30808">
        <w:rPr>
          <w:rFonts w:ascii="Times New Roman" w:eastAsia="Times New Roman" w:hAnsi="Times New Roman" w:cs="Times New Roman"/>
          <w:b/>
          <w:bCs/>
          <w:color w:val="1A1C1E"/>
          <w:kern w:val="0"/>
          <w:position w:val="-1"/>
          <w:shd w:val="clear" w:color="auto" w:fill="FFFFFF"/>
          <w14:ligatures w14:val="none"/>
        </w:rPr>
        <w:t>[NLS 1.1NC1a]:</w:t>
      </w:r>
      <w:r w:rsidRPr="00C30808">
        <w:rPr>
          <w:rFonts w:ascii="Times New Roman" w:eastAsia="Times New Roman" w:hAnsi="Times New Roman" w:cs="Times New Roman"/>
          <w:color w:val="1A1C1E"/>
          <w:kern w:val="0"/>
          <w:position w:val="-1"/>
          <w:shd w:val="clear" w:color="auto" w:fill="FFFFFF"/>
          <w14:ligatures w14:val="none"/>
        </w:rPr>
        <w:t> Direct Ss to use their smartphones/tablets to search for specific "green classroom" initiatives or data on how much CO2 is saved by recycling (meeting information needs in the digital environment).</w:t>
      </w:r>
    </w:p>
    <w:p w14:paraId="631B7EDE"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color w:val="1A1C1E"/>
          <w:kern w:val="0"/>
          <w:position w:val="-1"/>
          <w:shd w:val="clear" w:color="auto" w:fill="FFFFFF"/>
          <w14:ligatures w14:val="none"/>
        </w:rPr>
        <w:t>- </w:t>
      </w:r>
      <w:r w:rsidRPr="00C30808">
        <w:rPr>
          <w:rFonts w:ascii="Times New Roman" w:eastAsia="Times New Roman" w:hAnsi="Times New Roman" w:cs="Times New Roman"/>
          <w:b/>
          <w:bCs/>
          <w:color w:val="1A1C1E"/>
          <w:kern w:val="0"/>
          <w:position w:val="-1"/>
          <w:shd w:val="clear" w:color="auto" w:fill="FFFFFF"/>
          <w14:ligatures w14:val="none"/>
        </w:rPr>
        <w:t>[NLS 5.3NC1a]:</w:t>
      </w:r>
      <w:r w:rsidRPr="00C30808">
        <w:rPr>
          <w:rFonts w:ascii="Times New Roman" w:eastAsia="Times New Roman" w:hAnsi="Times New Roman" w:cs="Times New Roman"/>
          <w:color w:val="1A1C1E"/>
          <w:kern w:val="0"/>
          <w:position w:val="-1"/>
          <w:shd w:val="clear" w:color="auto" w:fill="FFFFFF"/>
          <w14:ligatures w14:val="none"/>
        </w:rPr>
        <w:t xml:space="preserve"> Encourage Ss to use digital tools (like Canva, </w:t>
      </w:r>
      <w:proofErr w:type="spellStart"/>
      <w:r w:rsidRPr="00C30808">
        <w:rPr>
          <w:rFonts w:ascii="Times New Roman" w:eastAsia="Times New Roman" w:hAnsi="Times New Roman" w:cs="Times New Roman"/>
          <w:color w:val="1A1C1E"/>
          <w:kern w:val="0"/>
          <w:position w:val="-1"/>
          <w:shd w:val="clear" w:color="auto" w:fill="FFFFFF"/>
          <w14:ligatures w14:val="none"/>
        </w:rPr>
        <w:t>MindMeister</w:t>
      </w:r>
      <w:proofErr w:type="spellEnd"/>
      <w:r w:rsidRPr="00C30808">
        <w:rPr>
          <w:rFonts w:ascii="Times New Roman" w:eastAsia="Times New Roman" w:hAnsi="Times New Roman" w:cs="Times New Roman"/>
          <w:color w:val="1A1C1E"/>
          <w:kern w:val="0"/>
          <w:position w:val="-1"/>
          <w:shd w:val="clear" w:color="auto" w:fill="FFFFFF"/>
          <w14:ligatures w14:val="none"/>
        </w:rPr>
        <w:t xml:space="preserve">, or </w:t>
      </w:r>
      <w:proofErr w:type="spellStart"/>
      <w:r w:rsidRPr="00C30808">
        <w:rPr>
          <w:rFonts w:ascii="Times New Roman" w:eastAsia="Times New Roman" w:hAnsi="Times New Roman" w:cs="Times New Roman"/>
          <w:color w:val="1A1C1E"/>
          <w:kern w:val="0"/>
          <w:position w:val="-1"/>
          <w:shd w:val="clear" w:color="auto" w:fill="FFFFFF"/>
          <w14:ligatures w14:val="none"/>
        </w:rPr>
        <w:t>XMind</w:t>
      </w:r>
      <w:proofErr w:type="spellEnd"/>
      <w:r w:rsidRPr="00C30808">
        <w:rPr>
          <w:rFonts w:ascii="Times New Roman" w:eastAsia="Times New Roman" w:hAnsi="Times New Roman" w:cs="Times New Roman"/>
          <w:color w:val="1A1C1E"/>
          <w:kern w:val="0"/>
          <w:position w:val="-1"/>
          <w:shd w:val="clear" w:color="auto" w:fill="FFFFFF"/>
          <w14:ligatures w14:val="none"/>
        </w:rPr>
        <w:t>) or search for creative digital icons to innovate their mind map and present knowledge effectively. </w:t>
      </w:r>
    </w:p>
    <w:p w14:paraId="30DEE35D"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c. Expected outcomes:</w:t>
      </w:r>
    </w:p>
    <w:p w14:paraId="71C54305"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Ss can make a mind map and present it before class.</w:t>
      </w:r>
    </w:p>
    <w:p w14:paraId="37A907A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 xml:space="preserve">d. </w:t>
      </w:r>
      <w:proofErr w:type="spellStart"/>
      <w:r w:rsidRPr="00C30808">
        <w:rPr>
          <w:rFonts w:ascii="Times New Roman" w:eastAsia="Times New Roman" w:hAnsi="Times New Roman" w:cs="Times New Roman"/>
          <w:b/>
          <w:kern w:val="0"/>
          <w:position w:val="-1"/>
          <w14:ligatures w14:val="none"/>
        </w:rPr>
        <w:t>Organisation</w:t>
      </w:r>
      <w:proofErr w:type="spellEnd"/>
    </w:p>
    <w:p w14:paraId="6A97A726"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p>
    <w:tbl>
      <w:tblPr>
        <w:tblStyle w:val="Style48"/>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5"/>
        <w:gridCol w:w="3119"/>
        <w:gridCol w:w="2551"/>
      </w:tblGrid>
      <w:tr w:rsidR="00C30808" w:rsidRPr="00C30808" w14:paraId="0F920B8E" w14:textId="77777777" w:rsidTr="006662C5">
        <w:tc>
          <w:tcPr>
            <w:tcW w:w="4645" w:type="dxa"/>
            <w:shd w:val="clear" w:color="auto" w:fill="D9E2F3"/>
          </w:tcPr>
          <w:p w14:paraId="56F444F4"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TEACHER’S ACTIVITIES</w:t>
            </w:r>
          </w:p>
        </w:tc>
        <w:tc>
          <w:tcPr>
            <w:tcW w:w="3119" w:type="dxa"/>
            <w:shd w:val="clear" w:color="auto" w:fill="D9E2F3"/>
          </w:tcPr>
          <w:p w14:paraId="740630E9" w14:textId="77777777" w:rsidR="00C30808" w:rsidRPr="00C30808" w:rsidRDefault="00C30808" w:rsidP="00C30808">
            <w:pPr>
              <w:suppressAutoHyphens/>
              <w:spacing w:before="40" w:after="40" w:line="1" w:lineRule="atLeast"/>
              <w:ind w:leftChars="-1" w:hangingChars="1" w:hanging="2"/>
              <w:jc w:val="center"/>
              <w:textAlignment w:val="top"/>
              <w:outlineLvl w:val="0"/>
              <w:rPr>
                <w:b/>
                <w:position w:val="-1"/>
              </w:rPr>
            </w:pPr>
            <w:r w:rsidRPr="00C30808">
              <w:rPr>
                <w:b/>
                <w:position w:val="-1"/>
              </w:rPr>
              <w:t>STUDENTS’ ACTIVITIES</w:t>
            </w:r>
          </w:p>
        </w:tc>
        <w:tc>
          <w:tcPr>
            <w:tcW w:w="2551" w:type="dxa"/>
            <w:shd w:val="clear" w:color="auto" w:fill="D9E2F3"/>
          </w:tcPr>
          <w:p w14:paraId="2C8F468B" w14:textId="77777777" w:rsidR="00C30808" w:rsidRPr="00C30808" w:rsidRDefault="00C30808" w:rsidP="00C30808">
            <w:pPr>
              <w:suppressAutoHyphens/>
              <w:spacing w:before="40" w:after="40" w:line="1" w:lineRule="atLeast"/>
              <w:ind w:leftChars="-1" w:hangingChars="1" w:hanging="2"/>
              <w:jc w:val="center"/>
              <w:textAlignment w:val="top"/>
              <w:outlineLvl w:val="0"/>
              <w:rPr>
                <w:position w:val="-1"/>
              </w:rPr>
            </w:pPr>
            <w:r w:rsidRPr="00C30808">
              <w:rPr>
                <w:b/>
                <w:position w:val="-1"/>
              </w:rPr>
              <w:t>CONTENTS</w:t>
            </w:r>
          </w:p>
        </w:tc>
      </w:tr>
      <w:tr w:rsidR="00C30808" w:rsidRPr="00C30808" w14:paraId="4305A2E4" w14:textId="77777777" w:rsidTr="006662C5">
        <w:trPr>
          <w:trHeight w:val="240"/>
        </w:trPr>
        <w:tc>
          <w:tcPr>
            <w:tcW w:w="10315" w:type="dxa"/>
            <w:gridSpan w:val="3"/>
          </w:tcPr>
          <w:p w14:paraId="70D1FDE1"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b/>
                <w:position w:val="-1"/>
              </w:rPr>
              <w:t>Make a mind map about ways to protect the environment.</w:t>
            </w:r>
            <w:r w:rsidRPr="00C30808">
              <w:rPr>
                <w:position w:val="-1"/>
              </w:rPr>
              <w:t xml:space="preserve"> (10 mins)</w:t>
            </w:r>
          </w:p>
        </w:tc>
      </w:tr>
      <w:tr w:rsidR="00C30808" w:rsidRPr="00C30808" w14:paraId="4610915C" w14:textId="77777777" w:rsidTr="006662C5">
        <w:tc>
          <w:tcPr>
            <w:tcW w:w="4645" w:type="dxa"/>
          </w:tcPr>
          <w:p w14:paraId="4A46CBE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lastRenderedPageBreak/>
              <w:t xml:space="preserve">- Teacher lets Ss work in groups of 4. Give each group a big sheet of paper and </w:t>
            </w:r>
            <w:proofErr w:type="spellStart"/>
            <w:r w:rsidRPr="00C30808">
              <w:rPr>
                <w:color w:val="000000"/>
                <w:position w:val="-1"/>
              </w:rPr>
              <w:t>colours</w:t>
            </w:r>
            <w:proofErr w:type="spellEnd"/>
            <w:r w:rsidRPr="00C30808">
              <w:rPr>
                <w:color w:val="000000"/>
                <w:position w:val="-1"/>
              </w:rPr>
              <w:t>.</w:t>
            </w:r>
          </w:p>
          <w:p w14:paraId="190A7821"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Give instructions to students.</w:t>
            </w:r>
          </w:p>
          <w:p w14:paraId="41AF3778"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Ask students to make a mind map.</w:t>
            </w:r>
          </w:p>
          <w:p w14:paraId="79EFDA3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xml:space="preserve">- Teacher asks all groups to stick their </w:t>
            </w:r>
            <w:proofErr w:type="gramStart"/>
            <w:r w:rsidRPr="00C30808">
              <w:rPr>
                <w:color w:val="000000"/>
                <w:position w:val="-1"/>
              </w:rPr>
              <w:t>works</w:t>
            </w:r>
            <w:proofErr w:type="gramEnd"/>
            <w:r w:rsidRPr="00C30808">
              <w:rPr>
                <w:color w:val="000000"/>
                <w:position w:val="-1"/>
              </w:rPr>
              <w:t xml:space="preserve"> on the blackboard. </w:t>
            </w:r>
          </w:p>
          <w:p w14:paraId="0194930F"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color w:val="000000"/>
                <w:position w:val="-1"/>
              </w:rPr>
              <w:t>- Teacher calls on some groups to present their map.</w:t>
            </w:r>
          </w:p>
          <w:p w14:paraId="3BDA56C7"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xml:space="preserve">- </w:t>
            </w:r>
            <w:r w:rsidRPr="00C30808">
              <w:rPr>
                <w:position w:val="-1"/>
              </w:rPr>
              <w:t>Teacher asks other groups to listen and give comments.</w:t>
            </w:r>
          </w:p>
          <w:p w14:paraId="423FF034" w14:textId="77777777" w:rsidR="00C30808" w:rsidRPr="00C30808" w:rsidRDefault="00C30808" w:rsidP="00C30808">
            <w:pPr>
              <w:suppressAutoHyphens/>
              <w:spacing w:before="40" w:after="40" w:line="1" w:lineRule="atLeast"/>
              <w:ind w:leftChars="-1" w:hangingChars="1" w:hanging="2"/>
              <w:textAlignment w:val="top"/>
              <w:outlineLvl w:val="0"/>
              <w:rPr>
                <w:color w:val="000000"/>
                <w:position w:val="-1"/>
              </w:rPr>
            </w:pPr>
            <w:r w:rsidRPr="00C30808">
              <w:rPr>
                <w:position w:val="-1"/>
              </w:rPr>
              <w:t>- Teacher gives feedback and gives marks to the best group.</w:t>
            </w:r>
          </w:p>
        </w:tc>
        <w:tc>
          <w:tcPr>
            <w:tcW w:w="3119" w:type="dxa"/>
          </w:tcPr>
          <w:p w14:paraId="29EECD04"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xml:space="preserve">- Students work in groups to </w:t>
            </w:r>
            <w:r w:rsidRPr="00C30808">
              <w:rPr>
                <w:position w:val="-1"/>
              </w:rPr>
              <w:t>follow the teacher's</w:t>
            </w:r>
            <w:r w:rsidRPr="00C30808">
              <w:rPr>
                <w:color w:val="000000"/>
                <w:position w:val="-1"/>
              </w:rPr>
              <w:t xml:space="preserve"> instruction. </w:t>
            </w:r>
          </w:p>
          <w:p w14:paraId="493BC8ED"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color w:val="000000"/>
                <w:position w:val="-1"/>
              </w:rPr>
              <w:t>- Students perform in front of the class.</w:t>
            </w:r>
          </w:p>
        </w:tc>
        <w:tc>
          <w:tcPr>
            <w:tcW w:w="2551" w:type="dxa"/>
          </w:tcPr>
          <w:p w14:paraId="159807F6"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r w:rsidRPr="00C30808">
              <w:rPr>
                <w:i/>
                <w:position w:val="-1"/>
              </w:rPr>
              <w:t>Students’ own creativity</w:t>
            </w:r>
          </w:p>
          <w:p w14:paraId="0476365F" w14:textId="77777777" w:rsidR="00C30808" w:rsidRPr="00C30808" w:rsidRDefault="00C30808" w:rsidP="00C30808">
            <w:pPr>
              <w:suppressAutoHyphens/>
              <w:spacing w:before="40" w:after="40" w:line="1" w:lineRule="atLeast"/>
              <w:ind w:leftChars="-1" w:hangingChars="1" w:hanging="2"/>
              <w:textAlignment w:val="top"/>
              <w:outlineLvl w:val="0"/>
              <w:rPr>
                <w:position w:val="-1"/>
              </w:rPr>
            </w:pPr>
          </w:p>
        </w:tc>
      </w:tr>
    </w:tbl>
    <w:p w14:paraId="04A54EC4"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e. Assessment</w:t>
      </w:r>
    </w:p>
    <w:p w14:paraId="54CB6E9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Teacher’s observation on Ss’ performance.</w:t>
      </w:r>
    </w:p>
    <w:p w14:paraId="1B5EC2A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Teacher’s feedback and peers’ feedback.</w:t>
      </w:r>
    </w:p>
    <w:p w14:paraId="1D5EE0DB"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color w:val="000000"/>
          <w:kern w:val="0"/>
          <w:position w:val="-1"/>
          <w14:ligatures w14:val="none"/>
        </w:rPr>
      </w:pPr>
    </w:p>
    <w:p w14:paraId="5BE4F704"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5. CONSOLIDATION</w:t>
      </w:r>
    </w:p>
    <w:p w14:paraId="79E53CE6"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a. Wrap-up</w:t>
      </w:r>
    </w:p>
    <w:p w14:paraId="6A5E4BB2" w14:textId="77777777" w:rsidR="00C30808" w:rsidRPr="00C30808" w:rsidRDefault="00C30808" w:rsidP="00C30808">
      <w:pPr>
        <w:suppressAutoHyphens/>
        <w:spacing w:before="40" w:after="40" w:line="1" w:lineRule="atLeast"/>
        <w:ind w:leftChars="-1" w:right="8" w:hangingChars="1" w:hanging="2"/>
        <w:jc w:val="both"/>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color w:val="000000"/>
          <w:kern w:val="0"/>
          <w:position w:val="-1"/>
          <w14:ligatures w14:val="none"/>
        </w:rPr>
        <w:t xml:space="preserve">- </w:t>
      </w:r>
      <w:r w:rsidRPr="00C30808">
        <w:rPr>
          <w:rFonts w:ascii="Times New Roman" w:eastAsia="Times New Roman" w:hAnsi="Times New Roman" w:cs="Times New Roman"/>
          <w:kern w:val="0"/>
          <w:position w:val="-1"/>
          <w14:ligatures w14:val="none"/>
        </w:rPr>
        <w:t>Teacher asks students to talk about what they have learnt in the lesson.</w:t>
      </w:r>
    </w:p>
    <w:p w14:paraId="3E8AED84" w14:textId="77777777" w:rsidR="00C30808" w:rsidRPr="00C30808" w:rsidRDefault="00C30808" w:rsidP="00C30808">
      <w:pPr>
        <w:suppressAutoHyphens/>
        <w:spacing w:before="40" w:after="40" w:line="1" w:lineRule="atLeast"/>
        <w:ind w:leftChars="-1" w:right="8" w:hangingChars="1" w:hanging="2"/>
        <w:jc w:val="both"/>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 Homework</w:t>
      </w:r>
    </w:p>
    <w:p w14:paraId="72C6B279"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Do exercises in the workbook.</w:t>
      </w:r>
    </w:p>
    <w:p w14:paraId="4BB9BDC6" w14:textId="77777777" w:rsidR="00C30808" w:rsidRPr="00C30808" w:rsidRDefault="00C30808" w:rsidP="00C30808">
      <w:pPr>
        <w:suppressAutoHyphens/>
        <w:spacing w:before="40" w:after="40" w:line="1" w:lineRule="atLeast"/>
        <w:ind w:leftChars="-1" w:hangingChars="1" w:hanging="2"/>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kern w:val="0"/>
          <w:position w:val="-1"/>
          <w14:ligatures w14:val="none"/>
        </w:rPr>
        <w:t>- Prepare for the project in Lesson 8</w:t>
      </w:r>
    </w:p>
    <w:p w14:paraId="2FB22B79" w14:textId="77777777" w:rsidR="00C30808" w:rsidRPr="00C30808" w:rsidRDefault="00C30808" w:rsidP="00C30808">
      <w:pPr>
        <w:suppressAutoHyphens/>
        <w:spacing w:after="0" w:line="1" w:lineRule="atLeast"/>
        <w:ind w:leftChars="-1" w:hangingChars="1" w:hanging="2"/>
        <w:jc w:val="center"/>
        <w:textAlignment w:val="top"/>
        <w:outlineLvl w:val="0"/>
        <w:rPr>
          <w:rFonts w:ascii="Times New Roman" w:eastAsia="Times New Roman" w:hAnsi="Times New Roman" w:cs="Times New Roman"/>
          <w:kern w:val="0"/>
          <w:position w:val="-1"/>
          <w14:ligatures w14:val="none"/>
        </w:rPr>
      </w:pPr>
      <w:r w:rsidRPr="00C30808">
        <w:rPr>
          <w:rFonts w:ascii="Times New Roman" w:eastAsia="Times New Roman" w:hAnsi="Times New Roman" w:cs="Times New Roman"/>
          <w:b/>
          <w:kern w:val="0"/>
          <w:position w:val="-1"/>
          <w14:ligatures w14:val="none"/>
        </w:rPr>
        <w:t>Board plan</w:t>
      </w:r>
    </w:p>
    <w:p w14:paraId="613A92ED" w14:textId="77777777" w:rsidR="00C30808" w:rsidRPr="00C30808" w:rsidRDefault="00C30808" w:rsidP="00C30808">
      <w:pPr>
        <w:suppressAutoHyphens/>
        <w:spacing w:after="0" w:line="1" w:lineRule="atLeast"/>
        <w:ind w:leftChars="-1" w:hangingChars="1" w:hanging="2"/>
        <w:jc w:val="center"/>
        <w:textAlignment w:val="top"/>
        <w:outlineLvl w:val="0"/>
        <w:rPr>
          <w:rFonts w:ascii="Times New Roman" w:eastAsia="Times New Roman" w:hAnsi="Times New Roman" w:cs="Times New Roman"/>
          <w:kern w:val="0"/>
          <w:position w:val="-1"/>
          <w14:ligatures w14:val="none"/>
        </w:rPr>
      </w:pPr>
    </w:p>
    <w:tbl>
      <w:tblPr>
        <w:tblStyle w:val="Style49"/>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C30808" w:rsidRPr="00C30808" w14:paraId="42104F47" w14:textId="77777777" w:rsidTr="006662C5">
        <w:trPr>
          <w:trHeight w:val="4224"/>
        </w:trPr>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1F23835D" w14:textId="77777777" w:rsidR="00C30808" w:rsidRPr="00C30808" w:rsidRDefault="00C30808" w:rsidP="00C30808">
            <w:pPr>
              <w:suppressAutoHyphens/>
              <w:spacing w:line="1" w:lineRule="atLeast"/>
              <w:ind w:leftChars="-1" w:hangingChars="1" w:hanging="2"/>
              <w:jc w:val="center"/>
              <w:textAlignment w:val="top"/>
              <w:outlineLvl w:val="0"/>
              <w:rPr>
                <w:position w:val="-1"/>
              </w:rPr>
            </w:pPr>
            <w:r w:rsidRPr="00C30808">
              <w:rPr>
                <w:i/>
                <w:position w:val="-1"/>
              </w:rPr>
              <w:t>Date of teaching</w:t>
            </w:r>
          </w:p>
          <w:p w14:paraId="30734487" w14:textId="77777777" w:rsidR="00C30808" w:rsidRPr="00C30808" w:rsidRDefault="00C30808" w:rsidP="00C30808">
            <w:pPr>
              <w:suppressAutoHyphens/>
              <w:spacing w:line="1" w:lineRule="atLeast"/>
              <w:ind w:leftChars="-1" w:hangingChars="1" w:hanging="2"/>
              <w:jc w:val="center"/>
              <w:textAlignment w:val="top"/>
              <w:outlineLvl w:val="0"/>
              <w:rPr>
                <w:position w:val="-1"/>
              </w:rPr>
            </w:pPr>
            <w:r w:rsidRPr="00C30808">
              <w:rPr>
                <w:b/>
                <w:position w:val="-1"/>
              </w:rPr>
              <w:t>Unit 3: GREEN LIVING</w:t>
            </w:r>
          </w:p>
          <w:p w14:paraId="5118BC4B" w14:textId="77777777" w:rsidR="00C30808" w:rsidRPr="00C30808" w:rsidRDefault="00C30808" w:rsidP="00C30808">
            <w:pPr>
              <w:suppressAutoHyphens/>
              <w:spacing w:line="1" w:lineRule="atLeast"/>
              <w:ind w:leftChars="-1" w:hangingChars="1" w:hanging="2"/>
              <w:jc w:val="center"/>
              <w:textAlignment w:val="top"/>
              <w:outlineLvl w:val="0"/>
              <w:rPr>
                <w:position w:val="-1"/>
              </w:rPr>
            </w:pPr>
            <w:r w:rsidRPr="00C30808">
              <w:rPr>
                <w:b/>
                <w:position w:val="-1"/>
              </w:rPr>
              <w:t>Lesson 1: Getting started</w:t>
            </w:r>
          </w:p>
          <w:p w14:paraId="3CFC6D80" w14:textId="77777777" w:rsidR="00C30808" w:rsidRPr="00C30808" w:rsidRDefault="00C30808" w:rsidP="00C30808">
            <w:pPr>
              <w:suppressAutoHyphens/>
              <w:spacing w:line="1" w:lineRule="atLeast"/>
              <w:ind w:leftChars="-1" w:hangingChars="1" w:hanging="2"/>
              <w:textAlignment w:val="top"/>
              <w:outlineLvl w:val="0"/>
              <w:rPr>
                <w:b/>
                <w:position w:val="-1"/>
              </w:rPr>
            </w:pPr>
            <w:r w:rsidRPr="00C30808">
              <w:rPr>
                <w:b/>
                <w:position w:val="-1"/>
              </w:rPr>
              <w:t>* Warm-up</w:t>
            </w:r>
          </w:p>
          <w:p w14:paraId="3B01A2B0" w14:textId="77777777" w:rsidR="00C30808" w:rsidRPr="00C30808" w:rsidRDefault="00C30808" w:rsidP="00C30808">
            <w:pPr>
              <w:suppressAutoHyphens/>
              <w:spacing w:line="1" w:lineRule="atLeast"/>
              <w:ind w:leftChars="-1" w:hangingChars="1" w:hanging="2"/>
              <w:textAlignment w:val="top"/>
              <w:outlineLvl w:val="0"/>
              <w:rPr>
                <w:b/>
                <w:position w:val="-1"/>
              </w:rPr>
            </w:pPr>
          </w:p>
          <w:p w14:paraId="48CB15F3"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b/>
                <w:position w:val="-1"/>
              </w:rPr>
              <w:t>* Vocabulary</w:t>
            </w:r>
          </w:p>
          <w:p w14:paraId="3215E737"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1. awareness (n)</w:t>
            </w:r>
          </w:p>
          <w:p w14:paraId="0D53FDF4"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2. decompose (v)</w:t>
            </w:r>
          </w:p>
          <w:p w14:paraId="6A422C5D"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3. reusable (adj)</w:t>
            </w:r>
          </w:p>
          <w:p w14:paraId="07ACEADE"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 xml:space="preserve">4. carbon footprint </w:t>
            </w:r>
          </w:p>
          <w:p w14:paraId="0FBAFC86" w14:textId="77777777" w:rsidR="00C30808" w:rsidRPr="00C30808" w:rsidRDefault="00C30808" w:rsidP="00C30808">
            <w:pPr>
              <w:suppressAutoHyphens/>
              <w:spacing w:line="1" w:lineRule="atLeast"/>
              <w:ind w:leftChars="-1" w:hangingChars="1" w:hanging="2"/>
              <w:textAlignment w:val="top"/>
              <w:outlineLvl w:val="0"/>
              <w:rPr>
                <w:position w:val="-1"/>
              </w:rPr>
            </w:pPr>
          </w:p>
          <w:p w14:paraId="13766B29"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Task 1: Listen and read.</w:t>
            </w:r>
          </w:p>
          <w:p w14:paraId="40F9CC80"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 xml:space="preserve">Task 2: Tick </w:t>
            </w:r>
            <w:r w:rsidRPr="00C30808">
              <w:rPr>
                <w:color w:val="000000"/>
                <w:position w:val="-1"/>
              </w:rPr>
              <w:t>the correct answer.</w:t>
            </w:r>
          </w:p>
          <w:p w14:paraId="4A2724B7"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 xml:space="preserve">Task 3: </w:t>
            </w:r>
            <w:r w:rsidRPr="00C30808">
              <w:rPr>
                <w:color w:val="000000"/>
                <w:position w:val="-1"/>
              </w:rPr>
              <w:t xml:space="preserve">Find words and </w:t>
            </w:r>
            <w:proofErr w:type="gramStart"/>
            <w:r w:rsidRPr="00C30808">
              <w:rPr>
                <w:color w:val="000000"/>
                <w:position w:val="-1"/>
              </w:rPr>
              <w:t>a phrase</w:t>
            </w:r>
            <w:proofErr w:type="gramEnd"/>
            <w:r w:rsidRPr="00C30808">
              <w:rPr>
                <w:color w:val="000000"/>
                <w:position w:val="-1"/>
              </w:rPr>
              <w:t>.</w:t>
            </w:r>
          </w:p>
          <w:p w14:paraId="5AB84EA1"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 xml:space="preserve">Task 4: </w:t>
            </w:r>
            <w:r w:rsidRPr="00C30808">
              <w:rPr>
                <w:color w:val="000000"/>
                <w:position w:val="-1"/>
              </w:rPr>
              <w:t>Complete the sentences.</w:t>
            </w:r>
          </w:p>
          <w:p w14:paraId="6BAD61A2" w14:textId="77777777" w:rsidR="00C30808" w:rsidRPr="00C30808" w:rsidRDefault="00C30808" w:rsidP="00C30808">
            <w:pPr>
              <w:suppressAutoHyphens/>
              <w:spacing w:line="1" w:lineRule="atLeast"/>
              <w:ind w:leftChars="-1" w:hangingChars="1" w:hanging="2"/>
              <w:textAlignment w:val="top"/>
              <w:outlineLvl w:val="0"/>
              <w:rPr>
                <w:position w:val="-1"/>
              </w:rPr>
            </w:pPr>
          </w:p>
          <w:p w14:paraId="75877A4F"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position w:val="-1"/>
              </w:rPr>
              <w:t>Mind Map</w:t>
            </w:r>
          </w:p>
          <w:p w14:paraId="696C2FA5" w14:textId="77777777" w:rsidR="00C30808" w:rsidRPr="00C30808" w:rsidRDefault="00C30808" w:rsidP="00C30808">
            <w:pPr>
              <w:suppressAutoHyphens/>
              <w:spacing w:line="1" w:lineRule="atLeast"/>
              <w:ind w:leftChars="-1" w:hangingChars="1" w:hanging="2"/>
              <w:textAlignment w:val="top"/>
              <w:outlineLvl w:val="0"/>
              <w:rPr>
                <w:position w:val="-1"/>
              </w:rPr>
            </w:pPr>
          </w:p>
          <w:p w14:paraId="766CAC06" w14:textId="77777777" w:rsidR="00C30808" w:rsidRPr="00C30808" w:rsidRDefault="00C30808" w:rsidP="00C30808">
            <w:pPr>
              <w:suppressAutoHyphens/>
              <w:spacing w:line="1" w:lineRule="atLeast"/>
              <w:ind w:leftChars="-1" w:hangingChars="1" w:hanging="2"/>
              <w:textAlignment w:val="top"/>
              <w:outlineLvl w:val="0"/>
              <w:rPr>
                <w:position w:val="-1"/>
              </w:rPr>
            </w:pPr>
            <w:r w:rsidRPr="00C30808">
              <w:rPr>
                <w:b/>
                <w:position w:val="-1"/>
              </w:rPr>
              <w:t>*Homework</w:t>
            </w:r>
          </w:p>
        </w:tc>
      </w:tr>
    </w:tbl>
    <w:p w14:paraId="6FED8DBE" w14:textId="413385F4" w:rsidR="00C30808" w:rsidRPr="00C30808" w:rsidRDefault="00C30808" w:rsidP="00C30808">
      <w:pPr>
        <w:suppressAutoHyphens/>
        <w:spacing w:after="0" w:line="1" w:lineRule="atLeast"/>
        <w:ind w:leftChars="-1" w:hangingChars="1" w:hanging="2"/>
        <w:jc w:val="center"/>
        <w:textAlignment w:val="top"/>
        <w:outlineLvl w:val="0"/>
        <w:rPr>
          <w:rFonts w:ascii="Times New Roman" w:eastAsia="Times New Roman" w:hAnsi="Times New Roman" w:cs="Times New Roman"/>
          <w:b/>
          <w:kern w:val="0"/>
          <w:position w:val="-1"/>
          <w14:ligatures w14:val="none"/>
        </w:rPr>
      </w:pPr>
      <w:r w:rsidRPr="00C30808">
        <w:rPr>
          <w:rFonts w:ascii="Times New Roman" w:eastAsia="Times New Roman" w:hAnsi="Times New Roman" w:cs="Times New Roman"/>
          <w:kern w:val="0"/>
          <w:position w:val="-1"/>
          <w14:ligatures w14:val="none"/>
        </w:rPr>
        <w:br w:type="page"/>
      </w:r>
    </w:p>
    <w:sectPr w:rsidR="00C30808" w:rsidRPr="00C30808" w:rsidSect="00EC772A">
      <w:pgSz w:w="11906" w:h="16838"/>
      <w:pgMar w:top="1440" w:right="849" w:bottom="1843"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74DD6"/>
    <w:multiLevelType w:val="multilevel"/>
    <w:tmpl w:val="40874D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4DC366CF"/>
    <w:multiLevelType w:val="multilevel"/>
    <w:tmpl w:val="4DC366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2525C7F"/>
    <w:multiLevelType w:val="multilevel"/>
    <w:tmpl w:val="52525C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369189743">
    <w:abstractNumId w:val="1"/>
  </w:num>
  <w:num w:numId="2" w16cid:durableId="206111462">
    <w:abstractNumId w:val="0"/>
  </w:num>
  <w:num w:numId="3" w16cid:durableId="1968386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72A"/>
    <w:rsid w:val="00275B85"/>
    <w:rsid w:val="00384CC0"/>
    <w:rsid w:val="00660E86"/>
    <w:rsid w:val="00C30808"/>
    <w:rsid w:val="00D92C53"/>
    <w:rsid w:val="00EC772A"/>
    <w:rsid w:val="00F6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EF049"/>
  <w15:chartTrackingRefBased/>
  <w15:docId w15:val="{F22063ED-7556-443C-90D2-62CDB596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72A"/>
    <w:rPr>
      <w:rFonts w:eastAsiaTheme="majorEastAsia" w:cstheme="majorBidi"/>
      <w:color w:val="272727" w:themeColor="text1" w:themeTint="D8"/>
    </w:rPr>
  </w:style>
  <w:style w:type="paragraph" w:styleId="Title">
    <w:name w:val="Title"/>
    <w:basedOn w:val="Normal"/>
    <w:next w:val="Normal"/>
    <w:link w:val="TitleChar"/>
    <w:uiPriority w:val="10"/>
    <w:qFormat/>
    <w:rsid w:val="00EC7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72A"/>
    <w:pPr>
      <w:spacing w:before="160"/>
      <w:jc w:val="center"/>
    </w:pPr>
    <w:rPr>
      <w:i/>
      <w:iCs/>
      <w:color w:val="404040" w:themeColor="text1" w:themeTint="BF"/>
    </w:rPr>
  </w:style>
  <w:style w:type="character" w:customStyle="1" w:styleId="QuoteChar">
    <w:name w:val="Quote Char"/>
    <w:basedOn w:val="DefaultParagraphFont"/>
    <w:link w:val="Quote"/>
    <w:uiPriority w:val="29"/>
    <w:rsid w:val="00EC772A"/>
    <w:rPr>
      <w:i/>
      <w:iCs/>
      <w:color w:val="404040" w:themeColor="text1" w:themeTint="BF"/>
    </w:rPr>
  </w:style>
  <w:style w:type="paragraph" w:styleId="ListParagraph">
    <w:name w:val="List Paragraph"/>
    <w:basedOn w:val="Normal"/>
    <w:uiPriority w:val="34"/>
    <w:qFormat/>
    <w:rsid w:val="00EC772A"/>
    <w:pPr>
      <w:ind w:left="720"/>
      <w:contextualSpacing/>
    </w:pPr>
  </w:style>
  <w:style w:type="character" w:styleId="IntenseEmphasis">
    <w:name w:val="Intense Emphasis"/>
    <w:basedOn w:val="DefaultParagraphFont"/>
    <w:uiPriority w:val="21"/>
    <w:qFormat/>
    <w:rsid w:val="00EC772A"/>
    <w:rPr>
      <w:i/>
      <w:iCs/>
      <w:color w:val="0F4761" w:themeColor="accent1" w:themeShade="BF"/>
    </w:rPr>
  </w:style>
  <w:style w:type="paragraph" w:styleId="IntenseQuote">
    <w:name w:val="Intense Quote"/>
    <w:basedOn w:val="Normal"/>
    <w:next w:val="Normal"/>
    <w:link w:val="IntenseQuoteChar"/>
    <w:uiPriority w:val="30"/>
    <w:qFormat/>
    <w:rsid w:val="00EC7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72A"/>
    <w:rPr>
      <w:i/>
      <w:iCs/>
      <w:color w:val="0F4761" w:themeColor="accent1" w:themeShade="BF"/>
    </w:rPr>
  </w:style>
  <w:style w:type="character" w:styleId="IntenseReference">
    <w:name w:val="Intense Reference"/>
    <w:basedOn w:val="DefaultParagraphFont"/>
    <w:uiPriority w:val="32"/>
    <w:qFormat/>
    <w:rsid w:val="00EC772A"/>
    <w:rPr>
      <w:b/>
      <w:bCs/>
      <w:smallCaps/>
      <w:color w:val="0F4761" w:themeColor="accent1" w:themeShade="BF"/>
      <w:spacing w:val="5"/>
    </w:rPr>
  </w:style>
  <w:style w:type="table" w:customStyle="1" w:styleId="Style90">
    <w:name w:val="_Style 90"/>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1">
    <w:name w:val="_Style 91"/>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2">
    <w:name w:val="_Style 92"/>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3">
    <w:name w:val="_Style 93"/>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4">
    <w:name w:val="_Style 94"/>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5">
    <w:name w:val="_Style 95"/>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6">
    <w:name w:val="_Style 96"/>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7">
    <w:name w:val="_Style 97"/>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98">
    <w:name w:val="_Style 98"/>
    <w:basedOn w:val="TableNormal"/>
    <w:qFormat/>
    <w:rsid w:val="00EC772A"/>
    <w:pPr>
      <w:spacing w:after="0" w:line="240" w:lineRule="auto"/>
      <w:ind w:hanging="1"/>
    </w:pPr>
    <w:rPr>
      <w:rFonts w:ascii="Times New Roman" w:eastAsia="Times New Roman" w:hAnsi="Times New Roman" w:cs="Times New Roman"/>
      <w:kern w:val="0"/>
      <w:sz w:val="20"/>
      <w:szCs w:val="20"/>
      <w14:ligatures w14:val="none"/>
    </w:rPr>
    <w:tblPr/>
  </w:style>
  <w:style w:type="table" w:customStyle="1" w:styleId="Style99">
    <w:name w:val="_Style 99"/>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100">
    <w:name w:val="_Style 100"/>
    <w:basedOn w:val="TableNormal"/>
    <w:qFormat/>
    <w:rsid w:val="00EC772A"/>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3">
    <w:name w:val="_Style 43"/>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4">
    <w:name w:val="_Style 44"/>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5">
    <w:name w:val="_Style 45"/>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6">
    <w:name w:val="_Style 46"/>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7">
    <w:name w:val="_Style 47"/>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8">
    <w:name w:val="_Style 48"/>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 w:type="table" w:customStyle="1" w:styleId="Style49">
    <w:name w:val="_Style 49"/>
    <w:basedOn w:val="TableNormal"/>
    <w:qFormat/>
    <w:rsid w:val="00C30808"/>
    <w:pPr>
      <w:spacing w:after="0" w:line="240" w:lineRule="auto"/>
    </w:pPr>
    <w:rPr>
      <w:rFonts w:ascii="Times New Roman" w:eastAsia="Times New Roman" w:hAnsi="Times New Roman" w:cs="Times New Roman"/>
      <w:kern w:val="0"/>
      <w:sz w:val="20"/>
      <w:szCs w:val="20"/>
      <w14:ligatures w14:val="none"/>
    </w:rPr>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4482</Words>
  <Characters>25548</Characters>
  <Application>Microsoft Office Word</Application>
  <DocSecurity>0</DocSecurity>
  <Lines>212</Lines>
  <Paragraphs>59</Paragraphs>
  <ScaleCrop>false</ScaleCrop>
  <Company/>
  <LinksUpToDate>false</LinksUpToDate>
  <CharactersWithSpaces>29971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Đặng Bảo Vinh</dc:creator>
  <cp:keywords/>
  <dc:description/>
  <cp:lastModifiedBy>Đặng Bảo Vinh</cp:lastModifiedBy>
  <cp:revision>2</cp:revision>
  <dcterms:created xsi:type="dcterms:W3CDTF">2026-10-27T17:26:00Z</dcterms:created>
  <dcterms:modified xsi:type="dcterms:W3CDTF">2026-10-27T17:28:00Z</dcterms:modified>
</cp:coreProperties>
</file>