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C41019" w14:paraId="7CAC02B9" w14:textId="77777777">
        <w:tc>
          <w:tcPr>
            <w:tcW w:w="6516" w:type="dxa"/>
          </w:tcPr>
          <w:p w14:paraId="28E1D982" w14:textId="77777777" w:rsidR="00C41019" w:rsidRDefault="00000000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TRƯỜNG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THPT Đỗ Đăng Tuyển</w:t>
            </w:r>
          </w:p>
          <w:p w14:paraId="7B6210BD" w14:textId="77777777" w:rsidR="00C41019" w:rsidRDefault="00000000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TỔ: </w:t>
            </w:r>
            <w:r>
              <w:rPr>
                <w:b/>
                <w:bCs/>
              </w:rPr>
              <w:t>Vật lí</w:t>
            </w:r>
          </w:p>
          <w:p w14:paraId="7C290B8E" w14:textId="20C9635C" w:rsidR="00C41019" w:rsidRDefault="00000000">
            <w:pPr>
              <w:spacing w:before="0" w:after="0"/>
            </w:pPr>
            <w:r>
              <w:rPr>
                <w:b/>
                <w:bCs/>
                <w:lang w:val="vi-VN"/>
              </w:rPr>
              <w:t>Họ và tên giáo viên:</w:t>
            </w:r>
            <w:r>
              <w:rPr>
                <w:b/>
                <w:bCs/>
              </w:rPr>
              <w:t xml:space="preserve"> </w:t>
            </w:r>
            <w:r w:rsidR="009E1D87">
              <w:rPr>
                <w:b/>
                <w:bCs/>
              </w:rPr>
              <w:t>Đặng Minh Thành</w:t>
            </w:r>
          </w:p>
        </w:tc>
        <w:tc>
          <w:tcPr>
            <w:tcW w:w="8046" w:type="dxa"/>
          </w:tcPr>
          <w:p w14:paraId="4DAD522D" w14:textId="77777777" w:rsidR="00C41019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0D36717A" w14:textId="77777777" w:rsidR="00C41019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4138C" wp14:editId="5D0EA6A4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235585</wp:posOffset>
                      </wp:positionV>
                      <wp:extent cx="1800225" cy="0"/>
                      <wp:effectExtent l="0" t="0" r="2921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D6BFA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6DF17641" w14:textId="77777777" w:rsidR="00C41019" w:rsidRDefault="00000000">
      <w:pPr>
        <w:spacing w:before="0" w:after="0"/>
        <w:jc w:val="center"/>
        <w:rPr>
          <w:b/>
          <w:bCs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14:paraId="63528FFA" w14:textId="77777777" w:rsidR="00C41019" w:rsidRDefault="00000000">
      <w:pPr>
        <w:spacing w:before="0" w:after="0"/>
        <w:jc w:val="center"/>
        <w:rPr>
          <w:b/>
          <w:bCs/>
        </w:rPr>
      </w:pPr>
      <w:r>
        <w:rPr>
          <w:b/>
          <w:bCs/>
          <w:lang w:val="vi-VN"/>
        </w:rPr>
        <w:t>MÔN HỌC/HOẠT ĐỘNG GIÁO DỤC</w:t>
      </w:r>
      <w:r>
        <w:rPr>
          <w:b/>
          <w:bCs/>
        </w:rPr>
        <w:t xml:space="preserve">:  </w:t>
      </w:r>
      <w:r>
        <w:rPr>
          <w:b/>
          <w:bCs/>
          <w:lang w:val="vi-VN"/>
        </w:rPr>
        <w:t>CÔNG NGHỆ LỚP</w:t>
      </w:r>
      <w:r>
        <w:rPr>
          <w:b/>
          <w:bCs/>
        </w:rPr>
        <w:t xml:space="preserve"> 12 KNTT</w:t>
      </w:r>
    </w:p>
    <w:p w14:paraId="716A471A" w14:textId="77777777" w:rsidR="00C41019" w:rsidRDefault="00000000">
      <w:pPr>
        <w:spacing w:before="0" w:after="0"/>
        <w:jc w:val="center"/>
        <w:rPr>
          <w:b/>
          <w:lang w:val="vi-VN"/>
        </w:rPr>
      </w:pPr>
      <w:r>
        <w:rPr>
          <w:b/>
          <w:lang w:val="vi-VN"/>
        </w:rPr>
        <w:t>(Năm học 20</w:t>
      </w:r>
      <w:r>
        <w:rPr>
          <w:b/>
        </w:rPr>
        <w:t>24</w:t>
      </w:r>
      <w:r>
        <w:rPr>
          <w:b/>
          <w:lang w:val="vi-VN"/>
        </w:rPr>
        <w:t xml:space="preserve"> - 20</w:t>
      </w:r>
      <w:r>
        <w:rPr>
          <w:b/>
        </w:rPr>
        <w:t>25</w:t>
      </w:r>
      <w:r>
        <w:rPr>
          <w:b/>
          <w:lang w:val="vi-VN"/>
        </w:rPr>
        <w:t>)</w:t>
      </w:r>
    </w:p>
    <w:p w14:paraId="1536B61F" w14:textId="77777777" w:rsidR="00C41019" w:rsidRDefault="00000000">
      <w:pPr>
        <w:spacing w:before="0" w:after="0"/>
        <w:jc w:val="center"/>
        <w:rPr>
          <w:b/>
        </w:rPr>
      </w:pPr>
      <w:r>
        <w:rPr>
          <w:b/>
        </w:rPr>
        <w:t>Học kỳ I: (18 tuần x 2 tiết/tuần) = 36 tiết.</w:t>
      </w:r>
    </w:p>
    <w:p w14:paraId="6EF57888" w14:textId="77777777" w:rsidR="00C41019" w:rsidRDefault="00C41019">
      <w:pPr>
        <w:spacing w:before="0" w:after="0"/>
        <w:jc w:val="center"/>
      </w:pPr>
    </w:p>
    <w:p w14:paraId="5A1DFF3A" w14:textId="77777777" w:rsidR="00C41019" w:rsidRDefault="00000000">
      <w:pPr>
        <w:spacing w:before="0" w:after="0"/>
        <w:rPr>
          <w:b/>
          <w:bCs/>
        </w:rPr>
      </w:pPr>
      <w:r>
        <w:rPr>
          <w:b/>
          <w:bCs/>
          <w:lang w:val="vi-VN"/>
        </w:rPr>
        <w:t xml:space="preserve">I. </w:t>
      </w:r>
      <w:r>
        <w:rPr>
          <w:b/>
          <w:bCs/>
          <w:u w:val="single"/>
          <w:lang w:val="vi-VN"/>
        </w:rPr>
        <w:t>Kế hoạch dạy học</w:t>
      </w:r>
    </w:p>
    <w:p w14:paraId="4BD53DCB" w14:textId="77777777" w:rsidR="00C41019" w:rsidRDefault="00C41019">
      <w:pPr>
        <w:spacing w:before="0" w:after="0"/>
        <w:rPr>
          <w:b/>
          <w:bCs/>
        </w:rPr>
      </w:pPr>
    </w:p>
    <w:tbl>
      <w:tblPr>
        <w:tblStyle w:val="Style25"/>
        <w:tblW w:w="14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1281"/>
        <w:gridCol w:w="4293"/>
        <w:gridCol w:w="6332"/>
      </w:tblGrid>
      <w:tr w:rsidR="00C41019" w14:paraId="3186D620" w14:textId="77777777">
        <w:trPr>
          <w:trHeight w:val="243"/>
          <w:jc w:val="center"/>
        </w:trPr>
        <w:tc>
          <w:tcPr>
            <w:tcW w:w="2743" w:type="dxa"/>
            <w:vAlign w:val="center"/>
          </w:tcPr>
          <w:p w14:paraId="4EB079E6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TUẦN</w:t>
            </w:r>
          </w:p>
          <w:p w14:paraId="63414EA2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(Thời gian)</w:t>
            </w:r>
          </w:p>
        </w:tc>
        <w:tc>
          <w:tcPr>
            <w:tcW w:w="1281" w:type="dxa"/>
          </w:tcPr>
          <w:p w14:paraId="5B729423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  <w:p w14:paraId="55A9E326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4293" w:type="dxa"/>
          </w:tcPr>
          <w:p w14:paraId="717BF9E0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Bài học</w:t>
            </w:r>
          </w:p>
          <w:p w14:paraId="3C2DF4BF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6332" w:type="dxa"/>
          </w:tcPr>
          <w:p w14:paraId="4A130C4B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Yêu cầu cần đạt</w:t>
            </w:r>
          </w:p>
          <w:p w14:paraId="57CB68F8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</w:tr>
      <w:tr w:rsidR="00C41019" w14:paraId="2E406001" w14:textId="77777777">
        <w:trPr>
          <w:trHeight w:val="118"/>
          <w:jc w:val="center"/>
        </w:trPr>
        <w:tc>
          <w:tcPr>
            <w:tcW w:w="14649" w:type="dxa"/>
            <w:gridSpan w:val="4"/>
          </w:tcPr>
          <w:p w14:paraId="1CD14FE9" w14:textId="77777777" w:rsidR="00C41019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PHẦN 1 – CÔNG NGHỆ ĐIỆN</w:t>
            </w:r>
          </w:p>
          <w:p w14:paraId="24F35FA9" w14:textId="77777777" w:rsidR="00C41019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Chương 1. Giới thiệu chung về kĩ thuật điện </w:t>
            </w:r>
          </w:p>
          <w:p w14:paraId="27A98AD9" w14:textId="77777777" w:rsidR="00C41019" w:rsidRDefault="00C41019">
            <w:pPr>
              <w:spacing w:before="0" w:after="0"/>
              <w:ind w:hanging="318"/>
              <w:jc w:val="center"/>
              <w:rPr>
                <w:b/>
              </w:rPr>
            </w:pPr>
          </w:p>
        </w:tc>
      </w:tr>
      <w:tr w:rsidR="00C41019" w14:paraId="1EDE246A" w14:textId="77777777">
        <w:trPr>
          <w:trHeight w:val="964"/>
          <w:jc w:val="center"/>
        </w:trPr>
        <w:tc>
          <w:tcPr>
            <w:tcW w:w="2743" w:type="dxa"/>
          </w:tcPr>
          <w:p w14:paraId="76AFD08A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51E03797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(9/9- 15/9/2024)</w:t>
            </w:r>
          </w:p>
        </w:tc>
        <w:tc>
          <w:tcPr>
            <w:tcW w:w="1281" w:type="dxa"/>
          </w:tcPr>
          <w:p w14:paraId="21C186A1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1, 2</w:t>
            </w:r>
          </w:p>
        </w:tc>
        <w:tc>
          <w:tcPr>
            <w:tcW w:w="4293" w:type="dxa"/>
          </w:tcPr>
          <w:p w14:paraId="1856A21C" w14:textId="77777777" w:rsidR="00C41019" w:rsidRDefault="00000000">
            <w:pPr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</w:rPr>
              <w:t xml:space="preserve">Bài 1. </w:t>
            </w:r>
            <w:r>
              <w:rPr>
                <w:rFonts w:eastAsia="Arial"/>
                <w:color w:val="000000" w:themeColor="text1"/>
              </w:rPr>
              <w:t>Giới thiệu tổng quan về kĩ thuật điệ</w:t>
            </w:r>
            <w:r>
              <w:rPr>
                <w:rFonts w:eastAsia="Arial"/>
                <w:color w:val="000000" w:themeColor="text1"/>
                <w:spacing w:val="8"/>
              </w:rPr>
              <w:t>n</w:t>
            </w:r>
          </w:p>
        </w:tc>
        <w:tc>
          <w:tcPr>
            <w:tcW w:w="6332" w:type="dxa"/>
          </w:tcPr>
          <w:p w14:paraId="4E95DAEC" w14:textId="77777777" w:rsidR="00C41019" w:rsidRDefault="000000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Trình bày được khái niệm kĩ thuật điện</w:t>
            </w:r>
          </w:p>
          <w:p w14:paraId="65FC65E6" w14:textId="77777777" w:rsidR="00C41019" w:rsidRDefault="00000000">
            <w:pPr>
              <w:spacing w:before="0" w:after="0"/>
            </w:pPr>
            <w:r>
              <w:rPr>
                <w:color w:val="000000" w:themeColor="text1"/>
              </w:rPr>
              <w:t>- Tóm tắt được vị trí, vai trò và triển vọng phát triển của kĩ thuật điện trong sản xuất và đời sống</w:t>
            </w:r>
          </w:p>
        </w:tc>
      </w:tr>
      <w:tr w:rsidR="00C41019" w14:paraId="50769FAB" w14:textId="77777777">
        <w:trPr>
          <w:trHeight w:val="2508"/>
          <w:jc w:val="center"/>
        </w:trPr>
        <w:tc>
          <w:tcPr>
            <w:tcW w:w="2743" w:type="dxa"/>
          </w:tcPr>
          <w:p w14:paraId="4B27B3A6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D23C989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(16/9- 22/9/2024)</w:t>
            </w:r>
          </w:p>
        </w:tc>
        <w:tc>
          <w:tcPr>
            <w:tcW w:w="1281" w:type="dxa"/>
          </w:tcPr>
          <w:p w14:paraId="70F76BA0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  <w:p w14:paraId="5EE8D7AD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93" w:type="dxa"/>
            <w:vAlign w:val="center"/>
          </w:tcPr>
          <w:p w14:paraId="25A7001C" w14:textId="77777777" w:rsidR="00C41019" w:rsidRDefault="00000000">
            <w:pPr>
              <w:spacing w:after="0"/>
              <w:rPr>
                <w:lang w:val="vi-VN"/>
              </w:rPr>
            </w:pPr>
            <w:r>
              <w:rPr>
                <w:color w:val="000000" w:themeColor="text1"/>
              </w:rPr>
              <w:t xml:space="preserve">Bài 2. </w:t>
            </w:r>
            <w:r>
              <w:rPr>
                <w:rFonts w:eastAsia="Arial"/>
                <w:color w:val="000000" w:themeColor="text1"/>
              </w:rPr>
              <w:t>Ngành nghề trong lĩnh vực kĩ thuật điện</w:t>
            </w:r>
          </w:p>
        </w:tc>
        <w:tc>
          <w:tcPr>
            <w:tcW w:w="6332" w:type="dxa"/>
            <w:vAlign w:val="center"/>
          </w:tcPr>
          <w:p w14:paraId="12BBFA1B" w14:textId="77777777" w:rsidR="00C41019" w:rsidRDefault="00000000">
            <w:pPr>
              <w:spacing w:after="0"/>
            </w:pPr>
            <w:r>
              <w:rPr>
                <w:color w:val="000000" w:themeColor="text1"/>
              </w:rPr>
              <w:t>- Nhận biết được một số ngành nghề thuộc lĩnh vực kỹ thuật điện</w:t>
            </w:r>
          </w:p>
        </w:tc>
      </w:tr>
      <w:tr w:rsidR="00C41019" w14:paraId="1375EF33" w14:textId="77777777">
        <w:trPr>
          <w:trHeight w:val="1123"/>
          <w:jc w:val="center"/>
        </w:trPr>
        <w:tc>
          <w:tcPr>
            <w:tcW w:w="14649" w:type="dxa"/>
            <w:gridSpan w:val="4"/>
          </w:tcPr>
          <w:p w14:paraId="71D8565C" w14:textId="77777777" w:rsidR="00C41019" w:rsidRDefault="00000000">
            <w:pPr>
              <w:spacing w:after="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Chương 2. Hệ thống điện quốc gia</w:t>
            </w:r>
          </w:p>
        </w:tc>
      </w:tr>
      <w:tr w:rsidR="00C41019" w14:paraId="13B03B5D" w14:textId="77777777">
        <w:trPr>
          <w:trHeight w:val="124"/>
          <w:jc w:val="center"/>
        </w:trPr>
        <w:tc>
          <w:tcPr>
            <w:tcW w:w="2743" w:type="dxa"/>
          </w:tcPr>
          <w:p w14:paraId="2E664109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3</w:t>
            </w:r>
          </w:p>
          <w:p w14:paraId="23D9B104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(23/9- 29/9/2024)</w:t>
            </w:r>
          </w:p>
        </w:tc>
        <w:tc>
          <w:tcPr>
            <w:tcW w:w="1281" w:type="dxa"/>
          </w:tcPr>
          <w:p w14:paraId="7168A983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5, 6</w:t>
            </w:r>
          </w:p>
        </w:tc>
        <w:tc>
          <w:tcPr>
            <w:tcW w:w="4293" w:type="dxa"/>
          </w:tcPr>
          <w:p w14:paraId="573BF63B" w14:textId="77777777" w:rsidR="00C41019" w:rsidRDefault="00000000">
            <w:pPr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</w:rPr>
              <w:t>Bài 3. Mạch điện xoay chiều 3 pha</w:t>
            </w:r>
          </w:p>
        </w:tc>
        <w:tc>
          <w:tcPr>
            <w:tcW w:w="6332" w:type="dxa"/>
          </w:tcPr>
          <w:p w14:paraId="32622826" w14:textId="77777777" w:rsidR="00C41019" w:rsidRDefault="000000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Trình bày được khái niệm và nguyên lí tạo ra dòng điện xoay chiều ba pha</w:t>
            </w:r>
          </w:p>
          <w:p w14:paraId="7AAB1729" w14:textId="77777777" w:rsidR="00C41019" w:rsidRDefault="000000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Mô tả được cách nối nguồn, tải 3 pha</w:t>
            </w:r>
          </w:p>
          <w:p w14:paraId="10A48C8A" w14:textId="77777777" w:rsidR="00C41019" w:rsidRDefault="00C41019">
            <w:pPr>
              <w:spacing w:before="0" w:after="0"/>
            </w:pPr>
          </w:p>
        </w:tc>
      </w:tr>
      <w:tr w:rsidR="00C41019" w14:paraId="21480217" w14:textId="77777777">
        <w:trPr>
          <w:trHeight w:val="63"/>
          <w:jc w:val="center"/>
        </w:trPr>
        <w:tc>
          <w:tcPr>
            <w:tcW w:w="2743" w:type="dxa"/>
            <w:vMerge w:val="restart"/>
          </w:tcPr>
          <w:p w14:paraId="6AE21F39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7FD4AFA2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(30/9- 6/10/2024)</w:t>
            </w:r>
          </w:p>
        </w:tc>
        <w:tc>
          <w:tcPr>
            <w:tcW w:w="1281" w:type="dxa"/>
          </w:tcPr>
          <w:p w14:paraId="1D62E9A4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93" w:type="dxa"/>
          </w:tcPr>
          <w:p w14:paraId="76AA01EE" w14:textId="77777777" w:rsidR="00C41019" w:rsidRDefault="00000000">
            <w:pPr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</w:rPr>
              <w:t>Bài 3. Mạch điện xoay chiều 3 pha</w:t>
            </w:r>
          </w:p>
        </w:tc>
        <w:tc>
          <w:tcPr>
            <w:tcW w:w="6332" w:type="dxa"/>
          </w:tcPr>
          <w:p w14:paraId="731900FE" w14:textId="77777777" w:rsidR="00C41019" w:rsidRDefault="00000000">
            <w:pPr>
              <w:spacing w:before="0" w:after="0"/>
            </w:pPr>
            <w:r>
              <w:rPr>
                <w:color w:val="000000" w:themeColor="text1"/>
              </w:rPr>
              <w:t>- Xác định được các thông số hiệu dụng của mạch 3 pha đối xứng</w:t>
            </w:r>
          </w:p>
        </w:tc>
      </w:tr>
      <w:tr w:rsidR="00C41019" w14:paraId="00077749" w14:textId="77777777">
        <w:trPr>
          <w:trHeight w:val="600"/>
          <w:jc w:val="center"/>
        </w:trPr>
        <w:tc>
          <w:tcPr>
            <w:tcW w:w="2743" w:type="dxa"/>
            <w:vMerge/>
          </w:tcPr>
          <w:p w14:paraId="628502E5" w14:textId="77777777" w:rsidR="00C41019" w:rsidRDefault="00C41019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81" w:type="dxa"/>
          </w:tcPr>
          <w:p w14:paraId="23CD0387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93" w:type="dxa"/>
          </w:tcPr>
          <w:p w14:paraId="0B0D20F2" w14:textId="77777777" w:rsidR="00C41019" w:rsidRDefault="00000000">
            <w:pPr>
              <w:spacing w:before="0" w:after="0"/>
            </w:pPr>
            <w:r>
              <w:rPr>
                <w:rFonts w:eastAsia="Arial"/>
                <w:color w:val="000000" w:themeColor="text1"/>
              </w:rPr>
              <w:t>Bài 4. Hệ thống điện quốc gia</w:t>
            </w:r>
          </w:p>
        </w:tc>
        <w:tc>
          <w:tcPr>
            <w:tcW w:w="6332" w:type="dxa"/>
          </w:tcPr>
          <w:p w14:paraId="11B5A1A8" w14:textId="77777777" w:rsidR="00C41019" w:rsidRDefault="00000000">
            <w:pPr>
              <w:spacing w:before="0" w:after="0"/>
            </w:pPr>
            <w:r>
              <w:rPr>
                <w:color w:val="000000" w:themeColor="text1"/>
              </w:rPr>
              <w:t>- Vẽ và mô tả được cấu trúc chung và vai trò của từng thành phần trong hệ thống điện quốc gia</w:t>
            </w:r>
          </w:p>
        </w:tc>
      </w:tr>
      <w:tr w:rsidR="00C41019" w14:paraId="113203FB" w14:textId="77777777">
        <w:trPr>
          <w:trHeight w:val="63"/>
          <w:jc w:val="center"/>
        </w:trPr>
        <w:tc>
          <w:tcPr>
            <w:tcW w:w="2743" w:type="dxa"/>
            <w:vMerge w:val="restart"/>
          </w:tcPr>
          <w:p w14:paraId="3977E969" w14:textId="77777777" w:rsidR="00C41019" w:rsidRDefault="00000000">
            <w:pPr>
              <w:tabs>
                <w:tab w:val="left" w:pos="1080"/>
                <w:tab w:val="center" w:pos="1215"/>
              </w:tabs>
              <w:spacing w:before="0" w:after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5</w:t>
            </w:r>
          </w:p>
          <w:p w14:paraId="48423C55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(7/10- 13/10/2024)</w:t>
            </w:r>
          </w:p>
        </w:tc>
        <w:tc>
          <w:tcPr>
            <w:tcW w:w="1281" w:type="dxa"/>
          </w:tcPr>
          <w:p w14:paraId="30117287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93" w:type="dxa"/>
          </w:tcPr>
          <w:p w14:paraId="2863833B" w14:textId="77777777" w:rsidR="00C41019" w:rsidRDefault="00000000">
            <w:pPr>
              <w:spacing w:before="0" w:after="0"/>
              <w:rPr>
                <w:b/>
                <w:bCs/>
              </w:rPr>
            </w:pPr>
            <w:r>
              <w:rPr>
                <w:rFonts w:eastAsia="Arial"/>
                <w:color w:val="000000" w:themeColor="text1"/>
              </w:rPr>
              <w:t>Bài 4. Hệ thống điện quốc gia</w:t>
            </w:r>
          </w:p>
        </w:tc>
        <w:tc>
          <w:tcPr>
            <w:tcW w:w="6332" w:type="dxa"/>
          </w:tcPr>
          <w:p w14:paraId="0CAE2E47" w14:textId="77777777" w:rsidR="00C41019" w:rsidRDefault="00000000">
            <w:pPr>
              <w:spacing w:before="0" w:after="0"/>
            </w:pPr>
            <w:r>
              <w:rPr>
                <w:color w:val="000000" w:themeColor="text1"/>
              </w:rPr>
              <w:t>- Vẽ và mô tả được cấu trúc chung và vai trò của từng thành phần trong hệ thống điện quốc gia</w:t>
            </w:r>
          </w:p>
        </w:tc>
      </w:tr>
      <w:tr w:rsidR="00C41019" w14:paraId="474A50D5" w14:textId="77777777">
        <w:trPr>
          <w:trHeight w:val="63"/>
          <w:jc w:val="center"/>
        </w:trPr>
        <w:tc>
          <w:tcPr>
            <w:tcW w:w="2743" w:type="dxa"/>
            <w:vMerge/>
          </w:tcPr>
          <w:p w14:paraId="46CF71C6" w14:textId="77777777" w:rsidR="00C41019" w:rsidRDefault="00C41019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81" w:type="dxa"/>
          </w:tcPr>
          <w:p w14:paraId="1F4C9E9C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93" w:type="dxa"/>
          </w:tcPr>
          <w:p w14:paraId="596D8CCE" w14:textId="77777777" w:rsidR="00C41019" w:rsidRDefault="00000000">
            <w:pPr>
              <w:spacing w:before="0" w:after="0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Bài 5. Sản xuất điện năng</w:t>
            </w:r>
          </w:p>
        </w:tc>
        <w:tc>
          <w:tcPr>
            <w:tcW w:w="6332" w:type="dxa"/>
          </w:tcPr>
          <w:p w14:paraId="5ABF9546" w14:textId="77777777" w:rsidR="00C41019" w:rsidRDefault="000000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Trình bày được nội dung cơ bản về một số phương pháp sản xuất điện năng chủ yếu (thuỷ điện, nhiệt điện, điện hạt nhân, điện gió, điện mặt trời).</w:t>
            </w:r>
          </w:p>
          <w:p w14:paraId="02CE817D" w14:textId="77777777" w:rsidR="00C41019" w:rsidRDefault="00000000">
            <w:pPr>
              <w:spacing w:before="0" w:after="0"/>
            </w:pPr>
            <w:r>
              <w:rPr>
                <w:color w:val="000000" w:themeColor="text1"/>
              </w:rPr>
              <w:t>- Trình bày được ưu điểm và hạn chế của mỗi phương pháp.</w:t>
            </w:r>
          </w:p>
        </w:tc>
      </w:tr>
      <w:tr w:rsidR="00C41019" w14:paraId="19A0453B" w14:textId="77777777">
        <w:trPr>
          <w:trHeight w:val="63"/>
          <w:jc w:val="center"/>
        </w:trPr>
        <w:tc>
          <w:tcPr>
            <w:tcW w:w="2743" w:type="dxa"/>
          </w:tcPr>
          <w:p w14:paraId="090BCC9B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24B51CE5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(14/10- 20/10/2024)</w:t>
            </w:r>
          </w:p>
        </w:tc>
        <w:tc>
          <w:tcPr>
            <w:tcW w:w="1281" w:type="dxa"/>
          </w:tcPr>
          <w:p w14:paraId="532234B6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11, 12</w:t>
            </w:r>
          </w:p>
        </w:tc>
        <w:tc>
          <w:tcPr>
            <w:tcW w:w="4293" w:type="dxa"/>
          </w:tcPr>
          <w:p w14:paraId="624D1ACF" w14:textId="77777777" w:rsidR="00C41019" w:rsidRDefault="00000000">
            <w:pPr>
              <w:spacing w:before="0" w:after="0"/>
              <w:rPr>
                <w:b/>
                <w:bCs/>
              </w:rPr>
            </w:pPr>
            <w:r>
              <w:rPr>
                <w:rFonts w:eastAsia="Arial"/>
                <w:color w:val="000000" w:themeColor="text1"/>
              </w:rPr>
              <w:t>Bài 5. Sản xuất điện năng</w:t>
            </w:r>
          </w:p>
        </w:tc>
        <w:tc>
          <w:tcPr>
            <w:tcW w:w="6332" w:type="dxa"/>
            <w:vAlign w:val="center"/>
          </w:tcPr>
          <w:p w14:paraId="430A583B" w14:textId="77777777" w:rsidR="00C41019" w:rsidRDefault="000000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Trình bày được nội dung cơ bản về một số phương pháp sản xuất điện năng chủ yếu (thuỷ điện, nhiệt điện, điện hạt nhân, điện gió, điện mặt trời).</w:t>
            </w:r>
          </w:p>
          <w:p w14:paraId="7EE7B1E3" w14:textId="77777777" w:rsidR="00C41019" w:rsidRDefault="00000000">
            <w:pPr>
              <w:spacing w:after="0"/>
              <w:jc w:val="both"/>
            </w:pPr>
            <w:r>
              <w:rPr>
                <w:color w:val="000000" w:themeColor="text1"/>
              </w:rPr>
              <w:t>- Trình bày được ưu điểm và hạn chế của mỗi phương pháp.</w:t>
            </w:r>
          </w:p>
        </w:tc>
      </w:tr>
      <w:tr w:rsidR="00C41019" w14:paraId="74B54459" w14:textId="77777777">
        <w:trPr>
          <w:trHeight w:val="2462"/>
          <w:jc w:val="center"/>
        </w:trPr>
        <w:tc>
          <w:tcPr>
            <w:tcW w:w="2743" w:type="dxa"/>
          </w:tcPr>
          <w:p w14:paraId="348CB456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14EF2129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(21/10- 27/10/2024)</w:t>
            </w:r>
          </w:p>
        </w:tc>
        <w:tc>
          <w:tcPr>
            <w:tcW w:w="1281" w:type="dxa"/>
          </w:tcPr>
          <w:p w14:paraId="34D7D42C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13, 14</w:t>
            </w:r>
          </w:p>
          <w:p w14:paraId="56F37140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93" w:type="dxa"/>
          </w:tcPr>
          <w:p w14:paraId="544C9936" w14:textId="77777777" w:rsidR="00C41019" w:rsidRDefault="00000000">
            <w:pPr>
              <w:spacing w:before="0" w:after="0"/>
              <w:rPr>
                <w:b/>
                <w:bCs/>
              </w:rPr>
            </w:pPr>
            <w:r>
              <w:rPr>
                <w:rFonts w:eastAsia="Arial"/>
                <w:color w:val="000000" w:themeColor="text1"/>
              </w:rPr>
              <w:t>Bài 6. Mạng điện sản xuất quy mô nhỏ</w:t>
            </w:r>
          </w:p>
        </w:tc>
        <w:tc>
          <w:tcPr>
            <w:tcW w:w="6332" w:type="dxa"/>
            <w:vAlign w:val="center"/>
          </w:tcPr>
          <w:p w14:paraId="199E9B37" w14:textId="77777777" w:rsidR="00C41019" w:rsidRDefault="00000000">
            <w:pPr>
              <w:spacing w:after="0"/>
              <w:jc w:val="both"/>
            </w:pPr>
            <w:r>
              <w:rPr>
                <w:color w:val="000000" w:themeColor="text1"/>
              </w:rPr>
              <w:t>- Mô tả được cấu trúc chung, các thiết bị và vai trò của chúng trong mạng điện sản xuất quy mô nhỏ.</w:t>
            </w:r>
          </w:p>
        </w:tc>
      </w:tr>
      <w:tr w:rsidR="00C41019" w14:paraId="25396048" w14:textId="77777777">
        <w:trPr>
          <w:trHeight w:val="1634"/>
          <w:jc w:val="center"/>
        </w:trPr>
        <w:tc>
          <w:tcPr>
            <w:tcW w:w="2743" w:type="dxa"/>
          </w:tcPr>
          <w:p w14:paraId="690C1373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  <w:p w14:paraId="0F530C34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(28/10- 03/11/2024)</w:t>
            </w:r>
          </w:p>
        </w:tc>
        <w:tc>
          <w:tcPr>
            <w:tcW w:w="1281" w:type="dxa"/>
          </w:tcPr>
          <w:p w14:paraId="0007F02D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15, 16</w:t>
            </w:r>
          </w:p>
          <w:p w14:paraId="4B959430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93" w:type="dxa"/>
          </w:tcPr>
          <w:p w14:paraId="4462C4DD" w14:textId="77777777" w:rsidR="00C41019" w:rsidRDefault="00000000">
            <w:pPr>
              <w:spacing w:before="0" w:after="0"/>
              <w:rPr>
                <w:b/>
                <w:bCs/>
              </w:rPr>
            </w:pPr>
            <w:r>
              <w:rPr>
                <w:rFonts w:eastAsia="Arial"/>
                <w:color w:val="000000" w:themeColor="text1"/>
              </w:rPr>
              <w:t>Bài 7. Mạng điện hạ áp dùng trong sinh hoạ</w:t>
            </w:r>
            <w:r>
              <w:rPr>
                <w:rFonts w:eastAsia="Arial"/>
                <w:color w:val="000000" w:themeColor="text1"/>
                <w:spacing w:val="8"/>
              </w:rPr>
              <w:t>t</w:t>
            </w:r>
          </w:p>
        </w:tc>
        <w:tc>
          <w:tcPr>
            <w:tcW w:w="6332" w:type="dxa"/>
          </w:tcPr>
          <w:p w14:paraId="1C272815" w14:textId="77777777" w:rsidR="00C41019" w:rsidRDefault="00000000">
            <w:pPr>
              <w:spacing w:before="0" w:after="0"/>
            </w:pPr>
            <w:r>
              <w:rPr>
                <w:color w:val="000000" w:themeColor="text1"/>
              </w:rPr>
              <w:t>- Vẽ và trình bày được sơ đồ, các thông số kĩ thuật của mạng điện hạ áp dùng trong sinh hoạt</w:t>
            </w:r>
          </w:p>
        </w:tc>
      </w:tr>
      <w:tr w:rsidR="00C41019" w14:paraId="5629EEC3" w14:textId="77777777">
        <w:trPr>
          <w:trHeight w:val="530"/>
          <w:jc w:val="center"/>
        </w:trPr>
        <w:tc>
          <w:tcPr>
            <w:tcW w:w="2743" w:type="dxa"/>
          </w:tcPr>
          <w:p w14:paraId="252F7BE8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29B12D47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(04/11- 10/11/2024)</w:t>
            </w:r>
          </w:p>
        </w:tc>
        <w:tc>
          <w:tcPr>
            <w:tcW w:w="1281" w:type="dxa"/>
          </w:tcPr>
          <w:p w14:paraId="0D22C6E7" w14:textId="77777777" w:rsidR="00C41019" w:rsidRDefault="00000000">
            <w:pPr>
              <w:spacing w:before="0" w:after="0"/>
              <w:jc w:val="center"/>
              <w:rPr>
                <w:b/>
                <w:lang w:val="af-ZA"/>
              </w:rPr>
            </w:pPr>
            <w:r>
              <w:rPr>
                <w:b/>
              </w:rPr>
              <w:t>17</w:t>
            </w:r>
            <w:r>
              <w:rPr>
                <w:b/>
                <w:lang w:val="af-ZA"/>
              </w:rPr>
              <w:t>,18</w:t>
            </w:r>
          </w:p>
          <w:p w14:paraId="0A3531AF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93" w:type="dxa"/>
          </w:tcPr>
          <w:p w14:paraId="35BFCF08" w14:textId="77777777" w:rsidR="00C41019" w:rsidRDefault="00000000">
            <w:pPr>
              <w:spacing w:before="0" w:after="0"/>
              <w:rPr>
                <w:b/>
              </w:rPr>
            </w:pPr>
            <w:r>
              <w:rPr>
                <w:b/>
              </w:rPr>
              <w:t>Ôn tập, kiểm tra giữa học kì 1</w:t>
            </w:r>
          </w:p>
          <w:p w14:paraId="1A763230" w14:textId="77777777" w:rsidR="00C41019" w:rsidRDefault="00C41019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6332" w:type="dxa"/>
          </w:tcPr>
          <w:p w14:paraId="43700B77" w14:textId="77777777" w:rsidR="00C41019" w:rsidRDefault="00000000">
            <w:pPr>
              <w:spacing w:line="360" w:lineRule="auto"/>
              <w:rPr>
                <w:i/>
                <w:color w:val="000000" w:themeColor="text1"/>
                <w:lang w:val="sv-SE"/>
              </w:rPr>
            </w:pPr>
            <w:r>
              <w:rPr>
                <w:i/>
                <w:color w:val="000000" w:themeColor="text1"/>
                <w:lang w:val="sv-SE"/>
              </w:rPr>
              <w:t>- Hệ thống kiến thức, kỹ năng của chương 1, chương 2</w:t>
            </w:r>
          </w:p>
          <w:p w14:paraId="3C74BEA1" w14:textId="77777777" w:rsidR="00C41019" w:rsidRDefault="00000000">
            <w:pPr>
              <w:spacing w:line="360" w:lineRule="auto"/>
              <w:rPr>
                <w:i/>
                <w:color w:val="000000" w:themeColor="text1"/>
                <w:lang w:val="sv-SE"/>
              </w:rPr>
            </w:pPr>
            <w:r>
              <w:rPr>
                <w:i/>
                <w:color w:val="000000" w:themeColor="text1"/>
                <w:lang w:val="sv-SE"/>
              </w:rPr>
              <w:t xml:space="preserve">- Vận dụng trả lời các câu hỏi, bài tập </w:t>
            </w:r>
          </w:p>
          <w:p w14:paraId="65C1FDA1" w14:textId="77777777" w:rsidR="00C41019" w:rsidRDefault="00000000">
            <w:pPr>
              <w:jc w:val="both"/>
              <w:rPr>
                <w:i/>
                <w:color w:val="000000" w:themeColor="text1"/>
                <w:lang w:val="sv-SE"/>
              </w:rPr>
            </w:pPr>
            <w:r>
              <w:rPr>
                <w:i/>
                <w:color w:val="000000" w:themeColor="text1"/>
                <w:lang w:val="sv-SE"/>
              </w:rPr>
              <w:t>- Làm bài kiểm tra giữa kì (Trắc nghiệm theo dạng đề thi tốt nghiệp)</w:t>
            </w:r>
          </w:p>
          <w:p w14:paraId="5E2BECD7" w14:textId="77777777" w:rsidR="00C41019" w:rsidRDefault="00C41019">
            <w:pPr>
              <w:spacing w:before="0" w:after="0"/>
            </w:pPr>
          </w:p>
        </w:tc>
      </w:tr>
      <w:tr w:rsidR="00C41019" w14:paraId="67BA15FD" w14:textId="77777777">
        <w:trPr>
          <w:trHeight w:val="530"/>
          <w:jc w:val="center"/>
        </w:trPr>
        <w:tc>
          <w:tcPr>
            <w:tcW w:w="14649" w:type="dxa"/>
            <w:gridSpan w:val="4"/>
          </w:tcPr>
          <w:p w14:paraId="21B995F1" w14:textId="77777777" w:rsidR="00C41019" w:rsidRDefault="00000000">
            <w:pPr>
              <w:spacing w:before="0" w:after="0"/>
            </w:pPr>
            <w:r>
              <w:rPr>
                <w:b/>
                <w:bCs/>
              </w:rPr>
              <w:t xml:space="preserve">Chương 3: Hệ thống điện trong gia đình </w:t>
            </w:r>
          </w:p>
        </w:tc>
      </w:tr>
      <w:tr w:rsidR="00C41019" w14:paraId="1DCB2BE3" w14:textId="77777777">
        <w:trPr>
          <w:trHeight w:val="63"/>
          <w:jc w:val="center"/>
        </w:trPr>
        <w:tc>
          <w:tcPr>
            <w:tcW w:w="2743" w:type="dxa"/>
          </w:tcPr>
          <w:p w14:paraId="68EA8A23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10</w:t>
            </w:r>
          </w:p>
          <w:p w14:paraId="08C24AE4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(11/11- 17/11/2024)</w:t>
            </w:r>
          </w:p>
        </w:tc>
        <w:tc>
          <w:tcPr>
            <w:tcW w:w="1281" w:type="dxa"/>
          </w:tcPr>
          <w:p w14:paraId="20BFCF11" w14:textId="77777777" w:rsidR="00C41019" w:rsidRDefault="00000000">
            <w:pPr>
              <w:spacing w:before="0" w:after="0"/>
              <w:jc w:val="center"/>
              <w:rPr>
                <w:b/>
                <w:lang w:val="af-ZA"/>
              </w:rPr>
            </w:pPr>
            <w:r>
              <w:rPr>
                <w:b/>
              </w:rPr>
              <w:t>19</w:t>
            </w:r>
            <w:r>
              <w:rPr>
                <w:b/>
                <w:lang w:val="af-ZA"/>
              </w:rPr>
              <w:t>,20</w:t>
            </w:r>
          </w:p>
        </w:tc>
        <w:tc>
          <w:tcPr>
            <w:tcW w:w="4293" w:type="dxa"/>
          </w:tcPr>
          <w:p w14:paraId="79778887" w14:textId="77777777" w:rsidR="00C41019" w:rsidRDefault="00000000">
            <w:pPr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</w:rPr>
              <w:t>Bài 8. Hệ thống điện trong gia đình</w:t>
            </w:r>
          </w:p>
        </w:tc>
        <w:tc>
          <w:tcPr>
            <w:tcW w:w="6332" w:type="dxa"/>
          </w:tcPr>
          <w:p w14:paraId="79BD9C93" w14:textId="77777777" w:rsidR="00C41019" w:rsidRDefault="00000000">
            <w:pPr>
              <w:jc w:val="both"/>
              <w:rPr>
                <w:color w:val="000000" w:themeColor="text1"/>
              </w:rPr>
            </w:pPr>
            <w:r>
              <w:t xml:space="preserve"> </w:t>
            </w:r>
            <w:r>
              <w:rPr>
                <w:color w:val="000000" w:themeColor="text1"/>
              </w:rPr>
              <w:t>- Vẽ và mô tả được cấu trúc chung của hệ thống điện trong gia đình.</w:t>
            </w:r>
          </w:p>
          <w:p w14:paraId="7A2CA537" w14:textId="77777777" w:rsidR="00C41019" w:rsidRDefault="00C41019">
            <w:pPr>
              <w:spacing w:before="0" w:after="0"/>
            </w:pPr>
          </w:p>
        </w:tc>
      </w:tr>
      <w:tr w:rsidR="00C41019" w14:paraId="43411005" w14:textId="77777777">
        <w:trPr>
          <w:trHeight w:val="1163"/>
          <w:jc w:val="center"/>
        </w:trPr>
        <w:tc>
          <w:tcPr>
            <w:tcW w:w="2743" w:type="dxa"/>
            <w:vMerge w:val="restart"/>
          </w:tcPr>
          <w:p w14:paraId="165F7584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672BF875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(18/11- 24/11/2024)</w:t>
            </w:r>
          </w:p>
        </w:tc>
        <w:tc>
          <w:tcPr>
            <w:tcW w:w="1281" w:type="dxa"/>
          </w:tcPr>
          <w:p w14:paraId="1CE7807D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af-ZA"/>
              </w:rPr>
              <w:t>1</w:t>
            </w:r>
          </w:p>
        </w:tc>
        <w:tc>
          <w:tcPr>
            <w:tcW w:w="4293" w:type="dxa"/>
          </w:tcPr>
          <w:p w14:paraId="78390908" w14:textId="77777777" w:rsidR="00C41019" w:rsidRDefault="00000000">
            <w:pPr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</w:rPr>
              <w:t>Bài 8. Hệ thống điện trong gia đình</w:t>
            </w:r>
          </w:p>
        </w:tc>
        <w:tc>
          <w:tcPr>
            <w:tcW w:w="6332" w:type="dxa"/>
          </w:tcPr>
          <w:p w14:paraId="3F1C7F01" w14:textId="77777777" w:rsidR="00C41019" w:rsidRDefault="00000000">
            <w:pPr>
              <w:spacing w:before="0" w:after="0"/>
            </w:pPr>
            <w:r>
              <w:rPr>
                <w:color w:val="000000" w:themeColor="text1"/>
              </w:rPr>
              <w:t>- Vẽ được sơ đồ nguyên lí và sơ đồ lắp đặt của hệ thống điện trong gia đình.</w:t>
            </w:r>
          </w:p>
        </w:tc>
      </w:tr>
      <w:tr w:rsidR="00C41019" w14:paraId="4F0D90EF" w14:textId="77777777">
        <w:trPr>
          <w:trHeight w:val="1163"/>
          <w:jc w:val="center"/>
        </w:trPr>
        <w:tc>
          <w:tcPr>
            <w:tcW w:w="2743" w:type="dxa"/>
            <w:vMerge/>
          </w:tcPr>
          <w:p w14:paraId="321074AC" w14:textId="77777777" w:rsidR="00C41019" w:rsidRDefault="00C41019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81" w:type="dxa"/>
          </w:tcPr>
          <w:p w14:paraId="3C58B0B1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293" w:type="dxa"/>
          </w:tcPr>
          <w:p w14:paraId="317F57B5" w14:textId="77777777" w:rsidR="00C41019" w:rsidRDefault="00000000">
            <w:pPr>
              <w:spacing w:before="0" w:after="0"/>
            </w:pPr>
            <w:r>
              <w:rPr>
                <w:color w:val="000000" w:themeColor="text1"/>
              </w:rPr>
              <w:t>Bài 9. Thiết bị điện trong hệ thống điện gia đình</w:t>
            </w:r>
          </w:p>
        </w:tc>
        <w:tc>
          <w:tcPr>
            <w:tcW w:w="6332" w:type="dxa"/>
          </w:tcPr>
          <w:p w14:paraId="7D5499AF" w14:textId="77777777" w:rsidR="00C41019" w:rsidRDefault="000000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Trình bày được chức năng và thông số kĩ thuật của một số thiết bị điện phổ biến được sử dụng trong hệ thống điện trong gia đình.</w:t>
            </w:r>
          </w:p>
          <w:p w14:paraId="3198D419" w14:textId="77777777" w:rsidR="00C41019" w:rsidRDefault="00C41019">
            <w:pPr>
              <w:spacing w:before="0" w:after="0"/>
            </w:pPr>
          </w:p>
        </w:tc>
      </w:tr>
      <w:tr w:rsidR="00C41019" w14:paraId="1D4B0295" w14:textId="77777777">
        <w:trPr>
          <w:trHeight w:val="63"/>
          <w:jc w:val="center"/>
        </w:trPr>
        <w:tc>
          <w:tcPr>
            <w:tcW w:w="2743" w:type="dxa"/>
          </w:tcPr>
          <w:p w14:paraId="567DF019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3870CFAA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(25/11- 01/12/2024)</w:t>
            </w:r>
          </w:p>
        </w:tc>
        <w:tc>
          <w:tcPr>
            <w:tcW w:w="1281" w:type="dxa"/>
          </w:tcPr>
          <w:p w14:paraId="5ADB8BC4" w14:textId="77777777" w:rsidR="00C41019" w:rsidRDefault="00000000">
            <w:pPr>
              <w:spacing w:before="0" w:after="0"/>
              <w:jc w:val="center"/>
              <w:rPr>
                <w:b/>
                <w:lang w:val="af-ZA"/>
              </w:rPr>
            </w:pPr>
            <w:r>
              <w:rPr>
                <w:b/>
                <w:lang w:val="af-ZA"/>
              </w:rPr>
              <w:t>23,24</w:t>
            </w:r>
          </w:p>
        </w:tc>
        <w:tc>
          <w:tcPr>
            <w:tcW w:w="4293" w:type="dxa"/>
          </w:tcPr>
          <w:p w14:paraId="338DC455" w14:textId="77777777" w:rsidR="00C41019" w:rsidRDefault="00000000">
            <w:pPr>
              <w:spacing w:before="0" w:after="0"/>
            </w:pPr>
            <w:r>
              <w:rPr>
                <w:color w:val="000000" w:themeColor="text1"/>
              </w:rPr>
              <w:t>Bài 9. Thiết bị điện trong hệ thống điện gia đình</w:t>
            </w:r>
          </w:p>
        </w:tc>
        <w:tc>
          <w:tcPr>
            <w:tcW w:w="6332" w:type="dxa"/>
          </w:tcPr>
          <w:p w14:paraId="60B1BA75" w14:textId="77777777" w:rsidR="00C41019" w:rsidRDefault="00000000">
            <w:pPr>
              <w:spacing w:before="0" w:after="0"/>
            </w:pPr>
            <w:r>
              <w:rPr>
                <w:color w:val="000000" w:themeColor="text1"/>
              </w:rPr>
              <w:t>- Xác định thông số kĩ thuật cho thiết bị đóng cắt, bảo vệ, truyền dẫn điện trong hệ thống điện.</w:t>
            </w:r>
          </w:p>
        </w:tc>
      </w:tr>
      <w:tr w:rsidR="00C41019" w14:paraId="59CDE20E" w14:textId="77777777">
        <w:trPr>
          <w:trHeight w:val="63"/>
          <w:jc w:val="center"/>
        </w:trPr>
        <w:tc>
          <w:tcPr>
            <w:tcW w:w="2743" w:type="dxa"/>
          </w:tcPr>
          <w:p w14:paraId="61AECD11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09FDF532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(2/12- 8/12/2024)</w:t>
            </w:r>
          </w:p>
        </w:tc>
        <w:tc>
          <w:tcPr>
            <w:tcW w:w="1281" w:type="dxa"/>
          </w:tcPr>
          <w:p w14:paraId="6EB447D8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25,26</w:t>
            </w:r>
          </w:p>
        </w:tc>
        <w:tc>
          <w:tcPr>
            <w:tcW w:w="4293" w:type="dxa"/>
          </w:tcPr>
          <w:p w14:paraId="15350AA7" w14:textId="77777777" w:rsidR="00C41019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Bài 10. Thiết kế và lắp đặt mạch điện điều khiển trong gia đình</w:t>
            </w:r>
          </w:p>
        </w:tc>
        <w:tc>
          <w:tcPr>
            <w:tcW w:w="6332" w:type="dxa"/>
          </w:tcPr>
          <w:p w14:paraId="2EE672C6" w14:textId="77777777" w:rsidR="00C41019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Thiết kế và lắp đặt được một mạch điều khiển điện đơn giản trong gia đình.</w:t>
            </w:r>
          </w:p>
        </w:tc>
      </w:tr>
      <w:tr w:rsidR="00C41019" w14:paraId="55432638" w14:textId="77777777">
        <w:trPr>
          <w:trHeight w:val="63"/>
          <w:jc w:val="center"/>
        </w:trPr>
        <w:tc>
          <w:tcPr>
            <w:tcW w:w="2743" w:type="dxa"/>
          </w:tcPr>
          <w:p w14:paraId="4A6621E8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4B2F8D8F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(09/12- 15/12/2024</w:t>
            </w:r>
          </w:p>
        </w:tc>
        <w:tc>
          <w:tcPr>
            <w:tcW w:w="1281" w:type="dxa"/>
          </w:tcPr>
          <w:p w14:paraId="7A567D57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27,28</w:t>
            </w:r>
          </w:p>
        </w:tc>
        <w:tc>
          <w:tcPr>
            <w:tcW w:w="4293" w:type="dxa"/>
          </w:tcPr>
          <w:p w14:paraId="63135D00" w14:textId="77777777" w:rsidR="00C41019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Bài 10. Thiết kế và lắp đặt mạch </w:t>
            </w:r>
            <w:r>
              <w:rPr>
                <w:color w:val="000000" w:themeColor="text1"/>
              </w:rPr>
              <w:lastRenderedPageBreak/>
              <w:t>điện điều khiển trong gia đình</w:t>
            </w:r>
          </w:p>
        </w:tc>
        <w:tc>
          <w:tcPr>
            <w:tcW w:w="6332" w:type="dxa"/>
          </w:tcPr>
          <w:p w14:paraId="78E3C680" w14:textId="77777777" w:rsidR="00C41019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- Thiết kế và lắp đặt được một mạch điều khiển điện </w:t>
            </w:r>
            <w:r>
              <w:rPr>
                <w:color w:val="000000" w:themeColor="text1"/>
              </w:rPr>
              <w:lastRenderedPageBreak/>
              <w:t>đơn giản trong gia đình.</w:t>
            </w:r>
          </w:p>
        </w:tc>
      </w:tr>
      <w:tr w:rsidR="00C41019" w14:paraId="5D8EA1FE" w14:textId="77777777">
        <w:trPr>
          <w:trHeight w:val="63"/>
          <w:jc w:val="center"/>
        </w:trPr>
        <w:tc>
          <w:tcPr>
            <w:tcW w:w="14649" w:type="dxa"/>
            <w:gridSpan w:val="4"/>
          </w:tcPr>
          <w:p w14:paraId="0C1E06CB" w14:textId="77777777" w:rsidR="00C41019" w:rsidRDefault="00C41019">
            <w:pPr>
              <w:spacing w:before="0" w:after="0"/>
              <w:jc w:val="center"/>
              <w:rPr>
                <w:b/>
              </w:rPr>
            </w:pPr>
          </w:p>
          <w:p w14:paraId="76F7420E" w14:textId="77777777" w:rsidR="00C41019" w:rsidRDefault="00000000">
            <w:pPr>
              <w:spacing w:before="0" w:after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Chương 4: An toàn và tiết kiệm điện năng.</w:t>
            </w:r>
          </w:p>
          <w:p w14:paraId="06AE08A7" w14:textId="77777777" w:rsidR="00C41019" w:rsidRDefault="00C41019">
            <w:pPr>
              <w:spacing w:before="0" w:after="0"/>
              <w:rPr>
                <w:color w:val="000000" w:themeColor="text1"/>
              </w:rPr>
            </w:pPr>
          </w:p>
        </w:tc>
      </w:tr>
      <w:tr w:rsidR="00C41019" w14:paraId="521E2133" w14:textId="77777777">
        <w:trPr>
          <w:trHeight w:val="63"/>
          <w:jc w:val="center"/>
        </w:trPr>
        <w:tc>
          <w:tcPr>
            <w:tcW w:w="2743" w:type="dxa"/>
          </w:tcPr>
          <w:p w14:paraId="43E9775F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6E955924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(16/12- 22/12/2024)</w:t>
            </w:r>
          </w:p>
        </w:tc>
        <w:tc>
          <w:tcPr>
            <w:tcW w:w="1281" w:type="dxa"/>
          </w:tcPr>
          <w:p w14:paraId="7289ADEA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29,30</w:t>
            </w:r>
          </w:p>
        </w:tc>
        <w:tc>
          <w:tcPr>
            <w:tcW w:w="4293" w:type="dxa"/>
          </w:tcPr>
          <w:p w14:paraId="26E1E352" w14:textId="77777777" w:rsidR="00C41019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Bài 11. An toàn điện</w:t>
            </w:r>
          </w:p>
        </w:tc>
        <w:tc>
          <w:tcPr>
            <w:tcW w:w="6332" w:type="dxa"/>
          </w:tcPr>
          <w:p w14:paraId="42DA7743" w14:textId="77777777" w:rsidR="00C41019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Trình bày được khái niệm, biện pháp và thực hiện được một số biện pháp an toàn điện.</w:t>
            </w:r>
          </w:p>
        </w:tc>
      </w:tr>
      <w:tr w:rsidR="00C41019" w14:paraId="002FB7EA" w14:textId="77777777">
        <w:trPr>
          <w:trHeight w:val="63"/>
          <w:jc w:val="center"/>
        </w:trPr>
        <w:tc>
          <w:tcPr>
            <w:tcW w:w="2743" w:type="dxa"/>
          </w:tcPr>
          <w:p w14:paraId="68EC95E4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573F290A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(23/12 - 29/12/2024)</w:t>
            </w:r>
          </w:p>
        </w:tc>
        <w:tc>
          <w:tcPr>
            <w:tcW w:w="1281" w:type="dxa"/>
          </w:tcPr>
          <w:p w14:paraId="2D163CFA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31,32</w:t>
            </w:r>
          </w:p>
        </w:tc>
        <w:tc>
          <w:tcPr>
            <w:tcW w:w="4293" w:type="dxa"/>
          </w:tcPr>
          <w:p w14:paraId="492DFC37" w14:textId="77777777" w:rsidR="00C41019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Bài 12. Tiết kiệm điện năng</w:t>
            </w:r>
          </w:p>
        </w:tc>
        <w:tc>
          <w:tcPr>
            <w:tcW w:w="6332" w:type="dxa"/>
          </w:tcPr>
          <w:p w14:paraId="0431A912" w14:textId="77777777" w:rsidR="00C41019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Trình bày được khái niệm, biện pháp và thực hiện được một số biện pháp tiết kiệm điện năng.</w:t>
            </w:r>
          </w:p>
        </w:tc>
      </w:tr>
      <w:tr w:rsidR="00C41019" w14:paraId="2C79091E" w14:textId="77777777">
        <w:trPr>
          <w:trHeight w:val="63"/>
          <w:jc w:val="center"/>
        </w:trPr>
        <w:tc>
          <w:tcPr>
            <w:tcW w:w="14649" w:type="dxa"/>
            <w:gridSpan w:val="4"/>
          </w:tcPr>
          <w:p w14:paraId="41AF2B1A" w14:textId="77777777" w:rsidR="00C41019" w:rsidRDefault="000000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PHẦN HAI – CÔNG NGHỆ ĐIỆN TỬ </w:t>
            </w:r>
          </w:p>
          <w:p w14:paraId="78156CE5" w14:textId="77777777" w:rsidR="00C41019" w:rsidRDefault="000000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Chương 5. Giới thiệu chung về Kĩ thuật điện tử</w:t>
            </w:r>
          </w:p>
          <w:p w14:paraId="68FF7D5B" w14:textId="77777777" w:rsidR="00C41019" w:rsidRDefault="00C41019">
            <w:pPr>
              <w:spacing w:before="0" w:after="0"/>
              <w:rPr>
                <w:color w:val="000000" w:themeColor="text1"/>
              </w:rPr>
            </w:pPr>
          </w:p>
        </w:tc>
      </w:tr>
      <w:tr w:rsidR="00C41019" w14:paraId="5B76674C" w14:textId="77777777">
        <w:trPr>
          <w:trHeight w:val="63"/>
          <w:jc w:val="center"/>
        </w:trPr>
        <w:tc>
          <w:tcPr>
            <w:tcW w:w="2743" w:type="dxa"/>
          </w:tcPr>
          <w:p w14:paraId="3A5F7D72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7C5C4511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(30/12/2024- 5/1/2025</w:t>
            </w:r>
          </w:p>
        </w:tc>
        <w:tc>
          <w:tcPr>
            <w:tcW w:w="1281" w:type="dxa"/>
          </w:tcPr>
          <w:p w14:paraId="7AD2A864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33,34</w:t>
            </w:r>
          </w:p>
        </w:tc>
        <w:tc>
          <w:tcPr>
            <w:tcW w:w="4293" w:type="dxa"/>
          </w:tcPr>
          <w:p w14:paraId="7E92F10C" w14:textId="77777777" w:rsidR="00C41019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Bài 13. Khái quát về kĩ thuật điện tử</w:t>
            </w:r>
          </w:p>
        </w:tc>
        <w:tc>
          <w:tcPr>
            <w:tcW w:w="6332" w:type="dxa"/>
          </w:tcPr>
          <w:p w14:paraId="663648C7" w14:textId="77777777" w:rsidR="00C41019" w:rsidRDefault="0000000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Trình bày được khái niệm về kỹ thuật điện tử</w:t>
            </w:r>
          </w:p>
          <w:p w14:paraId="4B92D807" w14:textId="77777777" w:rsidR="00C41019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Tóm tắt được vị trí, vai trò và triển vọng phát triển của kỹ thuật điện tử trong sản xuất và đời sống. </w:t>
            </w:r>
          </w:p>
        </w:tc>
      </w:tr>
      <w:tr w:rsidR="00C41019" w14:paraId="545FA1FF" w14:textId="77777777">
        <w:trPr>
          <w:trHeight w:val="63"/>
          <w:jc w:val="center"/>
        </w:trPr>
        <w:tc>
          <w:tcPr>
            <w:tcW w:w="2743" w:type="dxa"/>
          </w:tcPr>
          <w:p w14:paraId="6865B7E2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214C3ACF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(6/01 – 12/01/2025)</w:t>
            </w:r>
          </w:p>
        </w:tc>
        <w:tc>
          <w:tcPr>
            <w:tcW w:w="1281" w:type="dxa"/>
          </w:tcPr>
          <w:p w14:paraId="0478EBA6" w14:textId="77777777" w:rsidR="00C41019" w:rsidRDefault="0000000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35, 36</w:t>
            </w:r>
          </w:p>
        </w:tc>
        <w:tc>
          <w:tcPr>
            <w:tcW w:w="4293" w:type="dxa"/>
          </w:tcPr>
          <w:p w14:paraId="2DF4E79E" w14:textId="77777777" w:rsidR="00C41019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Ôn tập, kiểm tra cuối học kì 1</w:t>
            </w:r>
          </w:p>
        </w:tc>
        <w:tc>
          <w:tcPr>
            <w:tcW w:w="6332" w:type="dxa"/>
          </w:tcPr>
          <w:p w14:paraId="27666799" w14:textId="77777777" w:rsidR="00C41019" w:rsidRDefault="00000000">
            <w:pPr>
              <w:rPr>
                <w:i/>
                <w:color w:val="000000" w:themeColor="text1"/>
                <w:lang w:val="sv-SE"/>
              </w:rPr>
            </w:pPr>
            <w:r>
              <w:rPr>
                <w:i/>
                <w:color w:val="000000" w:themeColor="text1"/>
                <w:lang w:val="sv-SE"/>
              </w:rPr>
              <w:t>- Hệ thống kiến thức, kỹ năng phần I – Công nghệ điện và Chương 1 - Phần hai – Công nghệ điện tử</w:t>
            </w:r>
          </w:p>
          <w:p w14:paraId="1EA13233" w14:textId="77777777" w:rsidR="00C41019" w:rsidRDefault="00000000">
            <w:pPr>
              <w:rPr>
                <w:i/>
                <w:color w:val="000000" w:themeColor="text1"/>
                <w:lang w:val="sv-SE"/>
              </w:rPr>
            </w:pPr>
            <w:r>
              <w:rPr>
                <w:i/>
                <w:color w:val="000000" w:themeColor="text1"/>
                <w:lang w:val="sv-SE"/>
              </w:rPr>
              <w:t xml:space="preserve">Vận dụng trả lời các câu hỏi, bài tập </w:t>
            </w:r>
          </w:p>
          <w:p w14:paraId="290F8B4C" w14:textId="77777777" w:rsidR="00C41019" w:rsidRDefault="00000000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color w:val="000000" w:themeColor="text1"/>
                <w:lang w:val="sv-SE"/>
              </w:rPr>
              <w:t>- Làm bài kiểm tra cuối học kì (Trắc nghiệm theo dạng đề thi tốt nghiệp)</w:t>
            </w:r>
          </w:p>
        </w:tc>
      </w:tr>
    </w:tbl>
    <w:p w14:paraId="73D6A719" w14:textId="77777777" w:rsidR="00C41019" w:rsidRDefault="00C41019">
      <w:pPr>
        <w:spacing w:before="0" w:after="0"/>
        <w:jc w:val="both"/>
        <w:rPr>
          <w:b/>
          <w:bCs/>
        </w:rPr>
      </w:pPr>
    </w:p>
    <w:p w14:paraId="0CD566C4" w14:textId="77777777" w:rsidR="00C41019" w:rsidRDefault="00C41019">
      <w:pPr>
        <w:spacing w:before="0" w:after="0"/>
        <w:jc w:val="both"/>
        <w:rPr>
          <w:b/>
          <w:bCs/>
          <w:lang w:val="vi-VN"/>
        </w:rPr>
      </w:pPr>
    </w:p>
    <w:p w14:paraId="71D42A44" w14:textId="77777777" w:rsidR="00C41019" w:rsidRDefault="00C41019">
      <w:pPr>
        <w:spacing w:before="0" w:after="0"/>
        <w:jc w:val="both"/>
        <w:rPr>
          <w:b/>
          <w:bCs/>
          <w:lang w:val="vi-VN"/>
        </w:rPr>
      </w:pPr>
    </w:p>
    <w:p w14:paraId="73667454" w14:textId="77777777" w:rsidR="00C41019" w:rsidRDefault="00C41019">
      <w:pPr>
        <w:spacing w:before="0" w:after="0"/>
        <w:jc w:val="both"/>
        <w:rPr>
          <w:b/>
          <w:bCs/>
          <w:lang w:val="vi-VN"/>
        </w:rPr>
      </w:pPr>
    </w:p>
    <w:p w14:paraId="3C899DA5" w14:textId="77777777" w:rsidR="00C41019" w:rsidRDefault="00C41019">
      <w:pPr>
        <w:spacing w:before="0" w:after="0"/>
        <w:jc w:val="both"/>
        <w:rPr>
          <w:b/>
          <w:bCs/>
          <w:lang w:val="vi-VN"/>
        </w:rPr>
      </w:pPr>
    </w:p>
    <w:p w14:paraId="0671A8C6" w14:textId="77777777" w:rsidR="00C41019" w:rsidRDefault="00C41019">
      <w:pPr>
        <w:spacing w:before="0" w:after="0"/>
        <w:jc w:val="both"/>
        <w:rPr>
          <w:b/>
          <w:bCs/>
          <w:lang w:val="vi-VN"/>
        </w:rPr>
      </w:pPr>
    </w:p>
    <w:p w14:paraId="516461A3" w14:textId="77777777" w:rsidR="00C41019" w:rsidRDefault="00C41019">
      <w:pPr>
        <w:spacing w:before="0" w:after="0"/>
        <w:jc w:val="both"/>
        <w:rPr>
          <w:b/>
          <w:bCs/>
          <w:lang w:val="vi-VN"/>
        </w:rPr>
      </w:pPr>
    </w:p>
    <w:p w14:paraId="13027C6A" w14:textId="77777777" w:rsidR="00C41019" w:rsidRDefault="00C41019">
      <w:pPr>
        <w:spacing w:before="0" w:after="0"/>
        <w:jc w:val="both"/>
        <w:rPr>
          <w:b/>
          <w:bCs/>
          <w:lang w:val="vi-VN"/>
        </w:rPr>
      </w:pPr>
    </w:p>
    <w:p w14:paraId="616BABF3" w14:textId="77777777" w:rsidR="00C41019" w:rsidRDefault="00C41019">
      <w:pPr>
        <w:spacing w:before="0" w:after="0"/>
        <w:jc w:val="both"/>
        <w:rPr>
          <w:b/>
          <w:bCs/>
          <w:lang w:val="vi-VN"/>
        </w:rPr>
      </w:pPr>
    </w:p>
    <w:p w14:paraId="7AB06104" w14:textId="77777777" w:rsidR="00C41019" w:rsidRDefault="00C41019">
      <w:pPr>
        <w:spacing w:before="0" w:after="0"/>
        <w:jc w:val="both"/>
        <w:rPr>
          <w:b/>
          <w:bCs/>
          <w:lang w:val="vi-VN"/>
        </w:rPr>
      </w:pPr>
    </w:p>
    <w:p w14:paraId="5B86CB31" w14:textId="77777777" w:rsidR="00C41019" w:rsidRDefault="00C41019">
      <w:pPr>
        <w:spacing w:before="0" w:after="0"/>
        <w:jc w:val="both"/>
        <w:rPr>
          <w:b/>
          <w:bCs/>
          <w:lang w:val="vi-VN"/>
        </w:rPr>
      </w:pPr>
    </w:p>
    <w:p w14:paraId="5D2DF0A3" w14:textId="77777777" w:rsidR="00C41019" w:rsidRDefault="00000000">
      <w:pPr>
        <w:spacing w:before="0" w:after="0"/>
        <w:jc w:val="both"/>
        <w:rPr>
          <w:i/>
          <w:iCs/>
          <w:lang w:val="vi-VN"/>
        </w:rPr>
      </w:pPr>
      <w:r>
        <w:rPr>
          <w:b/>
          <w:bCs/>
          <w:lang w:val="vi-VN"/>
        </w:rPr>
        <w:t xml:space="preserve">II. Nhiệm vụ khác (nếu có): </w:t>
      </w:r>
      <w:r>
        <w:rPr>
          <w:i/>
          <w:iCs/>
          <w:lang w:val="vi-VN"/>
        </w:rPr>
        <w:t>(Bồi dưỡng học sinh giỏi; Tổ chức hoạt động giáo dục...)</w:t>
      </w:r>
    </w:p>
    <w:p w14:paraId="46759540" w14:textId="77777777" w:rsidR="00C41019" w:rsidRDefault="00000000">
      <w:pPr>
        <w:spacing w:before="0" w:after="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7EB91A4" w14:textId="77777777" w:rsidR="00C41019" w:rsidRDefault="00000000">
      <w:pPr>
        <w:spacing w:before="0" w:after="0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3F0ECE" w14:textId="77777777" w:rsidR="00C41019" w:rsidRDefault="00C41019">
      <w:pPr>
        <w:spacing w:before="0" w:after="0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C41019" w14:paraId="5A8858D7" w14:textId="77777777">
        <w:tc>
          <w:tcPr>
            <w:tcW w:w="4601" w:type="dxa"/>
          </w:tcPr>
          <w:p w14:paraId="7527C096" w14:textId="77777777" w:rsidR="00C41019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 w14:paraId="11142CD6" w14:textId="77777777" w:rsidR="00C41019" w:rsidRDefault="00000000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4E08C869" w14:textId="77777777" w:rsidR="00C41019" w:rsidRDefault="00C41019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1FD469A" w14:textId="77777777" w:rsidR="00C41019" w:rsidRDefault="00000000">
            <w:pPr>
              <w:spacing w:before="0" w:after="0"/>
              <w:jc w:val="center"/>
              <w:rPr>
                <w:b/>
                <w:bCs/>
                <w:i/>
              </w:rPr>
            </w:pPr>
            <w:r>
              <w:rPr>
                <w:i/>
                <w:lang w:val="vi-VN"/>
              </w:rPr>
              <w:t>Đại Lộc,</w:t>
            </w:r>
            <w:r>
              <w:rPr>
                <w:i/>
              </w:rPr>
              <w:t xml:space="preserve"> ngày</w:t>
            </w:r>
            <w:r>
              <w:rPr>
                <w:i/>
                <w:lang w:val="vi-VN"/>
              </w:rPr>
              <w:t xml:space="preserve"> 5 </w:t>
            </w:r>
            <w:r>
              <w:rPr>
                <w:i/>
              </w:rPr>
              <w:t>tháng</w:t>
            </w:r>
            <w:r>
              <w:rPr>
                <w:i/>
                <w:lang w:val="vi-VN"/>
              </w:rPr>
              <w:t xml:space="preserve"> 9</w:t>
            </w:r>
            <w:r>
              <w:rPr>
                <w:i/>
              </w:rPr>
              <w:t xml:space="preserve"> năm</w:t>
            </w:r>
            <w:r>
              <w:rPr>
                <w:i/>
                <w:lang w:val="vi-VN"/>
              </w:rPr>
              <w:t xml:space="preserve"> 202</w:t>
            </w:r>
            <w:r>
              <w:rPr>
                <w:i/>
              </w:rPr>
              <w:t>4</w:t>
            </w:r>
          </w:p>
          <w:p w14:paraId="2C8A4F59" w14:textId="77777777" w:rsidR="00C41019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5112D529" w14:textId="77777777" w:rsidR="00C41019" w:rsidRDefault="0000000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3BC50CDE" w14:textId="77777777" w:rsidR="00C41019" w:rsidRDefault="00C41019">
      <w:pPr>
        <w:spacing w:before="0" w:after="0"/>
        <w:rPr>
          <w:b/>
          <w:color w:val="FF0000"/>
        </w:rPr>
      </w:pPr>
    </w:p>
    <w:p w14:paraId="118B758C" w14:textId="77777777" w:rsidR="00C41019" w:rsidRDefault="00C41019">
      <w:pPr>
        <w:spacing w:before="0" w:after="0"/>
        <w:rPr>
          <w:b/>
          <w:color w:val="FF0000"/>
        </w:rPr>
      </w:pPr>
    </w:p>
    <w:p w14:paraId="2E29279E" w14:textId="77777777" w:rsidR="00C41019" w:rsidRDefault="00C41019">
      <w:pPr>
        <w:spacing w:before="0" w:after="0"/>
        <w:rPr>
          <w:b/>
          <w:color w:val="FF0000"/>
        </w:rPr>
      </w:pPr>
    </w:p>
    <w:p w14:paraId="7BE1B53B" w14:textId="77777777" w:rsidR="00C41019" w:rsidRDefault="00C41019">
      <w:pPr>
        <w:spacing w:before="0" w:after="0"/>
        <w:ind w:firstLine="567"/>
        <w:jc w:val="both"/>
        <w:rPr>
          <w:b/>
          <w:bCs/>
        </w:rPr>
      </w:pPr>
    </w:p>
    <w:p w14:paraId="1CF29AA9" w14:textId="339D7706" w:rsidR="00C41019" w:rsidRDefault="00000000">
      <w:pPr>
        <w:spacing w:before="0" w:after="0"/>
        <w:rPr>
          <w:b/>
          <w:bCs/>
        </w:rPr>
      </w:pPr>
      <w:r>
        <w:rPr>
          <w:b/>
          <w:bCs/>
        </w:rPr>
        <w:t xml:space="preserve">                             Đặng Minh Thành                                                                                                         </w:t>
      </w:r>
      <w:r w:rsidR="009E1D87">
        <w:rPr>
          <w:b/>
          <w:bCs/>
        </w:rPr>
        <w:t>Đặng Minh Thành</w:t>
      </w:r>
    </w:p>
    <w:sectPr w:rsidR="00C41019">
      <w:footerReference w:type="default" r:id="rId8"/>
      <w:pgSz w:w="16840" w:h="11901" w:orient="landscape"/>
      <w:pgMar w:top="567" w:right="851" w:bottom="567" w:left="964" w:header="397" w:footer="39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F15EE" w14:textId="77777777" w:rsidR="00AE6122" w:rsidRDefault="00AE6122">
      <w:pPr>
        <w:spacing w:before="0" w:after="0"/>
      </w:pPr>
      <w:r>
        <w:separator/>
      </w:r>
    </w:p>
  </w:endnote>
  <w:endnote w:type="continuationSeparator" w:id="0">
    <w:p w14:paraId="06F8A74A" w14:textId="77777777" w:rsidR="00AE6122" w:rsidRDefault="00AE61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915673467"/>
    </w:sdtPr>
    <w:sdtContent>
      <w:p w14:paraId="63C47D87" w14:textId="77777777" w:rsidR="00C41019" w:rsidRDefault="00C41019">
        <w:pPr>
          <w:pStyle w:val="Footer"/>
          <w:jc w:val="center"/>
          <w:rPr>
            <w:sz w:val="24"/>
            <w:szCs w:val="24"/>
          </w:rPr>
        </w:pPr>
      </w:p>
      <w:p w14:paraId="04108B13" w14:textId="77777777" w:rsidR="00C41019" w:rsidRDefault="00000000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 xml:space="preserve">Trang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02A77" w14:textId="77777777" w:rsidR="00AE6122" w:rsidRDefault="00AE6122">
      <w:pPr>
        <w:spacing w:before="0" w:after="0"/>
      </w:pPr>
      <w:r>
        <w:separator/>
      </w:r>
    </w:p>
  </w:footnote>
  <w:footnote w:type="continuationSeparator" w:id="0">
    <w:p w14:paraId="1C3A8110" w14:textId="77777777" w:rsidR="00AE6122" w:rsidRDefault="00AE612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BA4"/>
    <w:rsid w:val="00002E34"/>
    <w:rsid w:val="00033FC5"/>
    <w:rsid w:val="000716BC"/>
    <w:rsid w:val="0010500B"/>
    <w:rsid w:val="00116E3D"/>
    <w:rsid w:val="00130235"/>
    <w:rsid w:val="00145E80"/>
    <w:rsid w:val="00161E2C"/>
    <w:rsid w:val="00173F95"/>
    <w:rsid w:val="00181B71"/>
    <w:rsid w:val="001B524E"/>
    <w:rsid w:val="001F0282"/>
    <w:rsid w:val="00235701"/>
    <w:rsid w:val="002550D1"/>
    <w:rsid w:val="00276BBE"/>
    <w:rsid w:val="002B482E"/>
    <w:rsid w:val="002E437F"/>
    <w:rsid w:val="002F2117"/>
    <w:rsid w:val="002F48AA"/>
    <w:rsid w:val="00337DBE"/>
    <w:rsid w:val="00360BA4"/>
    <w:rsid w:val="004179C5"/>
    <w:rsid w:val="00457EB3"/>
    <w:rsid w:val="004B3DC3"/>
    <w:rsid w:val="004C334A"/>
    <w:rsid w:val="004E1BE6"/>
    <w:rsid w:val="00536250"/>
    <w:rsid w:val="005729C7"/>
    <w:rsid w:val="005B7152"/>
    <w:rsid w:val="005C40F5"/>
    <w:rsid w:val="005D0E6E"/>
    <w:rsid w:val="007027FC"/>
    <w:rsid w:val="0073370B"/>
    <w:rsid w:val="00790989"/>
    <w:rsid w:val="00837432"/>
    <w:rsid w:val="00883B73"/>
    <w:rsid w:val="00893967"/>
    <w:rsid w:val="008D106F"/>
    <w:rsid w:val="009031AE"/>
    <w:rsid w:val="0098651D"/>
    <w:rsid w:val="00994C49"/>
    <w:rsid w:val="009B3D52"/>
    <w:rsid w:val="009D0A5F"/>
    <w:rsid w:val="009D4CA9"/>
    <w:rsid w:val="009E1D87"/>
    <w:rsid w:val="00A23885"/>
    <w:rsid w:val="00A45C02"/>
    <w:rsid w:val="00A5509A"/>
    <w:rsid w:val="00A822DA"/>
    <w:rsid w:val="00A92C68"/>
    <w:rsid w:val="00A94186"/>
    <w:rsid w:val="00AB0B65"/>
    <w:rsid w:val="00AE6122"/>
    <w:rsid w:val="00AF5938"/>
    <w:rsid w:val="00B20310"/>
    <w:rsid w:val="00B967F6"/>
    <w:rsid w:val="00B9682C"/>
    <w:rsid w:val="00BA0019"/>
    <w:rsid w:val="00BD67AB"/>
    <w:rsid w:val="00C4054D"/>
    <w:rsid w:val="00C41019"/>
    <w:rsid w:val="00C54D7B"/>
    <w:rsid w:val="00C823DD"/>
    <w:rsid w:val="00CB7BDC"/>
    <w:rsid w:val="00CC04E6"/>
    <w:rsid w:val="00CC5500"/>
    <w:rsid w:val="00CD6EEF"/>
    <w:rsid w:val="00CF0C69"/>
    <w:rsid w:val="00D02434"/>
    <w:rsid w:val="00D07FF2"/>
    <w:rsid w:val="00D11C0C"/>
    <w:rsid w:val="00D41399"/>
    <w:rsid w:val="00D95FD9"/>
    <w:rsid w:val="00DC2533"/>
    <w:rsid w:val="00DC6B84"/>
    <w:rsid w:val="00DF2694"/>
    <w:rsid w:val="00E5675E"/>
    <w:rsid w:val="00E62515"/>
    <w:rsid w:val="00E644FC"/>
    <w:rsid w:val="00E9104B"/>
    <w:rsid w:val="00ED616C"/>
    <w:rsid w:val="00F007C7"/>
    <w:rsid w:val="00F238D0"/>
    <w:rsid w:val="00F51EBA"/>
    <w:rsid w:val="00F54659"/>
    <w:rsid w:val="00F75B22"/>
    <w:rsid w:val="00F95BDD"/>
    <w:rsid w:val="00FB5829"/>
    <w:rsid w:val="00FF4C1E"/>
    <w:rsid w:val="00FF51FD"/>
    <w:rsid w:val="00FF55AB"/>
    <w:rsid w:val="0804373D"/>
    <w:rsid w:val="114E7DD8"/>
    <w:rsid w:val="15B35F59"/>
    <w:rsid w:val="1D271AC5"/>
    <w:rsid w:val="23DB041A"/>
    <w:rsid w:val="2A042B6F"/>
    <w:rsid w:val="30B94DEB"/>
    <w:rsid w:val="3C7C1F1D"/>
    <w:rsid w:val="3FB07F20"/>
    <w:rsid w:val="42572E28"/>
    <w:rsid w:val="45FA770A"/>
    <w:rsid w:val="46EC555C"/>
    <w:rsid w:val="52532989"/>
    <w:rsid w:val="530571C8"/>
    <w:rsid w:val="55E16421"/>
    <w:rsid w:val="5AC04A1D"/>
    <w:rsid w:val="60266CCC"/>
    <w:rsid w:val="6EBD12F6"/>
    <w:rsid w:val="73667BDD"/>
    <w:rsid w:val="78F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0451327"/>
  <w15:docId w15:val="{8742CF07-98FD-4626-AFA2-E1ADC099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table" w:customStyle="1" w:styleId="Style22">
    <w:name w:val="_Style 22"/>
    <w:basedOn w:val="TableNormal"/>
    <w:qFormat/>
    <w:tblPr/>
  </w:style>
  <w:style w:type="table" w:customStyle="1" w:styleId="Style23">
    <w:name w:val="_Style 23"/>
    <w:basedOn w:val="TableNormal"/>
    <w:qFormat/>
    <w:tblPr/>
  </w:style>
  <w:style w:type="table" w:customStyle="1" w:styleId="Style24">
    <w:name w:val="_Style 24"/>
    <w:basedOn w:val="TableNormal"/>
    <w:qFormat/>
    <w:tblPr/>
  </w:style>
  <w:style w:type="table" w:customStyle="1" w:styleId="Style25">
    <w:name w:val="_Style 25"/>
    <w:basedOn w:val="TableNormal"/>
    <w:qFormat/>
    <w:tblPr/>
  </w:style>
  <w:style w:type="table" w:customStyle="1" w:styleId="Style26">
    <w:name w:val="_Style 26"/>
    <w:basedOn w:val="TableNormal"/>
    <w:qFormat/>
    <w:tblPr/>
  </w:style>
  <w:style w:type="table" w:customStyle="1" w:styleId="Style27">
    <w:name w:val="_Style 27"/>
    <w:basedOn w:val="TableNormal"/>
    <w:qFormat/>
    <w:tblPr/>
  </w:style>
  <w:style w:type="table" w:customStyle="1" w:styleId="Style28">
    <w:name w:val="_Style 28"/>
    <w:basedOn w:val="TableNormal"/>
    <w:qFormat/>
    <w:tblPr/>
  </w:style>
  <w:style w:type="table" w:customStyle="1" w:styleId="Style29">
    <w:name w:val="_Style 29"/>
    <w:basedOn w:val="TableNormal"/>
    <w:qFormat/>
    <w:tblPr/>
  </w:style>
  <w:style w:type="table" w:customStyle="1" w:styleId="Style30">
    <w:name w:val="_Style 30"/>
    <w:basedOn w:val="TableNormal"/>
    <w:qFormat/>
    <w:tblPr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SUinC+aChEO+QBQngnhv73gng==">AMUW2mWMkGRVB3eWybXS8t25BBx8ZgJPRkzvw04z1FLqZ+8QgauN2gCDsjwmi70NRWZHDLxyoUUDXxrMnG9o8oWHMO5Srad7Mn9rJNHkS1i82Sw4ernJq7AMMPLJmmRtBQzxegYKr1Et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Đặng Minh Thành</cp:lastModifiedBy>
  <cp:revision>63</cp:revision>
  <dcterms:created xsi:type="dcterms:W3CDTF">2022-08-05T03:27:00Z</dcterms:created>
  <dcterms:modified xsi:type="dcterms:W3CDTF">2024-09-07T08:30:00Z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01B88EAD7E7A45E789629E09C3F1F9BC</vt:lpwstr>
  </property>
</Properties>
</file>