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84E7B" w14:textId="77777777" w:rsidR="00613B28" w:rsidRPr="002260D6" w:rsidRDefault="00613B28" w:rsidP="00F30068">
      <w:pPr>
        <w:spacing w:before="120" w:after="120" w:line="276" w:lineRule="auto"/>
        <w:jc w:val="center"/>
        <w:rPr>
          <w:rFonts w:eastAsia="Times New Roman"/>
          <w:b/>
          <w:szCs w:val="24"/>
        </w:rPr>
      </w:pPr>
      <w:r w:rsidRPr="002260D6">
        <w:rPr>
          <w:rFonts w:eastAsia="Times New Roman"/>
          <w:b/>
          <w:szCs w:val="24"/>
        </w:rPr>
        <w:t>Phụ lục I</w:t>
      </w:r>
    </w:p>
    <w:p w14:paraId="4AE79335" w14:textId="77777777" w:rsidR="00613B28" w:rsidRPr="002260D6" w:rsidRDefault="00613B28" w:rsidP="00E40E7E">
      <w:pPr>
        <w:spacing w:after="0" w:line="276" w:lineRule="auto"/>
        <w:jc w:val="center"/>
        <w:rPr>
          <w:rFonts w:eastAsia="Times New Roman"/>
          <w:b/>
          <w:szCs w:val="24"/>
        </w:rPr>
      </w:pPr>
      <w:r w:rsidRPr="002260D6">
        <w:rPr>
          <w:rFonts w:eastAsia="Times New Roman"/>
          <w:b/>
          <w:szCs w:val="24"/>
        </w:rPr>
        <w:t>KHUNG KẾ HOẠCH DẠY HỌC MÔN HỌC CỦA TỔ CHUYÊN MÔN</w:t>
      </w:r>
    </w:p>
    <w:p w14:paraId="31073FE2" w14:textId="77777777" w:rsidR="00613B28" w:rsidRPr="002260D6" w:rsidRDefault="00613B28" w:rsidP="00E40E7E">
      <w:pPr>
        <w:spacing w:after="0" w:line="276" w:lineRule="auto"/>
        <w:jc w:val="center"/>
        <w:rPr>
          <w:rFonts w:eastAsia="Times New Roman"/>
          <w:szCs w:val="24"/>
        </w:rPr>
      </w:pPr>
      <w:r w:rsidRPr="002260D6">
        <w:rPr>
          <w:rFonts w:eastAsia="Times New Roman"/>
          <w:szCs w:val="24"/>
        </w:rPr>
        <w:t>(</w:t>
      </w:r>
      <w:r w:rsidRPr="002260D6">
        <w:rPr>
          <w:rFonts w:eastAsia="Times New Roman"/>
          <w:i/>
          <w:szCs w:val="24"/>
        </w:rPr>
        <w:t xml:space="preserve">Kèm theo Công văn </w:t>
      </w:r>
      <w:proofErr w:type="gramStart"/>
      <w:r w:rsidRPr="002260D6">
        <w:rPr>
          <w:rFonts w:eastAsia="Times New Roman"/>
          <w:i/>
          <w:szCs w:val="24"/>
        </w:rPr>
        <w:t>số  5512</w:t>
      </w:r>
      <w:proofErr w:type="gramEnd"/>
      <w:r w:rsidRPr="002260D6">
        <w:rPr>
          <w:rFonts w:eastAsia="Times New Roman"/>
          <w:i/>
          <w:szCs w:val="24"/>
        </w:rPr>
        <w:t>/BGDĐT-GDTrH ngày 18 tháng 12 năm 2020 của Bộ GDĐT</w:t>
      </w:r>
      <w:r w:rsidRPr="002260D6">
        <w:rPr>
          <w:rFonts w:eastAsia="Times New Roman"/>
          <w:szCs w:val="24"/>
        </w:rPr>
        <w:t>)</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2"/>
        <w:gridCol w:w="7349"/>
      </w:tblGrid>
      <w:tr w:rsidR="00CF68EE" w:rsidRPr="002260D6" w14:paraId="6EE8D936" w14:textId="77777777" w:rsidTr="008A5AA6">
        <w:tc>
          <w:tcPr>
            <w:tcW w:w="7416" w:type="dxa"/>
          </w:tcPr>
          <w:p w14:paraId="7E2A7C97" w14:textId="77777777" w:rsidR="00CF68EE" w:rsidRPr="002260D6" w:rsidRDefault="00CF68EE" w:rsidP="00E40E7E">
            <w:pPr>
              <w:spacing w:after="0" w:line="276" w:lineRule="auto"/>
              <w:jc w:val="center"/>
              <w:rPr>
                <w:color w:val="000000" w:themeColor="text1"/>
                <w:szCs w:val="24"/>
              </w:rPr>
            </w:pPr>
            <w:r w:rsidRPr="002260D6">
              <w:rPr>
                <w:b/>
                <w:color w:val="000000" w:themeColor="text1"/>
                <w:szCs w:val="24"/>
              </w:rPr>
              <w:br w:type="page"/>
            </w:r>
            <w:r w:rsidRPr="002260D6">
              <w:rPr>
                <w:color w:val="000000" w:themeColor="text1"/>
                <w:szCs w:val="24"/>
              </w:rPr>
              <w:t xml:space="preserve">TRƯỜNG TRUNG HỌC PHỔ THÔNG </w:t>
            </w:r>
            <w:r w:rsidR="000633B1" w:rsidRPr="002260D6">
              <w:rPr>
                <w:color w:val="000000" w:themeColor="text1"/>
                <w:szCs w:val="24"/>
              </w:rPr>
              <w:t>ĐỖ ĐĂNG TUYỂN</w:t>
            </w:r>
          </w:p>
          <w:p w14:paraId="3EFAB59A" w14:textId="77777777" w:rsidR="00CF68EE" w:rsidRPr="002260D6" w:rsidRDefault="00CF68EE" w:rsidP="00E40E7E">
            <w:pPr>
              <w:spacing w:after="0" w:line="276" w:lineRule="auto"/>
              <w:jc w:val="center"/>
              <w:rPr>
                <w:b/>
                <w:color w:val="000000" w:themeColor="text1"/>
                <w:szCs w:val="24"/>
              </w:rPr>
            </w:pPr>
            <w:r w:rsidRPr="002260D6">
              <w:rPr>
                <w:b/>
                <w:color w:val="000000" w:themeColor="text1"/>
                <w:szCs w:val="24"/>
              </w:rPr>
              <w:t>TỔ VẬT LÍ - CÔNG NGHỆ</w:t>
            </w:r>
          </w:p>
          <w:p w14:paraId="33159B74" w14:textId="77777777" w:rsidR="00CF68EE" w:rsidRPr="002260D6" w:rsidRDefault="00E40E7E" w:rsidP="00E40E7E">
            <w:pPr>
              <w:spacing w:after="0" w:line="276" w:lineRule="auto"/>
              <w:jc w:val="center"/>
              <w:rPr>
                <w:b/>
                <w:color w:val="000000" w:themeColor="text1"/>
                <w:szCs w:val="24"/>
              </w:rPr>
            </w:pPr>
            <w:r w:rsidRPr="002260D6">
              <w:rPr>
                <w:b/>
                <w:noProof/>
                <w:color w:val="000000" w:themeColor="text1"/>
                <w:szCs w:val="24"/>
              </w:rPr>
              <mc:AlternateContent>
                <mc:Choice Requires="wps">
                  <w:drawing>
                    <wp:anchor distT="0" distB="0" distL="114300" distR="114300" simplePos="0" relativeHeight="251652096" behindDoc="0" locked="0" layoutInCell="1" allowOverlap="1" wp14:anchorId="07AD8E07" wp14:editId="282E4E61">
                      <wp:simplePos x="0" y="0"/>
                      <wp:positionH relativeFrom="column">
                        <wp:posOffset>1440180</wp:posOffset>
                      </wp:positionH>
                      <wp:positionV relativeFrom="paragraph">
                        <wp:posOffset>21046</wp:posOffset>
                      </wp:positionV>
                      <wp:extent cx="1670050"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67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BD26BF" id="Straight Connector 5"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1.65pt" to="244.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" strokecolor="black [3200]" strokeweight=".5pt">
                      <v:stroke joinstyle="miter"/>
                    </v:line>
                  </w:pict>
                </mc:Fallback>
              </mc:AlternateContent>
            </w:r>
          </w:p>
        </w:tc>
        <w:tc>
          <w:tcPr>
            <w:tcW w:w="7468" w:type="dxa"/>
          </w:tcPr>
          <w:p w14:paraId="5EF9880E" w14:textId="77777777" w:rsidR="00CF68EE" w:rsidRPr="002260D6" w:rsidRDefault="00CF68EE" w:rsidP="00E40E7E">
            <w:pPr>
              <w:spacing w:after="0" w:line="276" w:lineRule="auto"/>
              <w:jc w:val="center"/>
              <w:rPr>
                <w:b/>
                <w:color w:val="000000" w:themeColor="text1"/>
                <w:szCs w:val="24"/>
              </w:rPr>
            </w:pPr>
            <w:r w:rsidRPr="002260D6">
              <w:rPr>
                <w:b/>
                <w:color w:val="000000" w:themeColor="text1"/>
                <w:szCs w:val="24"/>
              </w:rPr>
              <w:t>CỘNG HÒA XÃ HỘI CHỦ NGHĨA VIỆT NAM</w:t>
            </w:r>
          </w:p>
          <w:p w14:paraId="25E575E7" w14:textId="77777777" w:rsidR="00CF68EE" w:rsidRPr="002260D6" w:rsidRDefault="00CF68EE" w:rsidP="00E40E7E">
            <w:pPr>
              <w:spacing w:after="0" w:line="276" w:lineRule="auto"/>
              <w:jc w:val="center"/>
              <w:rPr>
                <w:b/>
                <w:color w:val="000000" w:themeColor="text1"/>
                <w:szCs w:val="24"/>
              </w:rPr>
            </w:pPr>
            <w:r w:rsidRPr="002260D6">
              <w:rPr>
                <w:b/>
                <w:noProof/>
                <w:color w:val="000000" w:themeColor="text1"/>
                <w:szCs w:val="24"/>
              </w:rPr>
              <mc:AlternateContent>
                <mc:Choice Requires="wps">
                  <w:drawing>
                    <wp:anchor distT="0" distB="0" distL="114300" distR="114300" simplePos="0" relativeHeight="251645952" behindDoc="0" locked="0" layoutInCell="1" allowOverlap="1" wp14:anchorId="13819CAF" wp14:editId="6E6496F3">
                      <wp:simplePos x="0" y="0"/>
                      <wp:positionH relativeFrom="column">
                        <wp:posOffset>1292225</wp:posOffset>
                      </wp:positionH>
                      <wp:positionV relativeFrom="paragraph">
                        <wp:posOffset>250916</wp:posOffset>
                      </wp:positionV>
                      <wp:extent cx="2003224" cy="0"/>
                      <wp:effectExtent l="0" t="0" r="16510" b="19050"/>
                      <wp:wrapNone/>
                      <wp:docPr id="1" name="Straight Connector 1"/>
                      <wp:cNvGraphicFramePr/>
                      <a:graphic xmlns:a="http://schemas.openxmlformats.org/drawingml/2006/main">
                        <a:graphicData uri="http://schemas.microsoft.com/office/word/2010/wordprocessingShape">
                          <wps:wsp>
                            <wps:cNvCnPr/>
                            <wps:spPr>
                              <a:xfrm flipV="1">
                                <a:off x="0" y="0"/>
                                <a:ext cx="20032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E8B11C" id="Straight Connector 1"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5pt,19.75pt" to="259.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" strokecolor="black [3200]" strokeweight=".5pt">
                      <v:stroke joinstyle="miter"/>
                    </v:line>
                  </w:pict>
                </mc:Fallback>
              </mc:AlternateContent>
            </w:r>
            <w:r w:rsidRPr="002260D6">
              <w:rPr>
                <w:b/>
                <w:color w:val="000000" w:themeColor="text1"/>
                <w:szCs w:val="24"/>
              </w:rPr>
              <w:t>Độc lập - Tự do - Hạnh Phúc</w:t>
            </w:r>
          </w:p>
        </w:tc>
      </w:tr>
    </w:tbl>
    <w:p w14:paraId="53DD7204" w14:textId="77777777" w:rsidR="00CA7A22" w:rsidRPr="002260D6" w:rsidRDefault="00CA7A22" w:rsidP="00F30068">
      <w:pPr>
        <w:spacing w:before="120" w:after="120" w:line="276" w:lineRule="auto"/>
        <w:jc w:val="center"/>
        <w:rPr>
          <w:rFonts w:eastAsia="Times New Roman"/>
          <w:b/>
          <w:szCs w:val="24"/>
        </w:rPr>
      </w:pPr>
      <w:r w:rsidRPr="002260D6">
        <w:rPr>
          <w:rFonts w:eastAsia="Times New Roman"/>
          <w:b/>
          <w:szCs w:val="24"/>
        </w:rPr>
        <w:t>KẾ HOẠCH DẠY HỌC CỦA TỔ CHUYÊN MÔN</w:t>
      </w:r>
    </w:p>
    <w:p w14:paraId="716BE1EF" w14:textId="77777777" w:rsidR="00CA7A22" w:rsidRPr="002260D6" w:rsidRDefault="00CA7A22" w:rsidP="00F30068">
      <w:pPr>
        <w:spacing w:before="120" w:after="120" w:line="276" w:lineRule="auto"/>
        <w:jc w:val="center"/>
        <w:rPr>
          <w:rFonts w:eastAsia="Times New Roman"/>
          <w:b/>
          <w:szCs w:val="24"/>
        </w:rPr>
      </w:pPr>
      <w:r w:rsidRPr="002260D6">
        <w:rPr>
          <w:rFonts w:eastAsia="Times New Roman"/>
          <w:b/>
          <w:szCs w:val="24"/>
        </w:rPr>
        <w:t xml:space="preserve">MÔN THIẾT KẾ CÔNG </w:t>
      </w:r>
      <w:proofErr w:type="gramStart"/>
      <w:r w:rsidRPr="002260D6">
        <w:rPr>
          <w:rFonts w:eastAsia="Times New Roman"/>
          <w:b/>
          <w:szCs w:val="24"/>
        </w:rPr>
        <w:t>NGHỆ :</w:t>
      </w:r>
      <w:proofErr w:type="gramEnd"/>
      <w:r w:rsidRPr="002260D6">
        <w:rPr>
          <w:rFonts w:eastAsia="Times New Roman"/>
          <w:b/>
          <w:szCs w:val="24"/>
        </w:rPr>
        <w:t xml:space="preserve"> KHỐI LỚP 10</w:t>
      </w:r>
    </w:p>
    <w:p w14:paraId="52C78FE6" w14:textId="77777777" w:rsidR="00CA7A22" w:rsidRPr="002260D6" w:rsidRDefault="00CA7A22" w:rsidP="00F30068">
      <w:pPr>
        <w:spacing w:before="120" w:after="120" w:line="276" w:lineRule="auto"/>
        <w:jc w:val="center"/>
        <w:rPr>
          <w:rFonts w:eastAsia="Times New Roman"/>
          <w:szCs w:val="24"/>
        </w:rPr>
      </w:pPr>
      <w:r w:rsidRPr="002260D6">
        <w:rPr>
          <w:rFonts w:eastAsia="Times New Roman"/>
          <w:szCs w:val="24"/>
        </w:rPr>
        <w:t>(Năm học 2026   - 2027)</w:t>
      </w:r>
    </w:p>
    <w:p w14:paraId="077792A4" w14:textId="77777777" w:rsidR="00CA7A22" w:rsidRPr="002260D6" w:rsidRDefault="00CA7A22" w:rsidP="00F30068">
      <w:pPr>
        <w:spacing w:before="120" w:after="120" w:line="276" w:lineRule="auto"/>
        <w:ind w:firstLine="567"/>
        <w:jc w:val="both"/>
        <w:rPr>
          <w:rFonts w:eastAsia="Times New Roman"/>
          <w:b/>
          <w:szCs w:val="24"/>
        </w:rPr>
      </w:pPr>
      <w:r w:rsidRPr="002260D6">
        <w:rPr>
          <w:rFonts w:eastAsia="Times New Roman"/>
          <w:b/>
          <w:szCs w:val="24"/>
        </w:rPr>
        <w:t>I. Đặc điểm tình hình</w:t>
      </w:r>
    </w:p>
    <w:p w14:paraId="11414ECF" w14:textId="6CA09E33" w:rsidR="00CA7A22" w:rsidRPr="002260D6" w:rsidRDefault="00CA7A22" w:rsidP="00F30068">
      <w:pPr>
        <w:spacing w:before="120" w:after="120" w:line="276" w:lineRule="auto"/>
        <w:ind w:firstLine="567"/>
        <w:jc w:val="both"/>
        <w:rPr>
          <w:rFonts w:eastAsia="Times New Roman"/>
          <w:b/>
          <w:szCs w:val="24"/>
        </w:rPr>
      </w:pPr>
      <w:r w:rsidRPr="002260D6">
        <w:rPr>
          <w:rFonts w:eastAsia="Times New Roman"/>
          <w:b/>
          <w:szCs w:val="24"/>
        </w:rPr>
        <w:t xml:space="preserve">1. Số lớp: </w:t>
      </w:r>
      <w:r w:rsidR="008F026C">
        <w:rPr>
          <w:rFonts w:eastAsia="Times New Roman"/>
          <w:szCs w:val="24"/>
        </w:rPr>
        <w:t>.......5.</w:t>
      </w:r>
      <w:r w:rsidRPr="002260D6">
        <w:rPr>
          <w:rFonts w:eastAsia="Times New Roman"/>
          <w:szCs w:val="24"/>
        </w:rPr>
        <w:t>.........</w:t>
      </w:r>
      <w:r w:rsidRPr="002260D6">
        <w:rPr>
          <w:rFonts w:eastAsia="Times New Roman"/>
          <w:b/>
          <w:szCs w:val="24"/>
        </w:rPr>
        <w:t xml:space="preserve">; Số học sinh: </w:t>
      </w:r>
      <w:r w:rsidRPr="002260D6">
        <w:rPr>
          <w:rFonts w:eastAsia="Times New Roman"/>
          <w:szCs w:val="24"/>
        </w:rPr>
        <w:t>..................</w:t>
      </w:r>
      <w:r w:rsidRPr="002260D6">
        <w:rPr>
          <w:rFonts w:eastAsia="Times New Roman"/>
          <w:b/>
          <w:szCs w:val="24"/>
        </w:rPr>
        <w:t xml:space="preserve">; Số học sinh học chuyên đề lựa chọn </w:t>
      </w:r>
      <w:r w:rsidRPr="002260D6">
        <w:rPr>
          <w:rFonts w:eastAsia="Times New Roman"/>
          <w:szCs w:val="24"/>
        </w:rPr>
        <w:t>(nếu có)</w:t>
      </w:r>
      <w:proofErr w:type="gramStart"/>
      <w:r w:rsidRPr="002260D6">
        <w:rPr>
          <w:rFonts w:eastAsia="Times New Roman"/>
          <w:b/>
          <w:szCs w:val="24"/>
        </w:rPr>
        <w:t>:………</w:t>
      </w:r>
      <w:proofErr w:type="gramEnd"/>
      <w:r w:rsidRPr="002260D6">
        <w:rPr>
          <w:rFonts w:eastAsia="Times New Roman"/>
          <w:b/>
          <w:szCs w:val="24"/>
        </w:rPr>
        <w:t>Không……</w:t>
      </w:r>
    </w:p>
    <w:p w14:paraId="11791BA4" w14:textId="77777777" w:rsidR="00CA7A22" w:rsidRPr="002260D6" w:rsidRDefault="00CA7A22" w:rsidP="00F30068">
      <w:pPr>
        <w:spacing w:before="120" w:after="120" w:line="276" w:lineRule="auto"/>
        <w:ind w:firstLine="567"/>
        <w:jc w:val="both"/>
        <w:rPr>
          <w:rFonts w:eastAsia="Times New Roman"/>
          <w:szCs w:val="24"/>
        </w:rPr>
      </w:pPr>
      <w:r w:rsidRPr="002260D6">
        <w:rPr>
          <w:rFonts w:eastAsia="Times New Roman"/>
          <w:b/>
          <w:szCs w:val="24"/>
        </w:rPr>
        <w:t>2. Tình hình đội ngũ: Số giáo viên</w:t>
      </w:r>
      <w:proofErr w:type="gramStart"/>
      <w:r w:rsidRPr="002260D6">
        <w:rPr>
          <w:rFonts w:eastAsia="Times New Roman"/>
          <w:b/>
          <w:szCs w:val="24"/>
        </w:rPr>
        <w:t>:</w:t>
      </w:r>
      <w:r w:rsidRPr="002260D6">
        <w:rPr>
          <w:rFonts w:eastAsia="Times New Roman"/>
          <w:szCs w:val="24"/>
        </w:rPr>
        <w:t>...................;</w:t>
      </w:r>
      <w:proofErr w:type="gramEnd"/>
      <w:r w:rsidRPr="002260D6">
        <w:rPr>
          <w:rFonts w:eastAsia="Times New Roman"/>
          <w:szCs w:val="24"/>
        </w:rPr>
        <w:t xml:space="preserve"> </w:t>
      </w:r>
      <w:r w:rsidRPr="002260D6">
        <w:rPr>
          <w:rFonts w:eastAsia="Times New Roman"/>
          <w:b/>
          <w:szCs w:val="24"/>
        </w:rPr>
        <w:t>Trình độ đào tạo</w:t>
      </w:r>
      <w:r w:rsidRPr="002260D6">
        <w:rPr>
          <w:rFonts w:eastAsia="Times New Roman"/>
          <w:szCs w:val="24"/>
        </w:rPr>
        <w:t>: Cao đẳng: ........ Đại học</w:t>
      </w:r>
      <w:proofErr w:type="gramStart"/>
      <w:r w:rsidRPr="002260D6">
        <w:rPr>
          <w:rFonts w:eastAsia="Times New Roman"/>
          <w:szCs w:val="24"/>
        </w:rPr>
        <w:t>:...........;</w:t>
      </w:r>
      <w:proofErr w:type="gramEnd"/>
      <w:r w:rsidRPr="002260D6">
        <w:rPr>
          <w:rFonts w:eastAsia="Times New Roman"/>
          <w:szCs w:val="24"/>
        </w:rPr>
        <w:t xml:space="preserve"> Trên đại học:.............</w:t>
      </w:r>
    </w:p>
    <w:p w14:paraId="6E261E25" w14:textId="77777777" w:rsidR="00CA7A22" w:rsidRPr="002260D6" w:rsidRDefault="00CA7A22" w:rsidP="00F30068">
      <w:pPr>
        <w:spacing w:before="120" w:after="120" w:line="276" w:lineRule="auto"/>
        <w:ind w:firstLine="567"/>
        <w:jc w:val="both"/>
        <w:rPr>
          <w:rFonts w:eastAsia="Times New Roman"/>
          <w:b/>
          <w:szCs w:val="24"/>
        </w:rPr>
      </w:pPr>
      <w:r w:rsidRPr="002260D6">
        <w:rPr>
          <w:rFonts w:eastAsia="Times New Roman"/>
          <w:b/>
          <w:szCs w:val="24"/>
        </w:rPr>
        <w:tab/>
        <w:t xml:space="preserve">Mức đạt chuẩn nghề nghiệp giáo </w:t>
      </w:r>
      <w:proofErr w:type="gramStart"/>
      <w:r w:rsidRPr="002260D6">
        <w:rPr>
          <w:rFonts w:eastAsia="Times New Roman"/>
          <w:b/>
          <w:szCs w:val="24"/>
        </w:rPr>
        <w:t xml:space="preserve">viên </w:t>
      </w:r>
      <w:proofErr w:type="gramEnd"/>
      <w:r w:rsidRPr="002260D6">
        <w:rPr>
          <w:rFonts w:eastAsia="Times New Roman"/>
          <w:b/>
          <w:szCs w:val="24"/>
          <w:vertAlign w:val="superscript"/>
        </w:rPr>
        <w:footnoteReference w:id="1"/>
      </w:r>
      <w:r w:rsidRPr="002260D6">
        <w:rPr>
          <w:rFonts w:eastAsia="Times New Roman"/>
          <w:b/>
          <w:szCs w:val="24"/>
        </w:rPr>
        <w:t>:</w:t>
      </w:r>
      <w:r w:rsidRPr="002260D6">
        <w:rPr>
          <w:rFonts w:eastAsia="Times New Roman"/>
          <w:szCs w:val="24"/>
        </w:rPr>
        <w:t xml:space="preserve"> Tốt:.............; Khá:................; Đạt:...............; Chưa đạt:........</w:t>
      </w:r>
    </w:p>
    <w:p w14:paraId="475F5ACA" w14:textId="77777777" w:rsidR="00CA7A22" w:rsidRPr="002260D6" w:rsidRDefault="00CA7A22" w:rsidP="00F30068">
      <w:pPr>
        <w:spacing w:before="120" w:after="120" w:line="276" w:lineRule="auto"/>
        <w:ind w:firstLine="567"/>
        <w:jc w:val="both"/>
        <w:rPr>
          <w:rFonts w:eastAsia="Times New Roman"/>
          <w:i/>
          <w:szCs w:val="24"/>
        </w:rPr>
      </w:pPr>
      <w:r w:rsidRPr="002260D6">
        <w:rPr>
          <w:rFonts w:eastAsia="Times New Roman"/>
          <w:b/>
          <w:szCs w:val="24"/>
        </w:rPr>
        <w:t>3. Thiết bị dạy học</w:t>
      </w:r>
      <w:proofErr w:type="gramStart"/>
      <w:r w:rsidRPr="002260D6">
        <w:rPr>
          <w:rFonts w:eastAsia="Times New Roman"/>
          <w:i/>
          <w:szCs w:val="24"/>
        </w:rPr>
        <w:t>:Trình</w:t>
      </w:r>
      <w:proofErr w:type="gramEnd"/>
      <w:r w:rsidRPr="002260D6">
        <w:rPr>
          <w:rFonts w:eastAsia="Times New Roman"/>
          <w:i/>
          <w:szCs w:val="24"/>
        </w:rPr>
        <w:t xml:space="preserve"> bày cụ thể các thiết bị dạy học có thể sử dụng để tổ chức dạy học môn học/hoạt động giáo dục)</w:t>
      </w:r>
    </w:p>
    <w:tbl>
      <w:tblPr>
        <w:tblW w:w="1399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117"/>
        <w:gridCol w:w="1700"/>
        <w:gridCol w:w="4793"/>
        <w:gridCol w:w="3534"/>
      </w:tblGrid>
      <w:tr w:rsidR="00CA7A22" w:rsidRPr="002260D6" w14:paraId="128E31F5"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302AE035" w14:textId="77777777" w:rsidR="00CA7A22" w:rsidRPr="002260D6" w:rsidRDefault="00CA7A22" w:rsidP="00F30068">
            <w:pPr>
              <w:spacing w:after="0" w:line="276" w:lineRule="auto"/>
              <w:jc w:val="center"/>
              <w:rPr>
                <w:rFonts w:eastAsia="Times New Roman"/>
                <w:kern w:val="2"/>
                <w:szCs w:val="24"/>
                <w:lang w:val="vi-VN"/>
                <w14:ligatures w14:val="standardContextual"/>
              </w:rPr>
            </w:pPr>
            <w:r w:rsidRPr="002260D6">
              <w:rPr>
                <w:rFonts w:eastAsia="Times New Roman"/>
                <w:kern w:val="2"/>
                <w:szCs w:val="24"/>
                <w14:ligatures w14:val="standardContextual"/>
              </w:rPr>
              <w:t>STT</w:t>
            </w:r>
          </w:p>
        </w:tc>
        <w:tc>
          <w:tcPr>
            <w:tcW w:w="3117" w:type="dxa"/>
            <w:tcBorders>
              <w:top w:val="single" w:sz="4" w:space="0" w:color="000000"/>
              <w:left w:val="single" w:sz="4" w:space="0" w:color="000000"/>
              <w:bottom w:val="single" w:sz="4" w:space="0" w:color="000000"/>
              <w:right w:val="single" w:sz="4" w:space="0" w:color="000000"/>
            </w:tcBorders>
            <w:hideMark/>
          </w:tcPr>
          <w:p w14:paraId="77E82F83"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Thiết bị dạy học</w:t>
            </w:r>
          </w:p>
        </w:tc>
        <w:tc>
          <w:tcPr>
            <w:tcW w:w="1700" w:type="dxa"/>
            <w:tcBorders>
              <w:top w:val="single" w:sz="4" w:space="0" w:color="000000"/>
              <w:left w:val="single" w:sz="4" w:space="0" w:color="000000"/>
              <w:bottom w:val="single" w:sz="4" w:space="0" w:color="000000"/>
              <w:right w:val="single" w:sz="4" w:space="0" w:color="000000"/>
            </w:tcBorders>
            <w:hideMark/>
          </w:tcPr>
          <w:p w14:paraId="2173A1C3"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Số lượng</w:t>
            </w:r>
          </w:p>
        </w:tc>
        <w:tc>
          <w:tcPr>
            <w:tcW w:w="4793" w:type="dxa"/>
            <w:tcBorders>
              <w:top w:val="single" w:sz="4" w:space="0" w:color="000000"/>
              <w:left w:val="single" w:sz="4" w:space="0" w:color="000000"/>
              <w:bottom w:val="single" w:sz="4" w:space="0" w:color="000000"/>
              <w:right w:val="single" w:sz="4" w:space="0" w:color="000000"/>
            </w:tcBorders>
            <w:hideMark/>
          </w:tcPr>
          <w:p w14:paraId="6C118257"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Các bài thí nghiệm/thực hành</w:t>
            </w:r>
          </w:p>
        </w:tc>
        <w:tc>
          <w:tcPr>
            <w:tcW w:w="3534" w:type="dxa"/>
            <w:tcBorders>
              <w:top w:val="single" w:sz="4" w:space="0" w:color="000000"/>
              <w:left w:val="single" w:sz="4" w:space="0" w:color="000000"/>
              <w:bottom w:val="single" w:sz="4" w:space="0" w:color="000000"/>
              <w:right w:val="single" w:sz="4" w:space="0" w:color="000000"/>
            </w:tcBorders>
            <w:hideMark/>
          </w:tcPr>
          <w:p w14:paraId="76C22EE6"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Ghi chú</w:t>
            </w:r>
          </w:p>
        </w:tc>
      </w:tr>
      <w:tr w:rsidR="00CA7A22" w:rsidRPr="002260D6" w14:paraId="087C760C"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741F35F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1</w:t>
            </w:r>
          </w:p>
        </w:tc>
        <w:tc>
          <w:tcPr>
            <w:tcW w:w="3117" w:type="dxa"/>
            <w:tcBorders>
              <w:top w:val="single" w:sz="4" w:space="0" w:color="000000"/>
              <w:left w:val="single" w:sz="4" w:space="0" w:color="000000"/>
              <w:bottom w:val="single" w:sz="4" w:space="0" w:color="000000"/>
              <w:right w:val="single" w:sz="4" w:space="0" w:color="000000"/>
            </w:tcBorders>
            <w:hideMark/>
          </w:tcPr>
          <w:p w14:paraId="6C66BDF1"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Tranh bản vẽ xây dựng-Môn công nghệ phần 1 Định hướng Công nghiệp.</w:t>
            </w:r>
          </w:p>
        </w:tc>
        <w:tc>
          <w:tcPr>
            <w:tcW w:w="1700" w:type="dxa"/>
            <w:tcBorders>
              <w:top w:val="single" w:sz="4" w:space="0" w:color="000000"/>
              <w:left w:val="single" w:sz="4" w:space="0" w:color="000000"/>
              <w:bottom w:val="single" w:sz="4" w:space="0" w:color="000000"/>
              <w:right w:val="single" w:sz="4" w:space="0" w:color="000000"/>
            </w:tcBorders>
            <w:hideMark/>
          </w:tcPr>
          <w:p w14:paraId="3C91A5C9"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 xml:space="preserve"> 1 tờ</w:t>
            </w:r>
          </w:p>
        </w:tc>
        <w:tc>
          <w:tcPr>
            <w:tcW w:w="4793" w:type="dxa"/>
            <w:tcBorders>
              <w:top w:val="single" w:sz="4" w:space="0" w:color="000000"/>
              <w:left w:val="single" w:sz="4" w:space="0" w:color="000000"/>
              <w:bottom w:val="single" w:sz="4" w:space="0" w:color="000000"/>
              <w:right w:val="single" w:sz="4" w:space="0" w:color="000000"/>
            </w:tcBorders>
          </w:tcPr>
          <w:p w14:paraId="3A91E4C4" w14:textId="77777777" w:rsidR="00CA7A22" w:rsidRPr="002260D6" w:rsidRDefault="00CA7A22" w:rsidP="00F30068">
            <w:pPr>
              <w:spacing w:after="0" w:line="276" w:lineRule="auto"/>
              <w:rPr>
                <w:rFonts w:eastAsia="Times New Roman"/>
                <w:kern w:val="2"/>
                <w:szCs w:val="24"/>
                <w:lang w:val="vi-VN"/>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hideMark/>
          </w:tcPr>
          <w:p w14:paraId="0A01F764"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Nhận đầu năm học 2023-2024.</w:t>
            </w:r>
          </w:p>
        </w:tc>
      </w:tr>
      <w:tr w:rsidR="00CA7A22" w:rsidRPr="002260D6" w14:paraId="59EF6D88"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29C95F1C" w14:textId="77777777" w:rsidR="00CA7A22" w:rsidRPr="002260D6" w:rsidRDefault="00CA7A22" w:rsidP="00F30068">
            <w:pPr>
              <w:spacing w:after="0" w:line="276" w:lineRule="auto"/>
              <w:jc w:val="center"/>
              <w:rPr>
                <w:rFonts w:eastAsia="Times New Roman"/>
                <w:kern w:val="2"/>
                <w:szCs w:val="24"/>
                <w:lang w:val="vi-VN"/>
                <w14:ligatures w14:val="standardContextual"/>
              </w:rPr>
            </w:pPr>
            <w:r w:rsidRPr="002260D6">
              <w:rPr>
                <w:rFonts w:eastAsia="Times New Roman"/>
                <w:kern w:val="2"/>
                <w:szCs w:val="24"/>
                <w14:ligatures w14:val="standardContextual"/>
              </w:rPr>
              <w:t>2</w:t>
            </w:r>
          </w:p>
        </w:tc>
        <w:tc>
          <w:tcPr>
            <w:tcW w:w="3117" w:type="dxa"/>
            <w:tcBorders>
              <w:top w:val="single" w:sz="4" w:space="0" w:color="000000"/>
              <w:left w:val="single" w:sz="4" w:space="0" w:color="000000"/>
              <w:bottom w:val="single" w:sz="4" w:space="0" w:color="000000"/>
              <w:right w:val="single" w:sz="4" w:space="0" w:color="000000"/>
            </w:tcBorders>
            <w:hideMark/>
          </w:tcPr>
          <w:p w14:paraId="2D528A38" w14:textId="77777777" w:rsidR="00CA7A22" w:rsidRPr="002260D6" w:rsidRDefault="00CA7A22" w:rsidP="00F30068">
            <w:pPr>
              <w:spacing w:after="0" w:line="276" w:lineRule="auto"/>
              <w:rPr>
                <w:rFonts w:eastAsia="Times New Roman"/>
                <w:kern w:val="2"/>
                <w:szCs w:val="24"/>
                <w:lang w:val="vi-VN"/>
                <w14:ligatures w14:val="standardContextual"/>
              </w:rPr>
            </w:pPr>
            <w:r w:rsidRPr="002260D6">
              <w:rPr>
                <w:rFonts w:eastAsia="Times New Roman"/>
                <w:kern w:val="2"/>
                <w:szCs w:val="24"/>
                <w:lang w:val="vi-VN"/>
                <w14:ligatures w14:val="standardContextual"/>
              </w:rPr>
              <w:t>Bộ dụng cụ cơ khí- Môn công nghệ phần 1 Định hướng Công nghiệp.</w:t>
            </w:r>
          </w:p>
        </w:tc>
        <w:tc>
          <w:tcPr>
            <w:tcW w:w="1700" w:type="dxa"/>
            <w:tcBorders>
              <w:top w:val="single" w:sz="4" w:space="0" w:color="000000"/>
              <w:left w:val="single" w:sz="4" w:space="0" w:color="000000"/>
              <w:bottom w:val="single" w:sz="4" w:space="0" w:color="000000"/>
              <w:right w:val="single" w:sz="4" w:space="0" w:color="000000"/>
            </w:tcBorders>
            <w:hideMark/>
          </w:tcPr>
          <w:p w14:paraId="528D400A"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1 bộ</w:t>
            </w:r>
          </w:p>
        </w:tc>
        <w:tc>
          <w:tcPr>
            <w:tcW w:w="4793" w:type="dxa"/>
            <w:tcBorders>
              <w:top w:val="single" w:sz="4" w:space="0" w:color="000000"/>
              <w:left w:val="single" w:sz="4" w:space="0" w:color="000000"/>
              <w:bottom w:val="single" w:sz="4" w:space="0" w:color="000000"/>
              <w:right w:val="single" w:sz="4" w:space="0" w:color="000000"/>
            </w:tcBorders>
          </w:tcPr>
          <w:p w14:paraId="0FDE943B" w14:textId="77777777" w:rsidR="00CA7A22" w:rsidRPr="002260D6" w:rsidRDefault="00CA7A22" w:rsidP="00F30068">
            <w:pPr>
              <w:spacing w:after="0" w:line="276" w:lineRule="auto"/>
              <w:rPr>
                <w:rFonts w:eastAsia="Times New Roman"/>
                <w:kern w:val="2"/>
                <w:szCs w:val="24"/>
                <w:lang w:val="vi-VN"/>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hideMark/>
          </w:tcPr>
          <w:p w14:paraId="68E951AE"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Nhận đầu năm học 2023-2024.</w:t>
            </w:r>
          </w:p>
        </w:tc>
      </w:tr>
      <w:tr w:rsidR="00CA7A22" w:rsidRPr="002260D6" w14:paraId="13318BAD"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5149D4C5"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3</w:t>
            </w:r>
          </w:p>
        </w:tc>
        <w:tc>
          <w:tcPr>
            <w:tcW w:w="3117" w:type="dxa"/>
            <w:tcBorders>
              <w:top w:val="single" w:sz="4" w:space="0" w:color="000000"/>
              <w:left w:val="single" w:sz="4" w:space="0" w:color="000000"/>
              <w:bottom w:val="single" w:sz="4" w:space="0" w:color="000000"/>
              <w:right w:val="single" w:sz="4" w:space="0" w:color="000000"/>
            </w:tcBorders>
            <w:hideMark/>
          </w:tcPr>
          <w:p w14:paraId="187465A8"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Bộ dụng cụ vẽ kỹ thuật</w:t>
            </w:r>
          </w:p>
        </w:tc>
        <w:tc>
          <w:tcPr>
            <w:tcW w:w="1700" w:type="dxa"/>
            <w:tcBorders>
              <w:top w:val="single" w:sz="4" w:space="0" w:color="000000"/>
              <w:left w:val="single" w:sz="4" w:space="0" w:color="000000"/>
              <w:bottom w:val="single" w:sz="4" w:space="0" w:color="000000"/>
              <w:right w:val="single" w:sz="4" w:space="0" w:color="000000"/>
            </w:tcBorders>
            <w:hideMark/>
          </w:tcPr>
          <w:p w14:paraId="446C9A93"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2 bộ</w:t>
            </w:r>
          </w:p>
        </w:tc>
        <w:tc>
          <w:tcPr>
            <w:tcW w:w="4793" w:type="dxa"/>
            <w:tcBorders>
              <w:top w:val="single" w:sz="4" w:space="0" w:color="000000"/>
              <w:left w:val="single" w:sz="4" w:space="0" w:color="000000"/>
              <w:bottom w:val="single" w:sz="4" w:space="0" w:color="000000"/>
              <w:right w:val="single" w:sz="4" w:space="0" w:color="000000"/>
            </w:tcBorders>
          </w:tcPr>
          <w:p w14:paraId="1572CA41" w14:textId="77777777" w:rsidR="00CA7A22" w:rsidRPr="002260D6" w:rsidRDefault="00CA7A22" w:rsidP="00F30068">
            <w:pPr>
              <w:spacing w:after="0" w:line="276" w:lineRule="auto"/>
              <w:rPr>
                <w:rFonts w:eastAsia="Times New Roman"/>
                <w:kern w:val="2"/>
                <w:szCs w:val="24"/>
                <w:lang w:val="vi-VN"/>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hideMark/>
          </w:tcPr>
          <w:p w14:paraId="6FC5D2B6"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Nhận đầu năm học 2023-2024.</w:t>
            </w:r>
          </w:p>
        </w:tc>
      </w:tr>
      <w:tr w:rsidR="00CA7A22" w:rsidRPr="002260D6" w14:paraId="1CE67996"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6EC8338D"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 xml:space="preserve">    4</w:t>
            </w:r>
          </w:p>
        </w:tc>
        <w:tc>
          <w:tcPr>
            <w:tcW w:w="3117" w:type="dxa"/>
            <w:tcBorders>
              <w:top w:val="single" w:sz="4" w:space="0" w:color="000000"/>
              <w:left w:val="single" w:sz="4" w:space="0" w:color="000000"/>
              <w:bottom w:val="single" w:sz="4" w:space="0" w:color="000000"/>
              <w:right w:val="single" w:sz="4" w:space="0" w:color="000000"/>
            </w:tcBorders>
            <w:hideMark/>
          </w:tcPr>
          <w:p w14:paraId="116EA1E9"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Bộ vật liệu cơ khí- Môn công nghệ phần 1 Định hướng Công nghiệp.</w:t>
            </w:r>
          </w:p>
        </w:tc>
        <w:tc>
          <w:tcPr>
            <w:tcW w:w="1700" w:type="dxa"/>
            <w:tcBorders>
              <w:top w:val="single" w:sz="4" w:space="0" w:color="000000"/>
              <w:left w:val="single" w:sz="4" w:space="0" w:color="000000"/>
              <w:bottom w:val="single" w:sz="4" w:space="0" w:color="000000"/>
              <w:right w:val="single" w:sz="4" w:space="0" w:color="000000"/>
            </w:tcBorders>
            <w:hideMark/>
          </w:tcPr>
          <w:p w14:paraId="5C461A85"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1 bộ</w:t>
            </w:r>
          </w:p>
        </w:tc>
        <w:tc>
          <w:tcPr>
            <w:tcW w:w="4793" w:type="dxa"/>
            <w:tcBorders>
              <w:top w:val="single" w:sz="4" w:space="0" w:color="000000"/>
              <w:left w:val="single" w:sz="4" w:space="0" w:color="000000"/>
              <w:bottom w:val="single" w:sz="4" w:space="0" w:color="000000"/>
              <w:right w:val="single" w:sz="4" w:space="0" w:color="000000"/>
            </w:tcBorders>
          </w:tcPr>
          <w:p w14:paraId="087446F9" w14:textId="77777777" w:rsidR="00CA7A22" w:rsidRPr="002260D6" w:rsidRDefault="00CA7A22" w:rsidP="00F30068">
            <w:pPr>
              <w:spacing w:after="0" w:line="276" w:lineRule="auto"/>
              <w:rPr>
                <w:rFonts w:eastAsia="Times New Roman"/>
                <w:kern w:val="2"/>
                <w:szCs w:val="24"/>
                <w:lang w:val="vi-VN"/>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hideMark/>
          </w:tcPr>
          <w:p w14:paraId="6FD36C16" w14:textId="77777777" w:rsidR="00CA7A22" w:rsidRPr="002260D6" w:rsidRDefault="00CA7A22" w:rsidP="00F30068">
            <w:pPr>
              <w:spacing w:after="0" w:line="276" w:lineRule="auto"/>
              <w:rPr>
                <w:rFonts w:eastAsia="Times New Roman"/>
                <w:kern w:val="2"/>
                <w:szCs w:val="24"/>
                <w14:ligatures w14:val="standardContextual"/>
              </w:rPr>
            </w:pPr>
            <w:r w:rsidRPr="002260D6">
              <w:rPr>
                <w:rFonts w:eastAsia="Times New Roman"/>
                <w:kern w:val="2"/>
                <w:szCs w:val="24"/>
                <w14:ligatures w14:val="standardContextual"/>
              </w:rPr>
              <w:t>Nhận đầu năm học 2023-2024.</w:t>
            </w:r>
          </w:p>
        </w:tc>
      </w:tr>
    </w:tbl>
    <w:p w14:paraId="4AF00F80" w14:textId="77777777" w:rsidR="00CA7A22" w:rsidRPr="002260D6" w:rsidRDefault="00CA7A22" w:rsidP="00F30068">
      <w:pPr>
        <w:spacing w:before="120" w:after="120" w:line="276" w:lineRule="auto"/>
        <w:ind w:left="567"/>
        <w:jc w:val="both"/>
        <w:rPr>
          <w:rFonts w:eastAsia="Times New Roman"/>
          <w:b/>
          <w:szCs w:val="24"/>
          <w:lang w:val="vi-VN"/>
        </w:rPr>
      </w:pPr>
      <w:r w:rsidRPr="002260D6">
        <w:rPr>
          <w:rFonts w:eastAsia="Times New Roman"/>
          <w:b/>
          <w:szCs w:val="24"/>
        </w:rPr>
        <w:lastRenderedPageBreak/>
        <w:t xml:space="preserve">4. Phòng học bộ môn/phòng thí nghiệm/phòng đa năng/sân chơi, bãi </w:t>
      </w:r>
      <w:proofErr w:type="gramStart"/>
      <w:r w:rsidRPr="002260D6">
        <w:rPr>
          <w:rFonts w:eastAsia="Times New Roman"/>
          <w:b/>
          <w:szCs w:val="24"/>
        </w:rPr>
        <w:t>tập</w:t>
      </w:r>
      <w:r w:rsidRPr="002260D6">
        <w:rPr>
          <w:rFonts w:eastAsia="Times New Roman"/>
          <w:i/>
          <w:szCs w:val="24"/>
        </w:rPr>
        <w:t>(</w:t>
      </w:r>
      <w:proofErr w:type="gramEnd"/>
      <w:r w:rsidRPr="002260D6">
        <w:rPr>
          <w:rFonts w:eastAsia="Times New Roman"/>
          <w:i/>
          <w:szCs w:val="24"/>
        </w:rPr>
        <w:t>Trình bày cụ thể các phòng thí nghiệm/phòng bộ môn/phòng đa năng/sân chơi/bãi tập có thể sử dụng để tổ chức dạy học môn học/hoạt động giáo dục)</w:t>
      </w:r>
    </w:p>
    <w:tbl>
      <w:tblPr>
        <w:tblW w:w="1399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117"/>
        <w:gridCol w:w="1700"/>
        <w:gridCol w:w="4793"/>
        <w:gridCol w:w="3534"/>
      </w:tblGrid>
      <w:tr w:rsidR="00CA7A22" w:rsidRPr="002260D6" w14:paraId="3984563B"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768F914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STT</w:t>
            </w:r>
          </w:p>
        </w:tc>
        <w:tc>
          <w:tcPr>
            <w:tcW w:w="3117" w:type="dxa"/>
            <w:tcBorders>
              <w:top w:val="single" w:sz="4" w:space="0" w:color="000000"/>
              <w:left w:val="single" w:sz="4" w:space="0" w:color="000000"/>
              <w:bottom w:val="single" w:sz="4" w:space="0" w:color="000000"/>
              <w:right w:val="single" w:sz="4" w:space="0" w:color="000000"/>
            </w:tcBorders>
            <w:hideMark/>
          </w:tcPr>
          <w:p w14:paraId="7CC5C462"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Tên phòng</w:t>
            </w:r>
          </w:p>
        </w:tc>
        <w:tc>
          <w:tcPr>
            <w:tcW w:w="1700" w:type="dxa"/>
            <w:tcBorders>
              <w:top w:val="single" w:sz="4" w:space="0" w:color="000000"/>
              <w:left w:val="single" w:sz="4" w:space="0" w:color="000000"/>
              <w:bottom w:val="single" w:sz="4" w:space="0" w:color="000000"/>
              <w:right w:val="single" w:sz="4" w:space="0" w:color="000000"/>
            </w:tcBorders>
            <w:hideMark/>
          </w:tcPr>
          <w:p w14:paraId="4A0BD139"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Số lượng</w:t>
            </w:r>
          </w:p>
        </w:tc>
        <w:tc>
          <w:tcPr>
            <w:tcW w:w="4793" w:type="dxa"/>
            <w:tcBorders>
              <w:top w:val="single" w:sz="4" w:space="0" w:color="000000"/>
              <w:left w:val="single" w:sz="4" w:space="0" w:color="000000"/>
              <w:bottom w:val="single" w:sz="4" w:space="0" w:color="000000"/>
              <w:right w:val="single" w:sz="4" w:space="0" w:color="000000"/>
            </w:tcBorders>
            <w:hideMark/>
          </w:tcPr>
          <w:p w14:paraId="426647A8"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Phạm vi và nội dung sử dụng</w:t>
            </w:r>
          </w:p>
        </w:tc>
        <w:tc>
          <w:tcPr>
            <w:tcW w:w="3534" w:type="dxa"/>
            <w:tcBorders>
              <w:top w:val="single" w:sz="4" w:space="0" w:color="000000"/>
              <w:left w:val="single" w:sz="4" w:space="0" w:color="000000"/>
              <w:bottom w:val="single" w:sz="4" w:space="0" w:color="000000"/>
              <w:right w:val="single" w:sz="4" w:space="0" w:color="000000"/>
            </w:tcBorders>
            <w:hideMark/>
          </w:tcPr>
          <w:p w14:paraId="68D7CA9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Ghi chú</w:t>
            </w:r>
          </w:p>
        </w:tc>
      </w:tr>
      <w:tr w:rsidR="00CA7A22" w:rsidRPr="002260D6" w14:paraId="42F7B028"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24ECD892"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1</w:t>
            </w:r>
          </w:p>
        </w:tc>
        <w:tc>
          <w:tcPr>
            <w:tcW w:w="3117" w:type="dxa"/>
            <w:tcBorders>
              <w:top w:val="single" w:sz="4" w:space="0" w:color="000000"/>
              <w:left w:val="single" w:sz="4" w:space="0" w:color="000000"/>
              <w:bottom w:val="single" w:sz="4" w:space="0" w:color="000000"/>
              <w:right w:val="single" w:sz="4" w:space="0" w:color="000000"/>
            </w:tcBorders>
          </w:tcPr>
          <w:p w14:paraId="2D3D294A"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tcPr>
          <w:p w14:paraId="1E65C3F7"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4793" w:type="dxa"/>
            <w:tcBorders>
              <w:top w:val="single" w:sz="4" w:space="0" w:color="000000"/>
              <w:left w:val="single" w:sz="4" w:space="0" w:color="000000"/>
              <w:bottom w:val="single" w:sz="4" w:space="0" w:color="000000"/>
              <w:right w:val="single" w:sz="4" w:space="0" w:color="000000"/>
            </w:tcBorders>
          </w:tcPr>
          <w:p w14:paraId="411BAA88"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tcPr>
          <w:p w14:paraId="5D69E80A" w14:textId="77777777" w:rsidR="00CA7A22" w:rsidRPr="002260D6" w:rsidRDefault="00CA7A22" w:rsidP="00F30068">
            <w:pPr>
              <w:spacing w:after="0" w:line="276" w:lineRule="auto"/>
              <w:jc w:val="both"/>
              <w:rPr>
                <w:rFonts w:eastAsia="Times New Roman"/>
                <w:kern w:val="2"/>
                <w:szCs w:val="24"/>
                <w14:ligatures w14:val="standardContextual"/>
              </w:rPr>
            </w:pPr>
          </w:p>
        </w:tc>
      </w:tr>
      <w:tr w:rsidR="00CA7A22" w:rsidRPr="002260D6" w14:paraId="76AC078C"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332DD748"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2</w:t>
            </w:r>
          </w:p>
        </w:tc>
        <w:tc>
          <w:tcPr>
            <w:tcW w:w="3117" w:type="dxa"/>
            <w:tcBorders>
              <w:top w:val="single" w:sz="4" w:space="0" w:color="000000"/>
              <w:left w:val="single" w:sz="4" w:space="0" w:color="000000"/>
              <w:bottom w:val="single" w:sz="4" w:space="0" w:color="000000"/>
              <w:right w:val="single" w:sz="4" w:space="0" w:color="000000"/>
            </w:tcBorders>
          </w:tcPr>
          <w:p w14:paraId="00A8BC74"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tcPr>
          <w:p w14:paraId="645252B4"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4793" w:type="dxa"/>
            <w:tcBorders>
              <w:top w:val="single" w:sz="4" w:space="0" w:color="000000"/>
              <w:left w:val="single" w:sz="4" w:space="0" w:color="000000"/>
              <w:bottom w:val="single" w:sz="4" w:space="0" w:color="000000"/>
              <w:right w:val="single" w:sz="4" w:space="0" w:color="000000"/>
            </w:tcBorders>
          </w:tcPr>
          <w:p w14:paraId="453BB5CF"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tcPr>
          <w:p w14:paraId="1EBA9327" w14:textId="77777777" w:rsidR="00CA7A22" w:rsidRPr="002260D6" w:rsidRDefault="00CA7A22" w:rsidP="00F30068">
            <w:pPr>
              <w:spacing w:after="0" w:line="276" w:lineRule="auto"/>
              <w:jc w:val="both"/>
              <w:rPr>
                <w:rFonts w:eastAsia="Times New Roman"/>
                <w:kern w:val="2"/>
                <w:szCs w:val="24"/>
                <w14:ligatures w14:val="standardContextual"/>
              </w:rPr>
            </w:pPr>
          </w:p>
        </w:tc>
      </w:tr>
      <w:tr w:rsidR="00CA7A22" w:rsidRPr="002260D6" w14:paraId="2DBB0CF9" w14:textId="77777777" w:rsidTr="002260D6">
        <w:tc>
          <w:tcPr>
            <w:tcW w:w="851" w:type="dxa"/>
            <w:tcBorders>
              <w:top w:val="single" w:sz="4" w:space="0" w:color="000000"/>
              <w:left w:val="single" w:sz="4" w:space="0" w:color="000000"/>
              <w:bottom w:val="single" w:sz="4" w:space="0" w:color="000000"/>
              <w:right w:val="single" w:sz="4" w:space="0" w:color="000000"/>
            </w:tcBorders>
            <w:hideMark/>
          </w:tcPr>
          <w:p w14:paraId="40AA7188"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w:t>
            </w:r>
          </w:p>
        </w:tc>
        <w:tc>
          <w:tcPr>
            <w:tcW w:w="3117" w:type="dxa"/>
            <w:tcBorders>
              <w:top w:val="single" w:sz="4" w:space="0" w:color="000000"/>
              <w:left w:val="single" w:sz="4" w:space="0" w:color="000000"/>
              <w:bottom w:val="single" w:sz="4" w:space="0" w:color="000000"/>
              <w:right w:val="single" w:sz="4" w:space="0" w:color="000000"/>
            </w:tcBorders>
          </w:tcPr>
          <w:p w14:paraId="65D248FE"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700" w:type="dxa"/>
            <w:tcBorders>
              <w:top w:val="single" w:sz="4" w:space="0" w:color="000000"/>
              <w:left w:val="single" w:sz="4" w:space="0" w:color="000000"/>
              <w:bottom w:val="single" w:sz="4" w:space="0" w:color="000000"/>
              <w:right w:val="single" w:sz="4" w:space="0" w:color="000000"/>
            </w:tcBorders>
          </w:tcPr>
          <w:p w14:paraId="4F472944"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4793" w:type="dxa"/>
            <w:tcBorders>
              <w:top w:val="single" w:sz="4" w:space="0" w:color="000000"/>
              <w:left w:val="single" w:sz="4" w:space="0" w:color="000000"/>
              <w:bottom w:val="single" w:sz="4" w:space="0" w:color="000000"/>
              <w:right w:val="single" w:sz="4" w:space="0" w:color="000000"/>
            </w:tcBorders>
          </w:tcPr>
          <w:p w14:paraId="7806EC3E"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3534" w:type="dxa"/>
            <w:tcBorders>
              <w:top w:val="single" w:sz="4" w:space="0" w:color="000000"/>
              <w:left w:val="single" w:sz="4" w:space="0" w:color="000000"/>
              <w:bottom w:val="single" w:sz="4" w:space="0" w:color="000000"/>
              <w:right w:val="single" w:sz="4" w:space="0" w:color="000000"/>
            </w:tcBorders>
          </w:tcPr>
          <w:p w14:paraId="3CA1FEDC" w14:textId="77777777" w:rsidR="00CA7A22" w:rsidRPr="002260D6" w:rsidRDefault="00CA7A22" w:rsidP="00F30068">
            <w:pPr>
              <w:spacing w:after="0" w:line="276" w:lineRule="auto"/>
              <w:jc w:val="both"/>
              <w:rPr>
                <w:rFonts w:eastAsia="Times New Roman"/>
                <w:kern w:val="2"/>
                <w:szCs w:val="24"/>
                <w14:ligatures w14:val="standardContextual"/>
              </w:rPr>
            </w:pPr>
          </w:p>
        </w:tc>
      </w:tr>
    </w:tbl>
    <w:p w14:paraId="7BED7822" w14:textId="77777777" w:rsidR="00CA7A22" w:rsidRPr="002260D6" w:rsidRDefault="00CA7A22" w:rsidP="00F30068">
      <w:pPr>
        <w:spacing w:before="120" w:after="120" w:line="276" w:lineRule="auto"/>
        <w:ind w:firstLine="567"/>
        <w:jc w:val="both"/>
        <w:rPr>
          <w:rFonts w:eastAsia="Times New Roman"/>
          <w:b/>
          <w:szCs w:val="24"/>
        </w:rPr>
      </w:pPr>
      <w:r w:rsidRPr="002260D6">
        <w:rPr>
          <w:rFonts w:eastAsia="Times New Roman"/>
          <w:b/>
          <w:szCs w:val="24"/>
        </w:rPr>
        <w:t>II. Kế hoạch dạy học</w:t>
      </w:r>
    </w:p>
    <w:p w14:paraId="60269BB9" w14:textId="77777777" w:rsidR="00CA7A22" w:rsidRPr="002260D6" w:rsidRDefault="00CA7A22" w:rsidP="00F30068">
      <w:pPr>
        <w:numPr>
          <w:ilvl w:val="0"/>
          <w:numId w:val="3"/>
        </w:numPr>
        <w:spacing w:before="120" w:after="0" w:line="276" w:lineRule="auto"/>
        <w:jc w:val="both"/>
        <w:rPr>
          <w:rFonts w:eastAsia="Times New Roman"/>
          <w:b/>
          <w:color w:val="000000"/>
          <w:szCs w:val="24"/>
        </w:rPr>
      </w:pPr>
      <w:r w:rsidRPr="002260D6">
        <w:rPr>
          <w:rFonts w:eastAsia="Times New Roman"/>
          <w:b/>
          <w:color w:val="000000"/>
          <w:szCs w:val="24"/>
        </w:rPr>
        <w:t>Phân phối chương trình</w:t>
      </w:r>
    </w:p>
    <w:tbl>
      <w:tblPr>
        <w:tblW w:w="1403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1134"/>
        <w:gridCol w:w="3350"/>
        <w:gridCol w:w="5155"/>
        <w:gridCol w:w="3544"/>
      </w:tblGrid>
      <w:tr w:rsidR="00CA7A22" w:rsidRPr="002260D6" w14:paraId="0734465F"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240BE4A2" w14:textId="77777777" w:rsidR="00CA7A22" w:rsidRPr="002260D6"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Tuần</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7F962A" w14:textId="77777777" w:rsidR="00F852A5"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 xml:space="preserve">Số </w:t>
            </w:r>
            <w:r w:rsidR="001A4DFD" w:rsidRPr="002260D6">
              <w:rPr>
                <w:rFonts w:eastAsia="Times New Roman"/>
                <w:b/>
                <w:kern w:val="2"/>
                <w:szCs w:val="24"/>
                <w14:ligatures w14:val="standardContextual"/>
              </w:rPr>
              <w:t>tiết</w:t>
            </w:r>
          </w:p>
          <w:p w14:paraId="774EEFE4" w14:textId="03B0BA2E" w:rsidR="00CA7A22" w:rsidRPr="002260D6" w:rsidRDefault="001A4DFD" w:rsidP="00F30068">
            <w:pPr>
              <w:spacing w:before="120" w:after="0" w:line="276" w:lineRule="auto"/>
              <w:jc w:val="center"/>
              <w:rPr>
                <w:rFonts w:eastAsia="Times New Roman"/>
                <w:b/>
                <w:kern w:val="2"/>
                <w:szCs w:val="24"/>
                <w:lang w:val="vi-VN"/>
                <w14:ligatures w14:val="standardContextual"/>
              </w:rPr>
            </w:pPr>
            <w:r w:rsidRPr="002260D6">
              <w:rPr>
                <w:rFonts w:eastAsia="Times New Roman"/>
                <w:b/>
                <w:kern w:val="2"/>
                <w:szCs w:val="24"/>
                <w:lang w:val="vi-VN"/>
                <w14:ligatures w14:val="standardContextual"/>
              </w:rPr>
              <w:t>(PPCT)</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A560440" w14:textId="77777777" w:rsidR="00CA7A22" w:rsidRPr="002260D6"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Nội dung chủ đề</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40EDDFFF" w14:textId="77777777" w:rsidR="00CA7A22" w:rsidRPr="002260D6"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Yêu cầu cần đạt</w:t>
            </w:r>
          </w:p>
        </w:tc>
        <w:tc>
          <w:tcPr>
            <w:tcW w:w="3544" w:type="dxa"/>
            <w:tcBorders>
              <w:top w:val="single" w:sz="4" w:space="0" w:color="000000"/>
              <w:left w:val="single" w:sz="4" w:space="0" w:color="000000"/>
              <w:bottom w:val="single" w:sz="4" w:space="0" w:color="000000"/>
              <w:right w:val="single" w:sz="4" w:space="0" w:color="000000"/>
            </w:tcBorders>
            <w:hideMark/>
          </w:tcPr>
          <w:p w14:paraId="00B6FDD3" w14:textId="55BC22CE" w:rsidR="00CA7A22" w:rsidRPr="002260D6" w:rsidRDefault="001A4DFD"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Năng</w:t>
            </w:r>
            <w:r w:rsidRPr="002260D6">
              <w:rPr>
                <w:rFonts w:eastAsia="Times New Roman"/>
                <w:b/>
                <w:kern w:val="2"/>
                <w:szCs w:val="24"/>
                <w:lang w:val="vi-VN"/>
                <w14:ligatures w14:val="standardContextual"/>
              </w:rPr>
              <w:t xml:space="preserve"> lực số phát triển</w:t>
            </w:r>
            <w:r w:rsidR="00CF2890" w:rsidRPr="002260D6">
              <w:rPr>
                <w:rFonts w:eastAsia="Times New Roman"/>
                <w:b/>
                <w:kern w:val="2"/>
                <w:szCs w:val="24"/>
                <w14:ligatures w14:val="standardContextual"/>
              </w:rPr>
              <w:t>/AI</w:t>
            </w:r>
          </w:p>
        </w:tc>
      </w:tr>
      <w:tr w:rsidR="00CA7A22" w:rsidRPr="002260D6" w14:paraId="6D5F6DE2" w14:textId="77777777" w:rsidTr="00F852A5">
        <w:trPr>
          <w:trHeight w:val="129"/>
        </w:trPr>
        <w:tc>
          <w:tcPr>
            <w:tcW w:w="14033" w:type="dxa"/>
            <w:gridSpan w:val="5"/>
            <w:tcBorders>
              <w:top w:val="single" w:sz="4" w:space="0" w:color="000000"/>
              <w:left w:val="single" w:sz="4" w:space="0" w:color="000000"/>
              <w:bottom w:val="single" w:sz="4" w:space="0" w:color="000000"/>
              <w:right w:val="single" w:sz="4" w:space="0" w:color="000000"/>
            </w:tcBorders>
            <w:vAlign w:val="center"/>
            <w:hideMark/>
          </w:tcPr>
          <w:p w14:paraId="7B7C5F42" w14:textId="77777777" w:rsidR="00CA7A22" w:rsidRPr="002260D6"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b/>
                <w:kern w:val="2"/>
                <w:szCs w:val="24"/>
                <w14:ligatures w14:val="standardContextual"/>
              </w:rPr>
              <w:t xml:space="preserve">HỌC KÌ I: </w:t>
            </w:r>
            <w:r w:rsidRPr="002260D6">
              <w:rPr>
                <w:rFonts w:eastAsia="Times New Roman"/>
                <w:b/>
                <w:color w:val="000000"/>
                <w:kern w:val="2"/>
                <w:szCs w:val="24"/>
                <w14:ligatures w14:val="standardContextual"/>
              </w:rPr>
              <w:t>18 tuần (36 tiết)</w:t>
            </w:r>
          </w:p>
        </w:tc>
      </w:tr>
      <w:tr w:rsidR="00CA7A22" w:rsidRPr="002260D6" w14:paraId="13DDDB17" w14:textId="77777777" w:rsidTr="00F852A5">
        <w:trPr>
          <w:trHeight w:val="129"/>
        </w:trPr>
        <w:tc>
          <w:tcPr>
            <w:tcW w:w="14033" w:type="dxa"/>
            <w:gridSpan w:val="5"/>
            <w:tcBorders>
              <w:top w:val="single" w:sz="4" w:space="0" w:color="000000"/>
              <w:left w:val="single" w:sz="4" w:space="0" w:color="000000"/>
              <w:bottom w:val="single" w:sz="4" w:space="0" w:color="000000"/>
              <w:right w:val="single" w:sz="4" w:space="0" w:color="000000"/>
            </w:tcBorders>
            <w:vAlign w:val="center"/>
            <w:hideMark/>
          </w:tcPr>
          <w:p w14:paraId="010765ED" w14:textId="77777777" w:rsidR="00CA7A22" w:rsidRPr="002260D6" w:rsidRDefault="00CA7A22" w:rsidP="00F30068">
            <w:pPr>
              <w:spacing w:before="120" w:after="0" w:line="276" w:lineRule="auto"/>
              <w:jc w:val="center"/>
              <w:rPr>
                <w:rFonts w:eastAsia="Times New Roman"/>
                <w:b/>
                <w:kern w:val="2"/>
                <w:szCs w:val="24"/>
                <w:lang w:val="vi-VN"/>
                <w14:ligatures w14:val="standardContextual"/>
              </w:rPr>
            </w:pPr>
            <w:r w:rsidRPr="002260D6">
              <w:rPr>
                <w:rFonts w:eastAsia="Times New Roman"/>
                <w:b/>
                <w:kern w:val="2"/>
                <w:szCs w:val="24"/>
                <w14:ligatures w14:val="standardContextual"/>
              </w:rPr>
              <w:t>CHƯƠNG 1: ĐẠI CƯƠNG VỀ CÔNG NGHỆ(22 tiết,1 tiết kiểm tra)</w:t>
            </w:r>
          </w:p>
        </w:tc>
      </w:tr>
      <w:tr w:rsidR="00CA7A22" w:rsidRPr="002260D6" w14:paraId="43D72353"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tcPr>
          <w:p w14:paraId="412AB85B" w14:textId="77777777" w:rsidR="00CA7A22" w:rsidRPr="002260D6" w:rsidRDefault="00CA7A22" w:rsidP="00F30068">
            <w:pPr>
              <w:spacing w:before="120" w:after="0" w:line="276" w:lineRule="auto"/>
              <w:jc w:val="center"/>
              <w:rPr>
                <w:rFonts w:eastAsia="Times New Roman"/>
                <w:kern w:val="2"/>
                <w:szCs w:val="24"/>
                <w14:ligatures w14:val="standardContextual"/>
              </w:rPr>
            </w:pPr>
          </w:p>
          <w:p w14:paraId="1EEF467A"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1</w:t>
            </w:r>
          </w:p>
          <w:p w14:paraId="5C6F7628" w14:textId="77777777" w:rsidR="00CA7A22" w:rsidRPr="002260D6" w:rsidRDefault="00CA7A22" w:rsidP="00F30068">
            <w:pPr>
              <w:spacing w:before="120" w:after="0" w:line="276" w:lineRule="auto"/>
              <w:jc w:val="center"/>
              <w:rPr>
                <w:rFonts w:eastAsia="Times New Roman"/>
                <w:b/>
                <w:kern w:val="2"/>
                <w:szCs w:val="24"/>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4D371"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2</w:t>
            </w:r>
          </w:p>
          <w:p w14:paraId="29007A02" w14:textId="77777777" w:rsidR="00CA7A22" w:rsidRPr="002260D6" w:rsidRDefault="00CA7A22" w:rsidP="00F30068">
            <w:pPr>
              <w:spacing w:before="120" w:after="0" w:line="276" w:lineRule="auto"/>
              <w:jc w:val="center"/>
              <w:rPr>
                <w:rFonts w:eastAsia="Times New Roman"/>
                <w:b/>
                <w:kern w:val="2"/>
                <w:szCs w:val="24"/>
                <w14:ligatures w14:val="standardContextual"/>
              </w:rPr>
            </w:pPr>
            <w:r w:rsidRPr="002260D6">
              <w:rPr>
                <w:rFonts w:eastAsia="Times New Roman"/>
                <w:kern w:val="2"/>
                <w:szCs w:val="24"/>
                <w14:ligatures w14:val="standardContextual"/>
              </w:rPr>
              <w:t>(T1,2)</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12555E0B" w14:textId="77777777" w:rsidR="00CA7A22" w:rsidRPr="002260D6" w:rsidRDefault="00CA7A22" w:rsidP="00F30068">
            <w:pPr>
              <w:spacing w:before="120" w:after="0" w:line="276" w:lineRule="auto"/>
              <w:rPr>
                <w:rFonts w:eastAsia="Times New Roman"/>
                <w:b/>
                <w:kern w:val="2"/>
                <w:szCs w:val="24"/>
                <w14:ligatures w14:val="standardContextual"/>
              </w:rPr>
            </w:pPr>
            <w:r w:rsidRPr="00F852A5">
              <w:rPr>
                <w:rFonts w:eastAsia="Times New Roman"/>
                <w:b/>
                <w:kern w:val="2"/>
                <w:szCs w:val="24"/>
                <w14:ligatures w14:val="standardContextual"/>
              </w:rPr>
              <w:t>Bài 1.</w:t>
            </w:r>
            <w:r w:rsidRPr="002260D6">
              <w:rPr>
                <w:rFonts w:eastAsia="Times New Roman"/>
                <w:kern w:val="2"/>
                <w:szCs w:val="24"/>
                <w14:ligatures w14:val="standardContextual"/>
              </w:rPr>
              <w:t xml:space="preserve"> Công nghệ và đời sống</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70059220"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Nêu được các khái niệm khoa học, kĩ thuật, công nghệ và mối liên hệ giữa chúng. </w:t>
            </w:r>
          </w:p>
          <w:p w14:paraId="20C3D66E"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Mô tả được mối quan hệ giữa công nghệ với tự nhiên, con người và xã hội. </w:t>
            </w:r>
          </w:p>
        </w:tc>
        <w:tc>
          <w:tcPr>
            <w:tcW w:w="3544" w:type="dxa"/>
            <w:tcBorders>
              <w:top w:val="single" w:sz="4" w:space="0" w:color="000000"/>
              <w:left w:val="single" w:sz="4" w:space="0" w:color="000000"/>
              <w:bottom w:val="single" w:sz="4" w:space="0" w:color="000000"/>
              <w:right w:val="single" w:sz="4" w:space="0" w:color="000000"/>
            </w:tcBorders>
          </w:tcPr>
          <w:p w14:paraId="1405F6BB" w14:textId="2DE31FEC" w:rsidR="00CA7A22" w:rsidRPr="00F852A5" w:rsidRDefault="00CF2890" w:rsidP="00F852A5">
            <w:pPr>
              <w:spacing w:before="20" w:after="20"/>
              <w:rPr>
                <w:szCs w:val="24"/>
              </w:rPr>
            </w:pPr>
            <w:r w:rsidRPr="002260D6">
              <w:rPr>
                <w:szCs w:val="24"/>
              </w:rPr>
              <w:t>1.1</w:t>
            </w:r>
            <w:proofErr w:type="gramStart"/>
            <w:r w:rsidRPr="002260D6">
              <w:rPr>
                <w:szCs w:val="24"/>
              </w:rPr>
              <w:t>.NC1b</w:t>
            </w:r>
            <w:proofErr w:type="gramEnd"/>
            <w:r w:rsidRPr="002260D6">
              <w:rPr>
                <w:szCs w:val="24"/>
              </w:rPr>
              <w:t>: HS dùng internet (điện thoại, máy tính) tìm ví dụ về sản phẩm công nghệ trong gia đình và tác động tích cực, tiêu cực của chúng tới tự nhiên, con người, xã hội. 10</w:t>
            </w:r>
            <w:proofErr w:type="gramStart"/>
            <w:r w:rsidRPr="002260D6">
              <w:rPr>
                <w:szCs w:val="24"/>
              </w:rPr>
              <w:t>.C2</w:t>
            </w:r>
            <w:proofErr w:type="gramEnd"/>
            <w:r w:rsidRPr="002260D6">
              <w:rPr>
                <w:szCs w:val="24"/>
              </w:rPr>
              <w:t>: Liên hệ các ứng dụng AI và vấn đề trong thực tế: - Liên hệ và nêu ví dụ các ứng dụng AI đang có trong đời sống, sản xuất quanh em.</w:t>
            </w:r>
          </w:p>
        </w:tc>
      </w:tr>
      <w:tr w:rsidR="00CA7A22" w:rsidRPr="002260D6" w14:paraId="4B97BA93"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2F72F441"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1137EE"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2</w:t>
            </w:r>
          </w:p>
          <w:p w14:paraId="779B88E3"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(T3,4)</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4DF6E18" w14:textId="77777777" w:rsidR="00CA7A22" w:rsidRPr="002260D6" w:rsidRDefault="00CA7A22" w:rsidP="00F30068">
            <w:pPr>
              <w:spacing w:before="120" w:after="0" w:line="276" w:lineRule="auto"/>
              <w:rPr>
                <w:rFonts w:eastAsia="Times New Roman"/>
                <w:b/>
                <w:kern w:val="2"/>
                <w:szCs w:val="24"/>
                <w14:ligatures w14:val="standardContextual"/>
              </w:rPr>
            </w:pPr>
            <w:r w:rsidRPr="00F852A5">
              <w:rPr>
                <w:rFonts w:eastAsia="Times New Roman"/>
                <w:b/>
                <w:kern w:val="2"/>
                <w:szCs w:val="24"/>
                <w14:ligatures w14:val="standardContextual"/>
              </w:rPr>
              <w:t>Bài 2.</w:t>
            </w:r>
            <w:r w:rsidRPr="002260D6">
              <w:rPr>
                <w:rFonts w:eastAsia="Times New Roman"/>
                <w:kern w:val="2"/>
                <w:szCs w:val="24"/>
                <w14:ligatures w14:val="standardContextual"/>
              </w:rPr>
              <w:t xml:space="preserve"> Hệ thống kỹ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2A8F4B7D"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Trình bày được khái niệm, cấu trúc của hệ thống kĩ thuật. </w:t>
            </w:r>
          </w:p>
        </w:tc>
        <w:tc>
          <w:tcPr>
            <w:tcW w:w="3544" w:type="dxa"/>
            <w:tcBorders>
              <w:top w:val="single" w:sz="4" w:space="0" w:color="000000"/>
              <w:left w:val="single" w:sz="4" w:space="0" w:color="000000"/>
              <w:bottom w:val="single" w:sz="4" w:space="0" w:color="000000"/>
              <w:right w:val="single" w:sz="4" w:space="0" w:color="000000"/>
            </w:tcBorders>
          </w:tcPr>
          <w:p w14:paraId="564FB9CC" w14:textId="3C37F2D4" w:rsidR="00CA7A22" w:rsidRPr="002260D6" w:rsidRDefault="00CF2890" w:rsidP="00F852A5">
            <w:pPr>
              <w:spacing w:before="120" w:after="0" w:line="276" w:lineRule="auto"/>
              <w:rPr>
                <w:rFonts w:eastAsia="Times New Roman"/>
                <w:b/>
                <w:kern w:val="2"/>
                <w:szCs w:val="24"/>
                <w14:ligatures w14:val="standardContextual"/>
              </w:rPr>
            </w:pPr>
            <w:r w:rsidRPr="002260D6">
              <w:rPr>
                <w:szCs w:val="24"/>
              </w:rPr>
              <w:t>1.1</w:t>
            </w:r>
            <w:proofErr w:type="gramStart"/>
            <w:r w:rsidRPr="002260D6">
              <w:rPr>
                <w:szCs w:val="24"/>
              </w:rPr>
              <w:t>.NC1b</w:t>
            </w:r>
            <w:proofErr w:type="gramEnd"/>
            <w:r w:rsidRPr="002260D6">
              <w:rPr>
                <w:szCs w:val="24"/>
              </w:rPr>
              <w:t xml:space="preserve">: HS tìm hiểu trên internet, kể tên các thiết bị đầu vào, đầu ra khác của hệ thống cảnh báo cháy  10.C2: Một số ứng dụng AI trong học tập: - Dùng AI hỗ trợ phân tích sơ đồ khối, xác </w:t>
            </w:r>
            <w:r w:rsidRPr="002260D6">
              <w:rPr>
                <w:szCs w:val="24"/>
              </w:rPr>
              <w:lastRenderedPageBreak/>
              <w:t>định đầu vào và đầu ra của hệ thống kĩ thuật quen thuộc.</w:t>
            </w:r>
          </w:p>
        </w:tc>
      </w:tr>
      <w:tr w:rsidR="00CA7A22" w:rsidRPr="002260D6" w14:paraId="55CA0441"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16DD6FB9"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color w:val="000000"/>
                <w:kern w:val="2"/>
                <w:szCs w:val="24"/>
                <w14:ligatures w14:val="standardContextual"/>
              </w:rPr>
              <w:lastRenderedPageBreak/>
              <w:t>3,4,5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3C946"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5</w:t>
            </w:r>
          </w:p>
          <w:p w14:paraId="3A1D5DB1"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color w:val="000000"/>
                <w:kern w:val="2"/>
                <w:szCs w:val="24"/>
                <w14:ligatures w14:val="standardContextual"/>
              </w:rPr>
              <w:t>(T5,6,7,8,9)</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13A03249" w14:textId="77777777" w:rsidR="00CA7A22" w:rsidRPr="002260D6" w:rsidRDefault="00CA7A22" w:rsidP="00F30068">
            <w:pPr>
              <w:spacing w:before="120" w:after="0" w:line="276" w:lineRule="auto"/>
              <w:rPr>
                <w:rFonts w:eastAsia="Times New Roman"/>
                <w:kern w:val="2"/>
                <w:szCs w:val="24"/>
                <w14:ligatures w14:val="standardContextual"/>
              </w:rPr>
            </w:pPr>
            <w:r w:rsidRPr="00F852A5">
              <w:rPr>
                <w:rFonts w:eastAsia="Times New Roman"/>
                <w:b/>
                <w:color w:val="000000"/>
                <w:kern w:val="2"/>
                <w:szCs w:val="24"/>
                <w14:ligatures w14:val="standardContextual"/>
              </w:rPr>
              <w:t>Bài 3.</w:t>
            </w:r>
            <w:r w:rsidRPr="002260D6">
              <w:rPr>
                <w:rFonts w:eastAsia="Times New Roman"/>
                <w:color w:val="000000"/>
                <w:kern w:val="2"/>
                <w:szCs w:val="24"/>
                <w14:ligatures w14:val="standardContextual"/>
              </w:rPr>
              <w:t xml:space="preserve"> Công nghệ phổ biến</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03B5CBFA"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Kể tên được một số công nghệ phổ biến.</w:t>
            </w:r>
          </w:p>
          <w:p w14:paraId="705EE4CC"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Tóm tắt được nội dung cơ bản của một số công nghệ phổ biến.</w:t>
            </w:r>
          </w:p>
        </w:tc>
        <w:tc>
          <w:tcPr>
            <w:tcW w:w="3544" w:type="dxa"/>
            <w:tcBorders>
              <w:top w:val="single" w:sz="4" w:space="0" w:color="000000"/>
              <w:left w:val="single" w:sz="4" w:space="0" w:color="000000"/>
              <w:bottom w:val="single" w:sz="4" w:space="0" w:color="000000"/>
              <w:right w:val="single" w:sz="4" w:space="0" w:color="000000"/>
            </w:tcBorders>
          </w:tcPr>
          <w:p w14:paraId="037C620B" w14:textId="0AFB60C1" w:rsidR="00CA7A22" w:rsidRPr="002260D6" w:rsidRDefault="00CF2890" w:rsidP="004C4CFD">
            <w:pPr>
              <w:spacing w:before="120" w:after="0" w:line="276" w:lineRule="auto"/>
              <w:rPr>
                <w:rFonts w:eastAsia="Times New Roman"/>
                <w:b/>
                <w:kern w:val="2"/>
                <w:szCs w:val="24"/>
                <w14:ligatures w14:val="standardContextual"/>
              </w:rPr>
            </w:pPr>
            <w:r w:rsidRPr="002260D6">
              <w:rPr>
                <w:szCs w:val="24"/>
              </w:rPr>
              <w:t>1.1</w:t>
            </w:r>
            <w:proofErr w:type="gramStart"/>
            <w:r w:rsidRPr="002260D6">
              <w:rPr>
                <w:szCs w:val="24"/>
              </w:rPr>
              <w:t>.NC1b</w:t>
            </w:r>
            <w:proofErr w:type="gramEnd"/>
            <w:r w:rsidRPr="002260D6">
              <w:rPr>
                <w:szCs w:val="24"/>
              </w:rPr>
              <w:t>: HS dùng internet hoặc sách, báo tìm hiểu nguyên lí gia công trên máy tiện, máy phay (tr.16) và các loại máy hàn MAG đang dùng phổ biến (tr.18).</w:t>
            </w:r>
          </w:p>
        </w:tc>
      </w:tr>
      <w:tr w:rsidR="00CA7A22" w:rsidRPr="002260D6" w14:paraId="64D50E3C"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42121DA9"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color w:val="000000"/>
                <w:kern w:val="2"/>
                <w:szCs w:val="24"/>
                <w14:ligatures w14:val="standardContextual"/>
              </w:rPr>
              <w:t>5,6,7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08B36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5</w:t>
            </w:r>
          </w:p>
          <w:p w14:paraId="04D6B263" w14:textId="77777777" w:rsidR="00CA7A22" w:rsidRPr="002260D6" w:rsidRDefault="00CA7A22" w:rsidP="00F30068">
            <w:pPr>
              <w:spacing w:before="120" w:after="0" w:line="276" w:lineRule="auto"/>
              <w:jc w:val="center"/>
              <w:rPr>
                <w:rFonts w:eastAsia="Times New Roman"/>
                <w:kern w:val="2"/>
                <w:szCs w:val="24"/>
                <w14:ligatures w14:val="standardContextual"/>
              </w:rPr>
            </w:pPr>
            <w:r w:rsidRPr="002260D6">
              <w:rPr>
                <w:rFonts w:eastAsia="Times New Roman"/>
                <w:color w:val="000000"/>
                <w:kern w:val="2"/>
                <w:szCs w:val="24"/>
                <w14:ligatures w14:val="standardContextual"/>
              </w:rPr>
              <w:t>(T10,11,12,13,14)</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B863623" w14:textId="77777777" w:rsidR="00CA7A22" w:rsidRPr="002260D6" w:rsidRDefault="00CA7A22" w:rsidP="00F30068">
            <w:pPr>
              <w:spacing w:before="120" w:after="0" w:line="276" w:lineRule="auto"/>
              <w:rPr>
                <w:rFonts w:eastAsia="Times New Roman"/>
                <w:kern w:val="2"/>
                <w:szCs w:val="24"/>
                <w14:ligatures w14:val="standardContextual"/>
              </w:rPr>
            </w:pPr>
            <w:r w:rsidRPr="00F852A5">
              <w:rPr>
                <w:rFonts w:eastAsia="Times New Roman"/>
                <w:b/>
                <w:color w:val="000000"/>
                <w:kern w:val="2"/>
                <w:szCs w:val="24"/>
                <w14:ligatures w14:val="standardContextual"/>
              </w:rPr>
              <w:t>Bài 4.</w:t>
            </w:r>
            <w:r w:rsidRPr="002260D6">
              <w:rPr>
                <w:rFonts w:eastAsia="Times New Roman"/>
                <w:color w:val="000000"/>
                <w:kern w:val="2"/>
                <w:szCs w:val="24"/>
                <w14:ligatures w14:val="standardContextual"/>
              </w:rPr>
              <w:t xml:space="preserve"> Một số công nghệ mới</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26D7C312"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Trình bày được bản chất của một số công nghệ mới. </w:t>
            </w:r>
          </w:p>
          <w:p w14:paraId="3E6341A9"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Phát biểu được hướng ứng dụng của một số công nghệ mới. </w:t>
            </w:r>
          </w:p>
        </w:tc>
        <w:tc>
          <w:tcPr>
            <w:tcW w:w="3544" w:type="dxa"/>
            <w:tcBorders>
              <w:top w:val="single" w:sz="4" w:space="0" w:color="000000"/>
              <w:left w:val="single" w:sz="4" w:space="0" w:color="000000"/>
              <w:bottom w:val="single" w:sz="4" w:space="0" w:color="000000"/>
              <w:right w:val="single" w:sz="4" w:space="0" w:color="000000"/>
            </w:tcBorders>
          </w:tcPr>
          <w:p w14:paraId="524382B6" w14:textId="77777777" w:rsidR="00CF2890" w:rsidRPr="002260D6" w:rsidRDefault="00CF2890" w:rsidP="00CF2890">
            <w:pPr>
              <w:spacing w:before="20" w:after="20"/>
              <w:rPr>
                <w:szCs w:val="24"/>
              </w:rPr>
            </w:pPr>
            <w:r w:rsidRPr="002260D6">
              <w:rPr>
                <w:szCs w:val="24"/>
              </w:rPr>
              <w:t>1.3</w:t>
            </w:r>
            <w:proofErr w:type="gramStart"/>
            <w:r w:rsidRPr="002260D6">
              <w:rPr>
                <w:szCs w:val="24"/>
              </w:rPr>
              <w:t>.NC1a</w:t>
            </w:r>
            <w:proofErr w:type="gramEnd"/>
            <w:r w:rsidRPr="002260D6">
              <w:rPr>
                <w:szCs w:val="24"/>
              </w:rPr>
              <w:t>: HS lập bảng tổng hợp các công nghệ mới (nano, CAD/CAM-CNC, in 3D, năng lượng tái tạo, trí tuệ nhân tạo, IoT) theo bản chất và hướng ứng dụng để dễ tra cứu, so sánh.</w:t>
            </w:r>
          </w:p>
          <w:p w14:paraId="00DACC1C" w14:textId="309B9223" w:rsidR="00CA7A22" w:rsidRPr="0098220D" w:rsidRDefault="00CF2890" w:rsidP="0098220D">
            <w:pPr>
              <w:spacing w:before="20" w:after="20"/>
              <w:rPr>
                <w:szCs w:val="24"/>
              </w:rPr>
            </w:pPr>
            <w:r w:rsidRPr="002260D6">
              <w:rPr>
                <w:szCs w:val="24"/>
              </w:rPr>
              <w:t xml:space="preserve"> 10</w:t>
            </w:r>
            <w:proofErr w:type="gramStart"/>
            <w:r w:rsidRPr="002260D6">
              <w:rPr>
                <w:szCs w:val="24"/>
              </w:rPr>
              <w:t>.C3</w:t>
            </w:r>
            <w:proofErr w:type="gramEnd"/>
            <w:r w:rsidRPr="002260D6">
              <w:rPr>
                <w:szCs w:val="24"/>
              </w:rPr>
              <w:t>: Một số công nghệ trong AI:  Trình bày được ví dụ một số công nghệ trong AI, nhận ra AI là một trong các công nghệ mới được giới thiệu trong bài (H4.8, tr.27).</w:t>
            </w:r>
          </w:p>
        </w:tc>
      </w:tr>
      <w:tr w:rsidR="00CA7A22" w:rsidRPr="002260D6" w14:paraId="38BEED88"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C8FF940"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59EF4F"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073E6220"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(T15,16)</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7F47107B"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5.</w:t>
            </w:r>
            <w:r w:rsidRPr="002260D6">
              <w:rPr>
                <w:rFonts w:eastAsia="Times New Roman"/>
                <w:color w:val="000000"/>
                <w:kern w:val="2"/>
                <w:szCs w:val="24"/>
                <w14:ligatures w14:val="standardContextual"/>
              </w:rPr>
              <w:t xml:space="preserve"> Đánh giá công nghệ</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64503AFD"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Giải thích được các tiêu chí cơ bản trong đánh giá công nghệ. </w:t>
            </w:r>
          </w:p>
          <w:p w14:paraId="74F3E2EF"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Đánh giá được một số sản phẩm công nghệ phổ biến.</w:t>
            </w:r>
          </w:p>
        </w:tc>
        <w:tc>
          <w:tcPr>
            <w:tcW w:w="3544" w:type="dxa"/>
            <w:tcBorders>
              <w:top w:val="single" w:sz="4" w:space="0" w:color="000000"/>
              <w:left w:val="single" w:sz="4" w:space="0" w:color="000000"/>
              <w:bottom w:val="single" w:sz="4" w:space="0" w:color="000000"/>
              <w:right w:val="single" w:sz="4" w:space="0" w:color="000000"/>
            </w:tcBorders>
          </w:tcPr>
          <w:p w14:paraId="4B55E1A9" w14:textId="44A6AF65" w:rsidR="00CA7A22" w:rsidRPr="002260D6" w:rsidRDefault="00CF2890" w:rsidP="004C4CFD">
            <w:pPr>
              <w:spacing w:before="120" w:after="0" w:line="276" w:lineRule="auto"/>
              <w:rPr>
                <w:rFonts w:eastAsia="Times New Roman"/>
                <w:b/>
                <w:kern w:val="2"/>
                <w:szCs w:val="24"/>
                <w14:ligatures w14:val="standardContextual"/>
              </w:rPr>
            </w:pPr>
            <w:r w:rsidRPr="002260D6">
              <w:rPr>
                <w:szCs w:val="24"/>
              </w:rPr>
              <w:t>1.2</w:t>
            </w:r>
            <w:proofErr w:type="gramStart"/>
            <w:r w:rsidRPr="002260D6">
              <w:rPr>
                <w:szCs w:val="24"/>
              </w:rPr>
              <w:t>.NC1b</w:t>
            </w:r>
            <w:proofErr w:type="gramEnd"/>
            <w:r w:rsidRPr="002260D6">
              <w:rPr>
                <w:szCs w:val="24"/>
              </w:rPr>
              <w:t>: HS tra thông số của hai sản phẩm cùng loại trên mạng, lập bảng so sánh và đánh giá để chọn sản phẩm phù hợp (theo mẫu Bảng 5.1, 5.2).</w:t>
            </w:r>
          </w:p>
        </w:tc>
      </w:tr>
      <w:tr w:rsidR="00CA7A22" w:rsidRPr="002260D6" w14:paraId="76A7630E" w14:textId="77777777" w:rsidTr="000B3007">
        <w:trPr>
          <w:trHeight w:val="129"/>
        </w:trPr>
        <w:tc>
          <w:tcPr>
            <w:tcW w:w="850" w:type="dxa"/>
            <w:vMerge w:val="restart"/>
            <w:tcBorders>
              <w:top w:val="single" w:sz="4" w:space="0" w:color="000000"/>
              <w:left w:val="single" w:sz="4" w:space="0" w:color="000000"/>
              <w:bottom w:val="single" w:sz="4" w:space="0" w:color="000000"/>
              <w:right w:val="single" w:sz="4" w:space="0" w:color="000000"/>
            </w:tcBorders>
            <w:vAlign w:val="center"/>
            <w:hideMark/>
          </w:tcPr>
          <w:p w14:paraId="0FAB4BC8"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98220D">
              <w:rPr>
                <w:rFonts w:eastAsia="Times New Roman"/>
                <w:kern w:val="2"/>
                <w:szCs w:val="24"/>
                <w14:ligatures w14:val="standardContextual"/>
              </w:rPr>
              <w:t>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86F52C" w14:textId="77777777" w:rsidR="00CA7A22" w:rsidRPr="0098220D" w:rsidRDefault="00CA7A22" w:rsidP="0098220D">
            <w:pPr>
              <w:spacing w:after="0" w:line="276" w:lineRule="auto"/>
              <w:jc w:val="center"/>
              <w:rPr>
                <w:rFonts w:eastAsia="Times New Roman"/>
                <w:kern w:val="2"/>
                <w:szCs w:val="24"/>
                <w14:ligatures w14:val="standardContextual"/>
              </w:rPr>
            </w:pPr>
            <w:r w:rsidRPr="0098220D">
              <w:rPr>
                <w:rFonts w:eastAsia="Times New Roman"/>
                <w:kern w:val="2"/>
                <w:szCs w:val="24"/>
                <w14:ligatures w14:val="standardContextual"/>
              </w:rPr>
              <w:t>1</w:t>
            </w:r>
          </w:p>
          <w:p w14:paraId="097877B3" w14:textId="77777777" w:rsidR="00CA7A22" w:rsidRPr="002260D6" w:rsidRDefault="00CA7A22" w:rsidP="0098220D">
            <w:pPr>
              <w:spacing w:after="0" w:line="276" w:lineRule="auto"/>
              <w:jc w:val="center"/>
              <w:rPr>
                <w:rFonts w:eastAsia="Times New Roman"/>
                <w:color w:val="FF0000"/>
                <w:kern w:val="2"/>
                <w:szCs w:val="24"/>
                <w14:ligatures w14:val="standardContextual"/>
              </w:rPr>
            </w:pPr>
            <w:r w:rsidRPr="0098220D">
              <w:rPr>
                <w:rFonts w:eastAsia="Times New Roman"/>
                <w:kern w:val="2"/>
                <w:szCs w:val="24"/>
                <w14:ligatures w14:val="standardContextual"/>
              </w:rPr>
              <w:t>(T17)</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6D94B1EA" w14:textId="77777777" w:rsidR="00CA7A22" w:rsidRPr="002260D6" w:rsidRDefault="00CA7A22" w:rsidP="0098220D">
            <w:pPr>
              <w:spacing w:after="0" w:line="276" w:lineRule="auto"/>
              <w:rPr>
                <w:rFonts w:eastAsia="Times New Roman"/>
                <w:color w:val="FF0000"/>
                <w:kern w:val="2"/>
                <w:szCs w:val="24"/>
                <w14:ligatures w14:val="standardContextual"/>
              </w:rPr>
            </w:pPr>
            <w:r w:rsidRPr="002260D6">
              <w:rPr>
                <w:rFonts w:eastAsia="Times New Roman"/>
                <w:color w:val="000000"/>
                <w:kern w:val="2"/>
                <w:szCs w:val="24"/>
                <w14:ligatures w14:val="standardContextual"/>
              </w:rPr>
              <w:t>Ôn tập</w:t>
            </w:r>
          </w:p>
        </w:tc>
        <w:tc>
          <w:tcPr>
            <w:tcW w:w="5155" w:type="dxa"/>
            <w:tcBorders>
              <w:top w:val="single" w:sz="4" w:space="0" w:color="000000"/>
              <w:left w:val="single" w:sz="4" w:space="0" w:color="000000"/>
              <w:bottom w:val="single" w:sz="4" w:space="0" w:color="000000"/>
              <w:right w:val="single" w:sz="4" w:space="0" w:color="000000"/>
            </w:tcBorders>
            <w:vAlign w:val="center"/>
          </w:tcPr>
          <w:p w14:paraId="7C7A5E6E" w14:textId="77777777" w:rsidR="00CA7A22" w:rsidRPr="004C4CFD" w:rsidRDefault="00CA7A22" w:rsidP="0098220D">
            <w:pPr>
              <w:spacing w:after="0" w:line="276" w:lineRule="auto"/>
              <w:rPr>
                <w:rFonts w:eastAsia="Times New Roman"/>
                <w:kern w:val="2"/>
                <w:szCs w:val="24"/>
                <w14:ligatures w14:val="standardContextual"/>
              </w:rPr>
            </w:pPr>
            <w:r w:rsidRPr="004C4CFD">
              <w:rPr>
                <w:rFonts w:eastAsia="Times New Roman"/>
                <w:kern w:val="2"/>
                <w:szCs w:val="24"/>
                <w14:ligatures w14:val="standardContextual"/>
              </w:rPr>
              <w:t>- Hệ thống kiến thức, kỹ năng của chương 1 đến bài 5</w:t>
            </w:r>
          </w:p>
          <w:p w14:paraId="0C9960C4" w14:textId="5B420A33" w:rsidR="00CA7A22" w:rsidRPr="004C4CFD" w:rsidRDefault="00CA7A22" w:rsidP="0098220D">
            <w:pPr>
              <w:spacing w:after="0" w:line="276" w:lineRule="auto"/>
              <w:rPr>
                <w:rFonts w:eastAsia="Times New Roman"/>
                <w:kern w:val="2"/>
                <w:szCs w:val="24"/>
                <w14:ligatures w14:val="standardContextual"/>
              </w:rPr>
            </w:pPr>
            <w:r w:rsidRPr="004C4CFD">
              <w:rPr>
                <w:rFonts w:eastAsia="Times New Roman"/>
                <w:kern w:val="2"/>
                <w:szCs w:val="24"/>
                <w14:ligatures w14:val="standardContextual"/>
              </w:rPr>
              <w:t xml:space="preserve">- Vận dụng trả lời các câu hỏi, bài tập </w:t>
            </w:r>
          </w:p>
        </w:tc>
        <w:tc>
          <w:tcPr>
            <w:tcW w:w="3544" w:type="dxa"/>
            <w:tcBorders>
              <w:top w:val="single" w:sz="4" w:space="0" w:color="000000"/>
              <w:left w:val="single" w:sz="4" w:space="0" w:color="000000"/>
              <w:bottom w:val="single" w:sz="4" w:space="0" w:color="000000"/>
              <w:right w:val="single" w:sz="4" w:space="0" w:color="000000"/>
            </w:tcBorders>
          </w:tcPr>
          <w:p w14:paraId="7321E6FD" w14:textId="77777777" w:rsidR="00CA7A22" w:rsidRPr="002260D6" w:rsidRDefault="00CA7A22" w:rsidP="0098220D">
            <w:pPr>
              <w:spacing w:after="0" w:line="276" w:lineRule="auto"/>
              <w:rPr>
                <w:rFonts w:eastAsia="Times New Roman"/>
                <w:b/>
                <w:color w:val="FF0000"/>
                <w:kern w:val="2"/>
                <w:szCs w:val="24"/>
                <w14:ligatures w14:val="standardContextual"/>
              </w:rPr>
            </w:pPr>
          </w:p>
        </w:tc>
      </w:tr>
      <w:tr w:rsidR="00CA7A22" w:rsidRPr="002260D6" w14:paraId="5198EE9B" w14:textId="77777777" w:rsidTr="000B3007">
        <w:trPr>
          <w:trHeight w:val="129"/>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E9006B3" w14:textId="77777777" w:rsidR="00CA7A22" w:rsidRPr="002260D6" w:rsidRDefault="00CA7A22" w:rsidP="00F30068">
            <w:pPr>
              <w:spacing w:after="0" w:line="276" w:lineRule="auto"/>
              <w:rPr>
                <w:rFonts w:eastAsia="Times New Roman"/>
                <w:color w:val="FF0000"/>
                <w:kern w:val="2"/>
                <w:szCs w:val="24"/>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5DC92F" w14:textId="77777777" w:rsidR="00CA7A22" w:rsidRPr="004C4CFD" w:rsidRDefault="00CA7A22" w:rsidP="00F30068">
            <w:pPr>
              <w:spacing w:before="120" w:after="0" w:line="276" w:lineRule="auto"/>
              <w:jc w:val="center"/>
              <w:rPr>
                <w:rFonts w:eastAsia="Times New Roman"/>
                <w:kern w:val="2"/>
                <w:szCs w:val="24"/>
                <w14:ligatures w14:val="standardContextual"/>
              </w:rPr>
            </w:pPr>
            <w:r w:rsidRPr="004C4CFD">
              <w:rPr>
                <w:rFonts w:eastAsia="Times New Roman"/>
                <w:kern w:val="2"/>
                <w:szCs w:val="24"/>
                <w14:ligatures w14:val="standardContextual"/>
              </w:rPr>
              <w:t>1</w:t>
            </w:r>
          </w:p>
          <w:p w14:paraId="16FBE6D8" w14:textId="77777777" w:rsidR="00CA7A22" w:rsidRPr="004C4CFD" w:rsidRDefault="00CA7A22" w:rsidP="00F30068">
            <w:pPr>
              <w:spacing w:before="120" w:after="0" w:line="276" w:lineRule="auto"/>
              <w:jc w:val="center"/>
              <w:rPr>
                <w:rFonts w:eastAsia="Times New Roman"/>
                <w:kern w:val="2"/>
                <w:szCs w:val="24"/>
                <w14:ligatures w14:val="standardContextual"/>
              </w:rPr>
            </w:pPr>
            <w:r w:rsidRPr="004C4CFD">
              <w:rPr>
                <w:rFonts w:eastAsia="Times New Roman"/>
                <w:kern w:val="2"/>
                <w:szCs w:val="24"/>
                <w14:ligatures w14:val="standardContextual"/>
              </w:rPr>
              <w:t>(T18)</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58D3ACFB" w14:textId="77777777" w:rsidR="00CA7A22" w:rsidRPr="004C4CFD" w:rsidRDefault="00CA7A22" w:rsidP="00F30068">
            <w:pPr>
              <w:spacing w:before="120" w:after="0" w:line="276" w:lineRule="auto"/>
              <w:rPr>
                <w:rFonts w:eastAsia="Times New Roman"/>
                <w:kern w:val="2"/>
                <w:szCs w:val="24"/>
                <w14:ligatures w14:val="standardContextual"/>
              </w:rPr>
            </w:pPr>
            <w:r w:rsidRPr="004C4CFD">
              <w:rPr>
                <w:rFonts w:eastAsia="Times New Roman"/>
                <w:kern w:val="2"/>
                <w:szCs w:val="24"/>
                <w14:ligatures w14:val="standardContextual"/>
              </w:rPr>
              <w:t>Kiểm tra GHKI</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4BA00215" w14:textId="77777777" w:rsidR="00CA7A22" w:rsidRPr="004C4CFD" w:rsidRDefault="00CA7A22" w:rsidP="00F30068">
            <w:pPr>
              <w:widowControl w:val="0"/>
              <w:shd w:val="clear" w:color="auto" w:fill="FFFFFF"/>
              <w:tabs>
                <w:tab w:val="left" w:pos="221"/>
              </w:tabs>
              <w:spacing w:after="0" w:line="276" w:lineRule="auto"/>
              <w:jc w:val="both"/>
              <w:rPr>
                <w:rFonts w:eastAsia="Times New Roman"/>
                <w:kern w:val="2"/>
                <w:szCs w:val="24"/>
                <w14:ligatures w14:val="standardContextual"/>
              </w:rPr>
            </w:pPr>
            <w:r w:rsidRPr="004C4CFD">
              <w:rPr>
                <w:rFonts w:eastAsia="Times New Roman"/>
                <w:kern w:val="2"/>
                <w:szCs w:val="24"/>
                <w14:ligatures w14:val="standardContextual"/>
              </w:rPr>
              <w:t>- Làm bài kiểm tra giữa kì (Trắc nghiệm và tự luận)</w:t>
            </w:r>
          </w:p>
        </w:tc>
        <w:tc>
          <w:tcPr>
            <w:tcW w:w="3544" w:type="dxa"/>
            <w:tcBorders>
              <w:top w:val="single" w:sz="4" w:space="0" w:color="000000"/>
              <w:left w:val="single" w:sz="4" w:space="0" w:color="000000"/>
              <w:bottom w:val="single" w:sz="4" w:space="0" w:color="000000"/>
              <w:right w:val="single" w:sz="4" w:space="0" w:color="000000"/>
            </w:tcBorders>
          </w:tcPr>
          <w:p w14:paraId="547CC4DB" w14:textId="77777777" w:rsidR="00CA7A22" w:rsidRPr="002260D6" w:rsidRDefault="00CA7A22" w:rsidP="00F30068">
            <w:pPr>
              <w:spacing w:before="120" w:after="0" w:line="276" w:lineRule="auto"/>
              <w:jc w:val="center"/>
              <w:rPr>
                <w:rFonts w:eastAsia="Times New Roman"/>
                <w:b/>
                <w:color w:val="FF0000"/>
                <w:kern w:val="2"/>
                <w:szCs w:val="24"/>
                <w14:ligatures w14:val="standardContextual"/>
              </w:rPr>
            </w:pPr>
          </w:p>
        </w:tc>
      </w:tr>
      <w:tr w:rsidR="00CA7A22" w:rsidRPr="002260D6" w14:paraId="46D91A2A"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7306A37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9,10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BA39C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6346E1C1"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lastRenderedPageBreak/>
              <w:t>(T19,20,21)</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14F82E1"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lastRenderedPageBreak/>
              <w:t>Bài 6.</w:t>
            </w:r>
            <w:r w:rsidRPr="002260D6">
              <w:rPr>
                <w:rFonts w:eastAsia="Times New Roman"/>
                <w:color w:val="000000"/>
                <w:kern w:val="2"/>
                <w:szCs w:val="24"/>
                <w14:ligatures w14:val="standardContextual"/>
              </w:rPr>
              <w:t xml:space="preserve"> Cách mạng công nghiệp</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525CBC71"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Tóm tắt được nội dung cơ bản, vai trò, đặc điểm </w:t>
            </w:r>
            <w:r w:rsidRPr="002260D6">
              <w:rPr>
                <w:rFonts w:eastAsia="Times New Roman"/>
                <w:color w:val="000000"/>
                <w:kern w:val="2"/>
                <w:szCs w:val="24"/>
                <w14:ligatures w14:val="standardContextual"/>
              </w:rPr>
              <w:lastRenderedPageBreak/>
              <w:t xml:space="preserve">của các cuộc cách mạng công nghiệp. </w:t>
            </w:r>
          </w:p>
        </w:tc>
        <w:tc>
          <w:tcPr>
            <w:tcW w:w="3544" w:type="dxa"/>
            <w:tcBorders>
              <w:top w:val="single" w:sz="4" w:space="0" w:color="000000"/>
              <w:left w:val="single" w:sz="4" w:space="0" w:color="000000"/>
              <w:bottom w:val="single" w:sz="4" w:space="0" w:color="000000"/>
              <w:right w:val="single" w:sz="4" w:space="0" w:color="000000"/>
            </w:tcBorders>
          </w:tcPr>
          <w:p w14:paraId="4AB61890" w14:textId="634B66D6" w:rsidR="00CA7A22" w:rsidRPr="002260D6" w:rsidRDefault="00CF2890" w:rsidP="00F30068">
            <w:pPr>
              <w:spacing w:before="120" w:after="0" w:line="276" w:lineRule="auto"/>
              <w:jc w:val="center"/>
              <w:rPr>
                <w:rFonts w:eastAsia="Times New Roman"/>
                <w:b/>
                <w:kern w:val="2"/>
                <w:szCs w:val="24"/>
                <w14:ligatures w14:val="standardContextual"/>
              </w:rPr>
            </w:pPr>
            <w:r w:rsidRPr="002260D6">
              <w:rPr>
                <w:szCs w:val="24"/>
              </w:rPr>
              <w:lastRenderedPageBreak/>
              <w:t>1.3</w:t>
            </w:r>
            <w:proofErr w:type="gramStart"/>
            <w:r w:rsidRPr="002260D6">
              <w:rPr>
                <w:szCs w:val="24"/>
              </w:rPr>
              <w:t>.NC1a</w:t>
            </w:r>
            <w:proofErr w:type="gramEnd"/>
            <w:r w:rsidRPr="002260D6">
              <w:rPr>
                <w:szCs w:val="24"/>
              </w:rPr>
              <w:t xml:space="preserve">: HS vẽ sơ đồ tư duy </w:t>
            </w:r>
            <w:r w:rsidRPr="002260D6">
              <w:rPr>
                <w:szCs w:val="24"/>
              </w:rPr>
              <w:lastRenderedPageBreak/>
              <w:t>(trên giấy hoặc bằng ứng dụng) thể hiện đặc trưng và vai trò của bốn cuộc cách mạng công nghiệp (Luyện tập, tr.38).</w:t>
            </w:r>
          </w:p>
        </w:tc>
      </w:tr>
      <w:tr w:rsidR="00CA7A22" w:rsidRPr="002260D6" w14:paraId="153A43EA" w14:textId="77777777" w:rsidTr="000B3007">
        <w:trPr>
          <w:trHeight w:val="1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11CD8C89"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lastRenderedPageBreak/>
              <w:t>11,12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951DFE"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14AC51E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(T22,23)</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1CF8A80"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7.</w:t>
            </w:r>
            <w:r w:rsidRPr="002260D6">
              <w:rPr>
                <w:rFonts w:eastAsia="Times New Roman"/>
                <w:color w:val="000000"/>
                <w:kern w:val="2"/>
                <w:szCs w:val="24"/>
                <w14:ligatures w14:val="standardContextual"/>
              </w:rPr>
              <w:t xml:space="preserve"> Ngành nghề kĩ thuật, công nghệ</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02011A15" w14:textId="77777777" w:rsidR="00CA7A22" w:rsidRPr="002260D6" w:rsidRDefault="00CA7A22" w:rsidP="00F30068">
            <w:pPr>
              <w:widowControl w:val="0"/>
              <w:shd w:val="clear" w:color="auto" w:fill="FFFFFF"/>
              <w:tabs>
                <w:tab w:val="left" w:pos="221"/>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Trình bày được yêu cầu và triển vọng, những thông tin chính về thị trường lao động của một số ngành nghề trong lĩnh vực kĩ thuật, công nghệ; đánh giá được sự phù hợp của bản thân đối với những ngành nghề đó.</w:t>
            </w:r>
          </w:p>
        </w:tc>
        <w:tc>
          <w:tcPr>
            <w:tcW w:w="3544" w:type="dxa"/>
            <w:tcBorders>
              <w:top w:val="single" w:sz="4" w:space="0" w:color="000000"/>
              <w:left w:val="single" w:sz="4" w:space="0" w:color="000000"/>
              <w:bottom w:val="single" w:sz="4" w:space="0" w:color="000000"/>
              <w:right w:val="single" w:sz="4" w:space="0" w:color="000000"/>
            </w:tcBorders>
          </w:tcPr>
          <w:p w14:paraId="7F525956" w14:textId="082EA899" w:rsidR="00CA7A22" w:rsidRPr="002260D6" w:rsidRDefault="00CF2890" w:rsidP="00F30068">
            <w:pPr>
              <w:spacing w:before="120" w:after="0" w:line="276" w:lineRule="auto"/>
              <w:jc w:val="center"/>
              <w:rPr>
                <w:rFonts w:eastAsia="Times New Roman"/>
                <w:b/>
                <w:kern w:val="2"/>
                <w:szCs w:val="24"/>
                <w14:ligatures w14:val="standardContextual"/>
              </w:rPr>
            </w:pPr>
            <w:r w:rsidRPr="002260D6">
              <w:rPr>
                <w:szCs w:val="24"/>
              </w:rPr>
              <w:t>.2.NC1a: HS tra cứu thông tin thị trường lao động trên internet, rồi tự đánh giá sự phù hợp của bản thân (năng lực, sở thích, cá tính) với một số ngành nghề kĩ thuật, công nghệ (tr.40, 41).</w:t>
            </w:r>
          </w:p>
        </w:tc>
      </w:tr>
      <w:tr w:rsidR="00CA7A22" w:rsidRPr="002260D6" w14:paraId="3ECFA9D2" w14:textId="77777777" w:rsidTr="00F852A5">
        <w:trPr>
          <w:trHeight w:val="421"/>
        </w:trPr>
        <w:tc>
          <w:tcPr>
            <w:tcW w:w="14033" w:type="dxa"/>
            <w:gridSpan w:val="5"/>
            <w:tcBorders>
              <w:top w:val="single" w:sz="4" w:space="0" w:color="000000"/>
              <w:left w:val="single" w:sz="4" w:space="0" w:color="000000"/>
              <w:bottom w:val="single" w:sz="4" w:space="0" w:color="000000"/>
              <w:right w:val="single" w:sz="4" w:space="0" w:color="000000"/>
            </w:tcBorders>
            <w:vAlign w:val="center"/>
            <w:hideMark/>
          </w:tcPr>
          <w:p w14:paraId="774C2260" w14:textId="77777777" w:rsidR="00CA7A22" w:rsidRPr="002260D6" w:rsidRDefault="00CA7A22" w:rsidP="00F30068">
            <w:pPr>
              <w:spacing w:before="120" w:after="0" w:line="276" w:lineRule="auto"/>
              <w:jc w:val="center"/>
              <w:rPr>
                <w:rFonts w:eastAsia="Times New Roman"/>
                <w:b/>
                <w:color w:val="000000"/>
                <w:kern w:val="2"/>
                <w:szCs w:val="24"/>
                <w:lang w:val="vi-VN"/>
                <w14:ligatures w14:val="standardContextual"/>
              </w:rPr>
            </w:pPr>
            <w:r w:rsidRPr="002260D6">
              <w:rPr>
                <w:rFonts w:eastAsia="Times New Roman"/>
                <w:b/>
                <w:color w:val="000000"/>
                <w:kern w:val="2"/>
                <w:szCs w:val="24"/>
                <w14:ligatures w14:val="standardContextual"/>
              </w:rPr>
              <w:t>CHƯƠNG 2: VẼ KỸ THUẬT</w:t>
            </w:r>
            <w:r w:rsidR="00996D0E" w:rsidRPr="002260D6">
              <w:rPr>
                <w:rFonts w:eastAsia="Times New Roman"/>
                <w:b/>
                <w:color w:val="000000"/>
                <w:kern w:val="2"/>
                <w:szCs w:val="24"/>
                <w14:ligatures w14:val="standardContextual"/>
              </w:rPr>
              <w:t xml:space="preserve"> </w:t>
            </w:r>
            <w:r w:rsidRPr="002260D6">
              <w:rPr>
                <w:rFonts w:eastAsia="Times New Roman"/>
                <w:b/>
                <w:color w:val="000000"/>
                <w:kern w:val="2"/>
                <w:szCs w:val="24"/>
                <w14:ligatures w14:val="standardContextual"/>
              </w:rPr>
              <w:t>(22 tiết, 1 tiết kiểm tra và 2 tiết ôn tập)</w:t>
            </w:r>
          </w:p>
        </w:tc>
      </w:tr>
      <w:tr w:rsidR="00CA7A22" w:rsidRPr="002260D6" w14:paraId="7F0A35CE"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FB2BB5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12,13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C9376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305FDCAA"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(T24,25)</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68A12299"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8:</w:t>
            </w:r>
            <w:r w:rsidRPr="002260D6">
              <w:rPr>
                <w:rFonts w:eastAsia="Times New Roman"/>
                <w:color w:val="000000"/>
                <w:kern w:val="2"/>
                <w:szCs w:val="24"/>
                <w14:ligatures w14:val="standardContextual"/>
              </w:rPr>
              <w:t xml:space="preserve"> Bản vẽ kỹ thuật và các tiêu chuẩn trình bày bản vẽ kỹ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08B9344F" w14:textId="77777777" w:rsidR="00CA7A22" w:rsidRPr="002260D6" w:rsidRDefault="00CA7A22" w:rsidP="00F30068">
            <w:pPr>
              <w:widowControl w:val="0"/>
              <w:tabs>
                <w:tab w:val="left" w:pos="226"/>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Trình bày được khái niệm, vai trò của bản vẽ kĩ thuật, </w:t>
            </w:r>
          </w:p>
          <w:p w14:paraId="44185D51" w14:textId="77777777" w:rsidR="00CA7A22" w:rsidRPr="002260D6" w:rsidRDefault="00CA7A22" w:rsidP="00F30068">
            <w:pPr>
              <w:widowControl w:val="0"/>
              <w:tabs>
                <w:tab w:val="left" w:pos="226"/>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Mô tả được các tiêu chuẩn trình bày bản vẽ kĩ thuật. </w:t>
            </w:r>
          </w:p>
        </w:tc>
        <w:tc>
          <w:tcPr>
            <w:tcW w:w="3544" w:type="dxa"/>
            <w:tcBorders>
              <w:top w:val="single" w:sz="4" w:space="0" w:color="000000"/>
              <w:left w:val="single" w:sz="4" w:space="0" w:color="000000"/>
              <w:bottom w:val="single" w:sz="4" w:space="0" w:color="000000"/>
              <w:right w:val="single" w:sz="4" w:space="0" w:color="000000"/>
            </w:tcBorders>
          </w:tcPr>
          <w:p w14:paraId="75C0C31D" w14:textId="3B9743F6" w:rsidR="00CA7A22" w:rsidRPr="002260D6" w:rsidRDefault="00CF2890"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dùng điện thoại, máy tính tra cứu tiêu chuẩn trình bày bản vẽ kĩ thuật (khổ giấy, tỉ lệ, nét vẽ, chữ viết, ghi kích thước) để áp dụng khi vẽ.</w:t>
            </w:r>
          </w:p>
        </w:tc>
      </w:tr>
      <w:tr w:rsidR="00CA7A22" w:rsidRPr="002260D6" w14:paraId="165D6497"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45BF0CD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13,14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5D127D"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069B1297"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(T26,27,28)</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0624E1C8"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9:</w:t>
            </w:r>
            <w:r w:rsidRPr="002260D6">
              <w:rPr>
                <w:rFonts w:eastAsia="Times New Roman"/>
                <w:color w:val="000000"/>
                <w:kern w:val="2"/>
                <w:szCs w:val="24"/>
                <w14:ligatures w14:val="standardContextual"/>
              </w:rPr>
              <w:t xml:space="preserve"> Hình chiếu vuông góc</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4FF66E9A" w14:textId="77777777" w:rsidR="00CA7A22" w:rsidRPr="002260D6" w:rsidRDefault="00CA7A22" w:rsidP="00F30068">
            <w:pPr>
              <w:widowControl w:val="0"/>
              <w:tabs>
                <w:tab w:val="left" w:pos="226"/>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Trình bày được khái niệm về hình chiếu vuông góc, các loại hình chiếu vuông góc. Phân tích được phương pháp và vẽ được hình chiếu vuông góc của các vật thể đơn giản.</w:t>
            </w:r>
          </w:p>
        </w:tc>
        <w:tc>
          <w:tcPr>
            <w:tcW w:w="3544" w:type="dxa"/>
            <w:tcBorders>
              <w:top w:val="single" w:sz="4" w:space="0" w:color="000000"/>
              <w:left w:val="single" w:sz="4" w:space="0" w:color="000000"/>
              <w:bottom w:val="single" w:sz="4" w:space="0" w:color="000000"/>
              <w:right w:val="single" w:sz="4" w:space="0" w:color="000000"/>
            </w:tcBorders>
          </w:tcPr>
          <w:p w14:paraId="306EF3F3" w14:textId="77777777" w:rsidR="00CF2890" w:rsidRPr="002260D6" w:rsidRDefault="00CF2890" w:rsidP="00F30068">
            <w:pPr>
              <w:spacing w:before="120" w:after="0" w:line="276" w:lineRule="auto"/>
              <w:jc w:val="both"/>
              <w:rPr>
                <w:szCs w:val="24"/>
              </w:rPr>
            </w:pPr>
            <w:r w:rsidRPr="002260D6">
              <w:rPr>
                <w:szCs w:val="24"/>
              </w:rPr>
              <w:t>5.2</w:t>
            </w:r>
            <w:proofErr w:type="gramStart"/>
            <w:r w:rsidRPr="002260D6">
              <w:rPr>
                <w:szCs w:val="24"/>
              </w:rPr>
              <w:t>.NC1b</w:t>
            </w:r>
            <w:proofErr w:type="gramEnd"/>
            <w:r w:rsidRPr="002260D6">
              <w:rPr>
                <w:szCs w:val="24"/>
              </w:rPr>
              <w:t xml:space="preserve">: HS xem video, mô hình ba chiều trên thiết bị số để hình dung vật thể, hỗ trợ vẽ ba hình chiếu vuông góc. </w:t>
            </w:r>
          </w:p>
          <w:p w14:paraId="3BFDE595" w14:textId="2885CF50" w:rsidR="00CA7A22" w:rsidRPr="002260D6" w:rsidRDefault="00CF2890" w:rsidP="00F30068">
            <w:pPr>
              <w:spacing w:before="120" w:after="0" w:line="276" w:lineRule="auto"/>
              <w:jc w:val="both"/>
              <w:rPr>
                <w:rFonts w:eastAsia="Times New Roman"/>
                <w:color w:val="000000"/>
                <w:kern w:val="2"/>
                <w:szCs w:val="24"/>
                <w14:ligatures w14:val="standardContextual"/>
              </w:rPr>
            </w:pPr>
            <w:r w:rsidRPr="002260D6">
              <w:rPr>
                <w:szCs w:val="24"/>
              </w:rPr>
              <w:t>10</w:t>
            </w:r>
            <w:proofErr w:type="gramStart"/>
            <w:r w:rsidRPr="002260D6">
              <w:rPr>
                <w:szCs w:val="24"/>
              </w:rPr>
              <w:t>.C2</w:t>
            </w:r>
            <w:proofErr w:type="gramEnd"/>
            <w:r w:rsidRPr="002260D6">
              <w:rPr>
                <w:szCs w:val="24"/>
              </w:rPr>
              <w:t>: Một số ứng dụng AI trong học tập: - Dùng phần mềm, công cụ AI hỗ trợ quan sát mô hình ba chiều để hình dung và tự kiểm tra lại ba hình chiếu vuông góc đã vẽ.</w:t>
            </w:r>
          </w:p>
        </w:tc>
      </w:tr>
      <w:tr w:rsidR="00CA7A22" w:rsidRPr="002260D6" w14:paraId="318208DB"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17E8B812"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EA3B64"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15F555A7"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(T29,30)</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7FE3B7D6"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10:</w:t>
            </w:r>
            <w:r w:rsidRPr="002260D6">
              <w:rPr>
                <w:rFonts w:eastAsia="Times New Roman"/>
                <w:color w:val="000000"/>
                <w:kern w:val="2"/>
                <w:szCs w:val="24"/>
                <w14:ligatures w14:val="standardContextual"/>
              </w:rPr>
              <w:t xml:space="preserve"> Mặt cắt và hình cắt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5E109A94" w14:textId="77777777" w:rsidR="00CA7A22" w:rsidRPr="002260D6" w:rsidRDefault="00CA7A22" w:rsidP="00F30068">
            <w:pPr>
              <w:widowControl w:val="0"/>
              <w:tabs>
                <w:tab w:val="left" w:pos="226"/>
              </w:tabs>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Trình bày được khái niệm hình cắt, mặt cắt, ứng dụng của các loại hình cắt, mặt cắt; Phân tích được phương pháp và vẽ được hình cắt, mặt cắt của các </w:t>
            </w:r>
            <w:r w:rsidRPr="002260D6">
              <w:rPr>
                <w:rFonts w:eastAsia="Times New Roman"/>
                <w:color w:val="000000"/>
                <w:kern w:val="2"/>
                <w:szCs w:val="24"/>
                <w14:ligatures w14:val="standardContextual"/>
              </w:rPr>
              <w:lastRenderedPageBreak/>
              <w:t>vật thể đơn giản</w:t>
            </w:r>
          </w:p>
        </w:tc>
        <w:tc>
          <w:tcPr>
            <w:tcW w:w="3544" w:type="dxa"/>
            <w:tcBorders>
              <w:top w:val="single" w:sz="4" w:space="0" w:color="000000"/>
              <w:left w:val="single" w:sz="4" w:space="0" w:color="000000"/>
              <w:bottom w:val="single" w:sz="4" w:space="0" w:color="000000"/>
              <w:right w:val="single" w:sz="4" w:space="0" w:color="000000"/>
            </w:tcBorders>
          </w:tcPr>
          <w:p w14:paraId="3E071A20" w14:textId="44653046" w:rsidR="00CA7A22" w:rsidRPr="002260D6" w:rsidRDefault="00CF2890" w:rsidP="00F30068">
            <w:pPr>
              <w:spacing w:before="120" w:after="0" w:line="276" w:lineRule="auto"/>
              <w:jc w:val="both"/>
              <w:rPr>
                <w:rFonts w:eastAsia="Times New Roman"/>
                <w:color w:val="000000"/>
                <w:kern w:val="2"/>
                <w:szCs w:val="24"/>
                <w14:ligatures w14:val="standardContextual"/>
              </w:rPr>
            </w:pPr>
            <w:r w:rsidRPr="002260D6">
              <w:rPr>
                <w:szCs w:val="24"/>
              </w:rPr>
              <w:lastRenderedPageBreak/>
              <w:t>5.2</w:t>
            </w:r>
            <w:proofErr w:type="gramStart"/>
            <w:r w:rsidRPr="002260D6">
              <w:rPr>
                <w:szCs w:val="24"/>
              </w:rPr>
              <w:t>.NC1b</w:t>
            </w:r>
            <w:proofErr w:type="gramEnd"/>
            <w:r w:rsidRPr="002260D6">
              <w:rPr>
                <w:szCs w:val="24"/>
              </w:rPr>
              <w:t xml:space="preserve">: HS xem video, mô hình cắt trên thiết bị số để hình dung vị trí mặt phẳng cắt và tra kí </w:t>
            </w:r>
            <w:r w:rsidRPr="002260D6">
              <w:rPr>
                <w:szCs w:val="24"/>
              </w:rPr>
              <w:lastRenderedPageBreak/>
              <w:t>hiệu vật liệu, hỗ trợ vẽ hình cắt, mặt cắt.</w:t>
            </w:r>
          </w:p>
        </w:tc>
      </w:tr>
      <w:tr w:rsidR="00CA7A22" w:rsidRPr="002260D6" w14:paraId="2C691B2A"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649A7B1E"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lastRenderedPageBreak/>
              <w:t>16,17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722BA2"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58009162"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(T31,32,33)</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8D64AE6"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11:</w:t>
            </w:r>
            <w:r w:rsidRPr="002260D6">
              <w:rPr>
                <w:rFonts w:eastAsia="Times New Roman"/>
                <w:color w:val="000000"/>
                <w:kern w:val="2"/>
                <w:szCs w:val="24"/>
                <w14:ligatures w14:val="standardContextual"/>
              </w:rPr>
              <w:t xml:space="preserve"> Hình chiếu trục đo</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40041B6B" w14:textId="77777777" w:rsidR="00CA7A22" w:rsidRPr="002260D6" w:rsidRDefault="00CA7A22" w:rsidP="00F30068">
            <w:pPr>
              <w:widowControl w:val="0"/>
              <w:numPr>
                <w:ilvl w:val="0"/>
                <w:numId w:val="4"/>
              </w:numPr>
              <w:tabs>
                <w:tab w:val="left" w:pos="226"/>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Trình bày được thế nào là hình chiếu trục đo, các thông số của hình chiếu trục đo, </w:t>
            </w:r>
            <w:proofErr w:type="gramStart"/>
            <w:r w:rsidRPr="002260D6">
              <w:rPr>
                <w:rFonts w:eastAsia="Times New Roman"/>
                <w:color w:val="000000"/>
                <w:kern w:val="2"/>
                <w:szCs w:val="24"/>
                <w14:ligatures w14:val="standardContextual"/>
              </w:rPr>
              <w:t>các</w:t>
            </w:r>
            <w:proofErr w:type="gramEnd"/>
            <w:r w:rsidRPr="002260D6">
              <w:rPr>
                <w:rFonts w:eastAsia="Times New Roman"/>
                <w:color w:val="000000"/>
                <w:kern w:val="2"/>
                <w:szCs w:val="24"/>
                <w14:ligatures w14:val="standardContextual"/>
              </w:rPr>
              <w:t xml:space="preserve"> loại hình chiếu trục đo. Phân tích các bước vẽ và vẽ được hình chiếu trục đo của các vật thể đơn giản; Biểu diễn được vật thể trên bản vẽ kỹ thuật</w:t>
            </w:r>
          </w:p>
        </w:tc>
        <w:tc>
          <w:tcPr>
            <w:tcW w:w="3544" w:type="dxa"/>
            <w:tcBorders>
              <w:top w:val="single" w:sz="4" w:space="0" w:color="000000"/>
              <w:left w:val="single" w:sz="4" w:space="0" w:color="000000"/>
              <w:bottom w:val="single" w:sz="4" w:space="0" w:color="000000"/>
              <w:right w:val="single" w:sz="4" w:space="0" w:color="000000"/>
            </w:tcBorders>
          </w:tcPr>
          <w:p w14:paraId="789CA4BF" w14:textId="333E2AAD" w:rsidR="00CA7A22" w:rsidRPr="002260D6" w:rsidRDefault="00CF2890"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xem, xoay mô hình ba chiều trên thiết bị số để hình dung góc trục đo, hỗ trợ vẽ hình chiếu trục đo.</w:t>
            </w:r>
          </w:p>
        </w:tc>
      </w:tr>
      <w:tr w:rsidR="00CA7A22" w:rsidRPr="002260D6" w14:paraId="1CFDA939"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743E3C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17,18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8590F2"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39167D57"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(T34,35)</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ED33BE3"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Ôn tập</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78AD3FAA"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Hệ thống lại kiến thức đã học trong học kì 1</w:t>
            </w:r>
          </w:p>
          <w:p w14:paraId="2970528C"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Vận dụng trả lời các câu hỏi, bài tập </w:t>
            </w:r>
          </w:p>
        </w:tc>
        <w:tc>
          <w:tcPr>
            <w:tcW w:w="3544" w:type="dxa"/>
            <w:tcBorders>
              <w:top w:val="single" w:sz="4" w:space="0" w:color="000000"/>
              <w:left w:val="single" w:sz="4" w:space="0" w:color="000000"/>
              <w:bottom w:val="single" w:sz="4" w:space="0" w:color="000000"/>
              <w:right w:val="single" w:sz="4" w:space="0" w:color="000000"/>
            </w:tcBorders>
          </w:tcPr>
          <w:p w14:paraId="551B8D04" w14:textId="77777777" w:rsidR="00CA7A22" w:rsidRPr="002260D6" w:rsidRDefault="00CA7A22" w:rsidP="00F30068">
            <w:pPr>
              <w:spacing w:before="120" w:after="0" w:line="276" w:lineRule="auto"/>
              <w:jc w:val="both"/>
              <w:rPr>
                <w:rFonts w:eastAsia="Times New Roman"/>
                <w:color w:val="000000"/>
                <w:kern w:val="2"/>
                <w:szCs w:val="24"/>
                <w14:ligatures w14:val="standardContextual"/>
              </w:rPr>
            </w:pPr>
          </w:p>
        </w:tc>
      </w:tr>
      <w:tr w:rsidR="00CA7A22" w:rsidRPr="002260D6" w14:paraId="25E7D9B5"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4A51B038"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E23D3E"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1</w:t>
            </w:r>
          </w:p>
          <w:p w14:paraId="145458C1"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(T36)</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02DDA6CE" w14:textId="77777777" w:rsidR="00CA7A22" w:rsidRPr="002260D6" w:rsidRDefault="00CA7A22" w:rsidP="00F30068">
            <w:pPr>
              <w:spacing w:before="120" w:after="0" w:line="276" w:lineRule="auto"/>
              <w:rPr>
                <w:rFonts w:eastAsia="Times New Roman"/>
                <w:color w:val="FF0000"/>
                <w:kern w:val="2"/>
                <w:szCs w:val="24"/>
                <w14:ligatures w14:val="standardContextual"/>
              </w:rPr>
            </w:pPr>
            <w:r w:rsidRPr="002260D6">
              <w:rPr>
                <w:rFonts w:eastAsia="Times New Roman"/>
                <w:color w:val="FF0000"/>
                <w:kern w:val="2"/>
                <w:szCs w:val="24"/>
                <w14:ligatures w14:val="standardContextual"/>
              </w:rPr>
              <w:t>Kiểm tra CKI</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0C54D347" w14:textId="77777777" w:rsidR="00CA7A22" w:rsidRPr="002260D6" w:rsidRDefault="00CA7A22" w:rsidP="00F30068">
            <w:pPr>
              <w:spacing w:before="120" w:after="0" w:line="276" w:lineRule="auto"/>
              <w:rPr>
                <w:rFonts w:eastAsia="Times New Roman"/>
                <w:color w:val="FF0000"/>
                <w:kern w:val="2"/>
                <w:szCs w:val="24"/>
                <w14:ligatures w14:val="standardContextual"/>
              </w:rPr>
            </w:pPr>
            <w:r w:rsidRPr="002260D6">
              <w:rPr>
                <w:rFonts w:eastAsia="Times New Roman"/>
                <w:color w:val="FF0000"/>
                <w:kern w:val="2"/>
                <w:szCs w:val="24"/>
                <w14:ligatures w14:val="standardContextual"/>
              </w:rPr>
              <w:t>- Làm bài kiểm tra giữa kì (Trắc nghiệm và tự luận)</w:t>
            </w:r>
          </w:p>
        </w:tc>
        <w:tc>
          <w:tcPr>
            <w:tcW w:w="3544" w:type="dxa"/>
            <w:tcBorders>
              <w:top w:val="single" w:sz="4" w:space="0" w:color="000000"/>
              <w:left w:val="single" w:sz="4" w:space="0" w:color="000000"/>
              <w:bottom w:val="single" w:sz="4" w:space="0" w:color="000000"/>
              <w:right w:val="single" w:sz="4" w:space="0" w:color="000000"/>
            </w:tcBorders>
          </w:tcPr>
          <w:p w14:paraId="2D3A053E" w14:textId="77777777" w:rsidR="00CA7A22" w:rsidRPr="002260D6" w:rsidRDefault="00CA7A22" w:rsidP="00F30068">
            <w:pPr>
              <w:spacing w:before="120" w:after="0" w:line="276" w:lineRule="auto"/>
              <w:jc w:val="both"/>
              <w:rPr>
                <w:rFonts w:eastAsia="Times New Roman"/>
                <w:color w:val="FF0000"/>
                <w:kern w:val="2"/>
                <w:szCs w:val="24"/>
                <w14:ligatures w14:val="standardContextual"/>
              </w:rPr>
            </w:pPr>
          </w:p>
        </w:tc>
      </w:tr>
      <w:tr w:rsidR="00CA7A22" w:rsidRPr="002260D6" w14:paraId="3935C8FD" w14:textId="77777777" w:rsidTr="00F852A5">
        <w:trPr>
          <w:trHeight w:val="421"/>
        </w:trPr>
        <w:tc>
          <w:tcPr>
            <w:tcW w:w="14033" w:type="dxa"/>
            <w:gridSpan w:val="5"/>
            <w:tcBorders>
              <w:top w:val="single" w:sz="4" w:space="0" w:color="000000"/>
              <w:left w:val="single" w:sz="4" w:space="0" w:color="000000"/>
              <w:bottom w:val="single" w:sz="4" w:space="0" w:color="000000"/>
              <w:right w:val="single" w:sz="4" w:space="0" w:color="000000"/>
            </w:tcBorders>
            <w:vAlign w:val="center"/>
            <w:hideMark/>
          </w:tcPr>
          <w:p w14:paraId="4A97B634" w14:textId="77777777" w:rsidR="00CA7A22" w:rsidRPr="002260D6" w:rsidRDefault="00CA7A22" w:rsidP="00F30068">
            <w:pPr>
              <w:spacing w:before="120" w:after="0" w:line="276" w:lineRule="auto"/>
              <w:jc w:val="center"/>
              <w:rPr>
                <w:rFonts w:eastAsia="Times New Roman"/>
                <w:color w:val="000000"/>
                <w:kern w:val="2"/>
                <w:szCs w:val="24"/>
                <w:lang w:val="vi-VN"/>
                <w14:ligatures w14:val="standardContextual"/>
              </w:rPr>
            </w:pPr>
            <w:r w:rsidRPr="002260D6">
              <w:rPr>
                <w:rFonts w:eastAsia="Times New Roman"/>
                <w:b/>
                <w:color w:val="000000"/>
                <w:kern w:val="2"/>
                <w:szCs w:val="24"/>
                <w14:ligatures w14:val="standardContextual"/>
              </w:rPr>
              <w:t>HỌC KÌ II</w:t>
            </w:r>
            <w:r w:rsidRPr="002260D6">
              <w:rPr>
                <w:rFonts w:eastAsia="Times New Roman"/>
                <w:b/>
                <w:kern w:val="2"/>
                <w:szCs w:val="24"/>
                <w14:ligatures w14:val="standardContextual"/>
              </w:rPr>
              <w:t>: 17 tuần (34 tiết).</w:t>
            </w:r>
          </w:p>
        </w:tc>
      </w:tr>
      <w:tr w:rsidR="00CA7A22" w:rsidRPr="002260D6" w14:paraId="6C1822E6" w14:textId="77777777" w:rsidTr="000B3007">
        <w:trPr>
          <w:trHeight w:val="421"/>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F6C56D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4C7A81"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43047F21"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(T37,38)</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1E8DEDC8"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12:</w:t>
            </w:r>
            <w:r w:rsidRPr="002260D6">
              <w:rPr>
                <w:rFonts w:eastAsia="Times New Roman"/>
                <w:color w:val="000000"/>
                <w:kern w:val="2"/>
                <w:szCs w:val="24"/>
                <w14:ligatures w14:val="standardContextual"/>
              </w:rPr>
              <w:t xml:space="preserve"> Hình chiếu phối cảnh</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45E7CE7F" w14:textId="77777777" w:rsidR="00CA7A22" w:rsidRPr="002260D6" w:rsidRDefault="00CA7A22" w:rsidP="00F30068">
            <w:pPr>
              <w:widowControl w:val="0"/>
              <w:numPr>
                <w:ilvl w:val="0"/>
                <w:numId w:val="4"/>
              </w:numPr>
              <w:tabs>
                <w:tab w:val="left" w:pos="226"/>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Trình bày được về hệ thống hình chiếu phối cảnh, đặc điểm của các loại hình chiếu phối cảnh; Nêu được các bước vẽ và vẽ được hình chiếu phối cảnh một điểm tụ của một số vật thể đơn giản</w:t>
            </w:r>
          </w:p>
        </w:tc>
        <w:tc>
          <w:tcPr>
            <w:tcW w:w="3544" w:type="dxa"/>
            <w:tcBorders>
              <w:top w:val="single" w:sz="4" w:space="0" w:color="000000"/>
              <w:left w:val="single" w:sz="4" w:space="0" w:color="000000"/>
              <w:bottom w:val="single" w:sz="4" w:space="0" w:color="000000"/>
              <w:right w:val="single" w:sz="4" w:space="0" w:color="000000"/>
            </w:tcBorders>
          </w:tcPr>
          <w:p w14:paraId="68E9CADB" w14:textId="049E18C7" w:rsidR="00CA7A22" w:rsidRPr="002260D6" w:rsidRDefault="00FF5086"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xem ảnh, video phối cảnh trên thiết bị số để nhận ra điểm tụ, đường chân trời, hỗ trợ vẽ hình chiếu phối cảnh.</w:t>
            </w:r>
          </w:p>
        </w:tc>
      </w:tr>
      <w:tr w:rsidR="00CA7A22" w:rsidRPr="002260D6" w14:paraId="4A8FE49C" w14:textId="77777777" w:rsidTr="000B3007">
        <w:trPr>
          <w:trHeight w:val="64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74FFCE9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A616A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42BFF8B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(T39,40)</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59B605A2"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13:</w:t>
            </w:r>
            <w:r w:rsidRPr="002260D6">
              <w:rPr>
                <w:rFonts w:eastAsia="Times New Roman"/>
                <w:color w:val="000000"/>
                <w:kern w:val="2"/>
                <w:szCs w:val="24"/>
                <w14:ligatures w14:val="standardContextual"/>
              </w:rPr>
              <w:t xml:space="preserve"> Biểu diễn ren</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370300AD" w14:textId="77777777" w:rsidR="00CA7A22" w:rsidRPr="002260D6" w:rsidRDefault="00CA7A22" w:rsidP="00F30068">
            <w:pPr>
              <w:widowControl w:val="0"/>
              <w:tabs>
                <w:tab w:val="left" w:pos="211"/>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Trình bày được các quy định về biểu diễn ren, nhận dạng được ren trên bản vẽ kỹ thuật. Đọc được các bản vẽ chi tiết có ren.</w:t>
            </w:r>
          </w:p>
          <w:p w14:paraId="093DCB1C" w14:textId="77777777" w:rsidR="00CA7A22" w:rsidRPr="002260D6" w:rsidRDefault="00CA7A22" w:rsidP="00F30068">
            <w:pPr>
              <w:widowControl w:val="0"/>
              <w:tabs>
                <w:tab w:val="left" w:pos="211"/>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Vẽ được hình biểu diễn quy ước ren của vật thể</w:t>
            </w:r>
          </w:p>
        </w:tc>
        <w:tc>
          <w:tcPr>
            <w:tcW w:w="3544" w:type="dxa"/>
            <w:tcBorders>
              <w:top w:val="single" w:sz="4" w:space="0" w:color="000000"/>
              <w:left w:val="single" w:sz="4" w:space="0" w:color="000000"/>
              <w:bottom w:val="single" w:sz="4" w:space="0" w:color="000000"/>
              <w:right w:val="single" w:sz="4" w:space="0" w:color="000000"/>
            </w:tcBorders>
          </w:tcPr>
          <w:p w14:paraId="22A5B7FB" w14:textId="53909E8F" w:rsidR="00CA7A22" w:rsidRPr="002260D6" w:rsidRDefault="00FF5086"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dùng điện thoại tra cứu kí hiệu ren (M, Sq, Tr) và quy ước biểu diễn ren để xác định đúng loại ren của các chi tiết trong nhà (tr.79).</w:t>
            </w:r>
          </w:p>
        </w:tc>
      </w:tr>
      <w:tr w:rsidR="00CA7A22" w:rsidRPr="002260D6" w14:paraId="1BE867DA" w14:textId="77777777" w:rsidTr="000B3007">
        <w:trPr>
          <w:trHeight w:val="64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0D421901"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21,22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C5F72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34A7916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(T41,42,43)</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1B82B88C"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14:</w:t>
            </w:r>
            <w:r w:rsidRPr="002260D6">
              <w:rPr>
                <w:rFonts w:eastAsia="Times New Roman"/>
                <w:color w:val="000000"/>
                <w:kern w:val="2"/>
                <w:szCs w:val="24"/>
                <w14:ligatures w14:val="standardContextual"/>
              </w:rPr>
              <w:t xml:space="preserve"> Bản vẽ cơ khí</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00EEA450" w14:textId="77777777" w:rsidR="00CA7A22" w:rsidRPr="002260D6" w:rsidRDefault="00CA7A22" w:rsidP="00F30068">
            <w:pPr>
              <w:widowControl w:val="0"/>
              <w:numPr>
                <w:ilvl w:val="0"/>
                <w:numId w:val="5"/>
              </w:numPr>
              <w:tabs>
                <w:tab w:val="left" w:pos="211"/>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Lập và đọc được bản vẽ chi tiết đơn giản</w:t>
            </w:r>
          </w:p>
          <w:p w14:paraId="5E222F2F" w14:textId="77777777" w:rsidR="00CA7A22" w:rsidRPr="002260D6" w:rsidRDefault="00CA7A22" w:rsidP="00F30068">
            <w:pPr>
              <w:widowControl w:val="0"/>
              <w:numPr>
                <w:ilvl w:val="0"/>
                <w:numId w:val="5"/>
              </w:numPr>
              <w:tabs>
                <w:tab w:val="left" w:pos="211"/>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Đọc được bản vẽ lắp của vật thể đơn giản</w:t>
            </w:r>
          </w:p>
        </w:tc>
        <w:tc>
          <w:tcPr>
            <w:tcW w:w="3544" w:type="dxa"/>
            <w:tcBorders>
              <w:top w:val="single" w:sz="4" w:space="0" w:color="000000"/>
              <w:left w:val="single" w:sz="4" w:space="0" w:color="000000"/>
              <w:bottom w:val="single" w:sz="4" w:space="0" w:color="000000"/>
              <w:right w:val="single" w:sz="4" w:space="0" w:color="000000"/>
            </w:tcBorders>
          </w:tcPr>
          <w:p w14:paraId="6078F8A9" w14:textId="14E2D813"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tra cứu kí hiệu, dung sai trên mạng và sưu tầm tài liệu Hướng dẫn sử dụng của thiết bị gia đình để hỗ trợ đọc bản vẽ chi tiết, bản vẽ lắp (tr.84).</w:t>
            </w:r>
          </w:p>
        </w:tc>
      </w:tr>
      <w:tr w:rsidR="00CA7A22" w:rsidRPr="002260D6" w14:paraId="430BA5C1" w14:textId="77777777" w:rsidTr="000B3007">
        <w:trPr>
          <w:trHeight w:val="64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DE4E4B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lastRenderedPageBreak/>
              <w:t>22,23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274E79"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2BFA3374"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(T44,45)</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894A529"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15:</w:t>
            </w:r>
            <w:r w:rsidRPr="002260D6">
              <w:rPr>
                <w:rFonts w:eastAsia="Times New Roman"/>
                <w:color w:val="000000"/>
                <w:kern w:val="2"/>
                <w:szCs w:val="24"/>
                <w14:ligatures w14:val="standardContextual"/>
              </w:rPr>
              <w:t xml:space="preserve"> Bản vẽ xây dựng</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3990DC54" w14:textId="77777777" w:rsidR="00CA7A22" w:rsidRPr="002260D6" w:rsidRDefault="00CA7A22" w:rsidP="00F30068">
            <w:pPr>
              <w:widowControl w:val="0"/>
              <w:tabs>
                <w:tab w:val="left" w:pos="211"/>
              </w:tabs>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Trình bày được khái niệm, ứng dụng của bản vẽ xây dựng, các loại bản vẽ xây dựng. </w:t>
            </w:r>
          </w:p>
          <w:p w14:paraId="05615278" w14:textId="77777777" w:rsidR="00CA7A22" w:rsidRPr="002260D6" w:rsidRDefault="00CA7A22" w:rsidP="00F30068">
            <w:pPr>
              <w:widowControl w:val="0"/>
              <w:tabs>
                <w:tab w:val="left" w:pos="211"/>
              </w:tabs>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Lập và đọc được bản vẽ xây dựng đơn giản.</w:t>
            </w:r>
          </w:p>
        </w:tc>
        <w:tc>
          <w:tcPr>
            <w:tcW w:w="3544" w:type="dxa"/>
            <w:tcBorders>
              <w:top w:val="single" w:sz="4" w:space="0" w:color="000000"/>
              <w:left w:val="single" w:sz="4" w:space="0" w:color="000000"/>
              <w:bottom w:val="single" w:sz="4" w:space="0" w:color="000000"/>
              <w:right w:val="single" w:sz="4" w:space="0" w:color="000000"/>
            </w:tcBorders>
          </w:tcPr>
          <w:p w14:paraId="01A571CE" w14:textId="394B3F55"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tra cứu kí hiệu quy ước bộ phận nhà, đồ đạc, vật liệu và xem thêm cách vẽ mặt đứng, hình cắt trên mạng để hỗ trợ đọc bản vẽ xây dựng (tr.92).</w:t>
            </w:r>
          </w:p>
        </w:tc>
      </w:tr>
      <w:tr w:rsidR="00CA7A22" w:rsidRPr="002260D6" w14:paraId="6470030A" w14:textId="77777777" w:rsidTr="000B3007">
        <w:trPr>
          <w:trHeight w:val="64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0E2C69D"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23-25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EA50C0"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4</w:t>
            </w:r>
          </w:p>
          <w:p w14:paraId="662895D0"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(T46,47,48,49)</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E083204"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16:</w:t>
            </w:r>
            <w:r w:rsidRPr="002260D6">
              <w:rPr>
                <w:rFonts w:eastAsia="Times New Roman"/>
                <w:color w:val="000000"/>
                <w:kern w:val="2"/>
                <w:szCs w:val="24"/>
                <w14:ligatures w14:val="standardContextual"/>
              </w:rPr>
              <w:t xml:space="preserve"> Vẽ kĩ thuật với sự trợ giúp của máy tính</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5B739B0B" w14:textId="77777777" w:rsidR="00CA7A22" w:rsidRPr="002260D6" w:rsidRDefault="00CA7A22" w:rsidP="00F30068">
            <w:pPr>
              <w:widowControl w:val="0"/>
              <w:numPr>
                <w:ilvl w:val="0"/>
                <w:numId w:val="5"/>
              </w:numPr>
              <w:tabs>
                <w:tab w:val="left" w:pos="211"/>
              </w:tabs>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Vẽ được một số hình biểu diễn của vật thể đơn giản với sự hỗ trợ của máy tính</w:t>
            </w:r>
          </w:p>
        </w:tc>
        <w:tc>
          <w:tcPr>
            <w:tcW w:w="3544" w:type="dxa"/>
            <w:tcBorders>
              <w:top w:val="single" w:sz="4" w:space="0" w:color="000000"/>
              <w:left w:val="single" w:sz="4" w:space="0" w:color="000000"/>
              <w:bottom w:val="single" w:sz="4" w:space="0" w:color="000000"/>
              <w:right w:val="single" w:sz="4" w:space="0" w:color="000000"/>
            </w:tcBorders>
          </w:tcPr>
          <w:p w14:paraId="7D0FDBCB" w14:textId="430C50A6"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5.2</w:t>
            </w:r>
            <w:proofErr w:type="gramStart"/>
            <w:r w:rsidRPr="002260D6">
              <w:rPr>
                <w:szCs w:val="24"/>
              </w:rPr>
              <w:t>.NC1b</w:t>
            </w:r>
            <w:proofErr w:type="gramEnd"/>
            <w:r w:rsidRPr="002260D6">
              <w:rPr>
                <w:szCs w:val="24"/>
              </w:rPr>
              <w:t>: HS quan sát và thực hành các lệnh vẽ cơ bản của phần mềm CAD (Line, Circle, Rectangle, Trim, Offset) trên máy tính hoặc qua video hướng dẫn để vẽ hình biểu diễn vật thể đơn giản (tr.93-98).</w:t>
            </w:r>
          </w:p>
        </w:tc>
      </w:tr>
      <w:tr w:rsidR="00CA7A22" w:rsidRPr="002260D6" w14:paraId="5E0A88BA" w14:textId="77777777" w:rsidTr="00F852A5">
        <w:trPr>
          <w:trHeight w:val="649"/>
        </w:trPr>
        <w:tc>
          <w:tcPr>
            <w:tcW w:w="14033" w:type="dxa"/>
            <w:gridSpan w:val="5"/>
            <w:tcBorders>
              <w:top w:val="single" w:sz="4" w:space="0" w:color="000000"/>
              <w:left w:val="single" w:sz="4" w:space="0" w:color="000000"/>
              <w:bottom w:val="single" w:sz="4" w:space="0" w:color="000000"/>
              <w:right w:val="single" w:sz="4" w:space="0" w:color="000000"/>
            </w:tcBorders>
            <w:vAlign w:val="center"/>
            <w:hideMark/>
          </w:tcPr>
          <w:p w14:paraId="3831800F" w14:textId="23FE8586" w:rsidR="00CA7A22" w:rsidRPr="002260D6" w:rsidRDefault="00CA7A22" w:rsidP="00F30068">
            <w:pPr>
              <w:spacing w:before="120" w:after="0" w:line="276" w:lineRule="auto"/>
              <w:jc w:val="center"/>
              <w:rPr>
                <w:rFonts w:eastAsia="Times New Roman"/>
                <w:b/>
                <w:color w:val="000000"/>
                <w:kern w:val="2"/>
                <w:szCs w:val="24"/>
                <w:lang w:val="vi-VN"/>
                <w14:ligatures w14:val="standardContextual"/>
              </w:rPr>
            </w:pPr>
            <w:r w:rsidRPr="002260D6">
              <w:rPr>
                <w:rFonts w:eastAsia="Times New Roman"/>
                <w:b/>
                <w:color w:val="000000"/>
                <w:kern w:val="2"/>
                <w:szCs w:val="24"/>
                <w14:ligatures w14:val="standardContextual"/>
              </w:rPr>
              <w:t>CHƯƠNG 3: THIẾT KẾ KỸ THUẬT</w:t>
            </w:r>
            <w:r w:rsidR="000B3007">
              <w:rPr>
                <w:rFonts w:eastAsia="Times New Roman"/>
                <w:b/>
                <w:color w:val="000000"/>
                <w:kern w:val="2"/>
                <w:szCs w:val="24"/>
                <w14:ligatures w14:val="standardContextual"/>
              </w:rPr>
              <w:t xml:space="preserve"> </w:t>
            </w:r>
            <w:r w:rsidRPr="002260D6">
              <w:rPr>
                <w:rFonts w:eastAsia="Times New Roman"/>
                <w:b/>
                <w:color w:val="000000"/>
                <w:kern w:val="2"/>
                <w:szCs w:val="24"/>
                <w14:ligatures w14:val="standardContextual"/>
              </w:rPr>
              <w:t>(18 tiết,</w:t>
            </w:r>
            <w:r w:rsidR="000B3007">
              <w:rPr>
                <w:rFonts w:eastAsia="Times New Roman"/>
                <w:b/>
                <w:color w:val="000000"/>
                <w:kern w:val="2"/>
                <w:szCs w:val="24"/>
                <w14:ligatures w14:val="standardContextual"/>
              </w:rPr>
              <w:t xml:space="preserve"> </w:t>
            </w:r>
            <w:r w:rsidRPr="002260D6">
              <w:rPr>
                <w:rFonts w:eastAsia="Times New Roman"/>
                <w:b/>
                <w:color w:val="000000"/>
                <w:kern w:val="2"/>
                <w:szCs w:val="24"/>
                <w14:ligatures w14:val="standardContextual"/>
              </w:rPr>
              <w:t>2 tiết kiểm tra, 1 tiết ôn tập)</w:t>
            </w:r>
          </w:p>
        </w:tc>
      </w:tr>
      <w:tr w:rsidR="00CA7A22" w:rsidRPr="002260D6" w14:paraId="432BDB0D"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52C3A22"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25,26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BF2024"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6B40CD3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(T50,51)</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00E4D91"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17:</w:t>
            </w:r>
            <w:r w:rsidRPr="002260D6">
              <w:rPr>
                <w:rFonts w:eastAsia="Times New Roman"/>
                <w:color w:val="000000"/>
                <w:kern w:val="2"/>
                <w:szCs w:val="24"/>
                <w14:ligatures w14:val="standardContextual"/>
              </w:rPr>
              <w:t xml:space="preserve"> Khái quát về thiết kế kĩ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2FC27457" w14:textId="77777777" w:rsidR="00CA7A22" w:rsidRPr="002260D6" w:rsidRDefault="00CA7A22" w:rsidP="00F30068">
            <w:pPr>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Trình bày được vai trò, ý nghĩa của hoạt động thiết kế kĩ thuật.</w:t>
            </w:r>
          </w:p>
          <w:p w14:paraId="51F5FE14"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Mô tả được đặc điểm, tính chất của một số nghề nghiệp liên quan đến thiết kế</w:t>
            </w:r>
          </w:p>
        </w:tc>
        <w:tc>
          <w:tcPr>
            <w:tcW w:w="3544" w:type="dxa"/>
            <w:tcBorders>
              <w:top w:val="single" w:sz="4" w:space="0" w:color="000000"/>
              <w:left w:val="single" w:sz="4" w:space="0" w:color="000000"/>
              <w:bottom w:val="single" w:sz="4" w:space="0" w:color="000000"/>
              <w:right w:val="single" w:sz="4" w:space="0" w:color="000000"/>
            </w:tcBorders>
          </w:tcPr>
          <w:p w14:paraId="65212240" w14:textId="341EB01E"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1.1</w:t>
            </w:r>
            <w:proofErr w:type="gramStart"/>
            <w:r w:rsidRPr="002260D6">
              <w:rPr>
                <w:szCs w:val="24"/>
              </w:rPr>
              <w:t>.NC1b</w:t>
            </w:r>
            <w:proofErr w:type="gramEnd"/>
            <w:r w:rsidRPr="002260D6">
              <w:rPr>
                <w:szCs w:val="24"/>
              </w:rPr>
              <w:t>: HS tìm trên internet thông tin về người sáng chế, thời gian ra đời của sản phẩm và các trường đào tạo ngành liên quan tới thiết kế kĩ thuật (tr.102, 104).</w:t>
            </w:r>
          </w:p>
        </w:tc>
      </w:tr>
      <w:tr w:rsidR="00CA7A22" w:rsidRPr="002260D6" w14:paraId="0EBECFEB"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047F477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26, 27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E617A5"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1325E63E"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(T52,53,54)</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FFE8F13" w14:textId="77777777" w:rsidR="00CA7A22" w:rsidRPr="002260D6" w:rsidRDefault="00CA7A22" w:rsidP="00F30068">
            <w:pPr>
              <w:spacing w:before="120" w:after="0" w:line="276" w:lineRule="auto"/>
              <w:rPr>
                <w:rFonts w:eastAsia="Times New Roman"/>
                <w:b/>
                <w:color w:val="000000"/>
                <w:kern w:val="2"/>
                <w:szCs w:val="24"/>
                <w14:ligatures w14:val="standardContextual"/>
              </w:rPr>
            </w:pPr>
            <w:r w:rsidRPr="00F852A5">
              <w:rPr>
                <w:rFonts w:eastAsia="Times New Roman"/>
                <w:b/>
                <w:color w:val="000000"/>
                <w:kern w:val="2"/>
                <w:szCs w:val="24"/>
                <w14:ligatures w14:val="standardContextual"/>
              </w:rPr>
              <w:t>Bài 18:</w:t>
            </w:r>
            <w:r w:rsidRPr="002260D6">
              <w:rPr>
                <w:rFonts w:eastAsia="Times New Roman"/>
                <w:color w:val="000000"/>
                <w:kern w:val="2"/>
                <w:szCs w:val="24"/>
                <w14:ligatures w14:val="standardContextual"/>
              </w:rPr>
              <w:t xml:space="preserve"> Quy trình thiết kế kĩ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53C3885E" w14:textId="77777777" w:rsidR="00CA7A22" w:rsidRPr="002260D6" w:rsidRDefault="00CA7A22" w:rsidP="00F30068">
            <w:pPr>
              <w:spacing w:before="120"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Giải thích được quy trình thiết kế kĩ thuật; trình bày được các công việc cụ thể của từng bước của quá trình thiết kế.</w:t>
            </w:r>
          </w:p>
        </w:tc>
        <w:tc>
          <w:tcPr>
            <w:tcW w:w="3544" w:type="dxa"/>
            <w:tcBorders>
              <w:top w:val="single" w:sz="4" w:space="0" w:color="000000"/>
              <w:left w:val="single" w:sz="4" w:space="0" w:color="000000"/>
              <w:bottom w:val="single" w:sz="4" w:space="0" w:color="000000"/>
              <w:right w:val="single" w:sz="4" w:space="0" w:color="000000"/>
            </w:tcBorders>
          </w:tcPr>
          <w:p w14:paraId="0F536E65" w14:textId="768D6DFC"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1.3</w:t>
            </w:r>
            <w:proofErr w:type="gramStart"/>
            <w:r w:rsidRPr="002260D6">
              <w:rPr>
                <w:szCs w:val="24"/>
              </w:rPr>
              <w:t>.NC1a</w:t>
            </w:r>
            <w:proofErr w:type="gramEnd"/>
            <w:r w:rsidRPr="002260D6">
              <w:rPr>
                <w:szCs w:val="24"/>
              </w:rPr>
              <w:t>: HS thu thập thông tin và điền vào ba bảng theo mẫu: khảo sát sản phẩm đã có, yêu cầu của sản phẩm, so sánh ưu điểm - hạn chế của ba giải pháp (tr.107).</w:t>
            </w:r>
          </w:p>
        </w:tc>
      </w:tr>
      <w:tr w:rsidR="00CA7A22" w:rsidRPr="002260D6" w14:paraId="18C09892"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493B18D4"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FF0000"/>
                <w:kern w:val="2"/>
                <w:szCs w:val="24"/>
                <w14:ligatures w14:val="standardContextual"/>
              </w:rPr>
              <w:t>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34482A"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1</w:t>
            </w:r>
          </w:p>
          <w:p w14:paraId="1FC17A95"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FF0000"/>
                <w:kern w:val="2"/>
                <w:szCs w:val="24"/>
                <w14:ligatures w14:val="standardContextual"/>
              </w:rPr>
              <w:t>(T55)</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5C885B67"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FF0000"/>
                <w:kern w:val="2"/>
                <w:szCs w:val="24"/>
                <w14:ligatures w14:val="standardContextual"/>
              </w:rPr>
              <w:t>Kiểm tra GHKII</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76275DE0" w14:textId="77777777" w:rsidR="00CA7A22" w:rsidRPr="002260D6" w:rsidRDefault="00CA7A22" w:rsidP="00F30068">
            <w:pPr>
              <w:spacing w:before="120" w:after="0" w:line="276" w:lineRule="auto"/>
              <w:jc w:val="both"/>
              <w:rPr>
                <w:rFonts w:eastAsia="Times New Roman"/>
                <w:color w:val="000000"/>
                <w:kern w:val="2"/>
                <w:szCs w:val="24"/>
                <w14:ligatures w14:val="standardContextual"/>
              </w:rPr>
            </w:pPr>
            <w:r w:rsidRPr="002260D6">
              <w:rPr>
                <w:rFonts w:eastAsia="Times New Roman"/>
                <w:color w:val="FF0000"/>
                <w:kern w:val="2"/>
                <w:szCs w:val="24"/>
                <w14:ligatures w14:val="standardContextual"/>
              </w:rPr>
              <w:t>- Vận dụng kiến thức, kỹ năng về vẽ kỹ thuật ứng dụng trong chương 2 và chương 3 đến bài 18 để làm bài kiểm tra giữa kì 2 (Trắc nghiệm và tự luận)</w:t>
            </w:r>
          </w:p>
        </w:tc>
        <w:tc>
          <w:tcPr>
            <w:tcW w:w="3544" w:type="dxa"/>
            <w:tcBorders>
              <w:top w:val="single" w:sz="4" w:space="0" w:color="000000"/>
              <w:left w:val="single" w:sz="4" w:space="0" w:color="000000"/>
              <w:bottom w:val="single" w:sz="4" w:space="0" w:color="000000"/>
              <w:right w:val="single" w:sz="4" w:space="0" w:color="000000"/>
            </w:tcBorders>
          </w:tcPr>
          <w:p w14:paraId="5F4943F3" w14:textId="77777777" w:rsidR="00CA7A22" w:rsidRPr="002260D6" w:rsidRDefault="00CA7A22" w:rsidP="00F30068">
            <w:pPr>
              <w:spacing w:before="120" w:after="0" w:line="276" w:lineRule="auto"/>
              <w:jc w:val="both"/>
              <w:rPr>
                <w:rFonts w:eastAsia="Times New Roman"/>
                <w:color w:val="000000"/>
                <w:kern w:val="2"/>
                <w:szCs w:val="24"/>
                <w14:ligatures w14:val="standardContextual"/>
              </w:rPr>
            </w:pPr>
          </w:p>
        </w:tc>
      </w:tr>
      <w:tr w:rsidR="00CA7A22" w:rsidRPr="002260D6" w14:paraId="3686317B"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2FA9E3F8"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lastRenderedPageBreak/>
              <w:t>28,29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9B6D26"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w:t>
            </w:r>
          </w:p>
          <w:p w14:paraId="1CB70C4B"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(T56,57,58)</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355F69A5"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19:</w:t>
            </w:r>
            <w:r w:rsidRPr="002260D6">
              <w:rPr>
                <w:rFonts w:eastAsia="Times New Roman"/>
                <w:color w:val="000000"/>
                <w:kern w:val="2"/>
                <w:szCs w:val="24"/>
                <w14:ligatures w14:val="standardContextual"/>
              </w:rPr>
              <w:t xml:space="preserve"> Những yếu tố ảnh hưởng đến thiết kế kĩ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2864B4F6"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Phân tích được các yếu tố ảnh hưởng trong quá trình thiết kế kĩ thuật.</w:t>
            </w:r>
          </w:p>
        </w:tc>
        <w:tc>
          <w:tcPr>
            <w:tcW w:w="3544" w:type="dxa"/>
            <w:tcBorders>
              <w:top w:val="single" w:sz="4" w:space="0" w:color="000000"/>
              <w:left w:val="single" w:sz="4" w:space="0" w:color="000000"/>
              <w:bottom w:val="single" w:sz="4" w:space="0" w:color="000000"/>
              <w:right w:val="single" w:sz="4" w:space="0" w:color="000000"/>
            </w:tcBorders>
          </w:tcPr>
          <w:p w14:paraId="3A7F08ED" w14:textId="4BED8707"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1.1</w:t>
            </w:r>
            <w:proofErr w:type="gramStart"/>
            <w:r w:rsidRPr="002260D6">
              <w:rPr>
                <w:szCs w:val="24"/>
              </w:rPr>
              <w:t>.NC1b</w:t>
            </w:r>
            <w:proofErr w:type="gramEnd"/>
            <w:r w:rsidRPr="002260D6">
              <w:rPr>
                <w:szCs w:val="24"/>
              </w:rPr>
              <w:t>: HS tìm hiểu thêm trên internet xem công nghệ màn hình cảm ứng đã dùng trong những điện thoại nào và ảnh hưởng tới thiết kế điện thoại di động (tr.113).</w:t>
            </w:r>
          </w:p>
        </w:tc>
      </w:tr>
      <w:tr w:rsidR="00CA7A22" w:rsidRPr="002260D6" w14:paraId="1ED19217"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5251D2A"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DCBA2A"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2</w:t>
            </w:r>
          </w:p>
          <w:p w14:paraId="2DDE91EF"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(T59,60)</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4E914BE6"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20:</w:t>
            </w:r>
            <w:r w:rsidRPr="002260D6">
              <w:rPr>
                <w:rFonts w:eastAsia="Times New Roman"/>
                <w:color w:val="000000"/>
                <w:kern w:val="2"/>
                <w:szCs w:val="24"/>
                <w14:ligatures w14:val="standardContextual"/>
              </w:rPr>
              <w:t xml:space="preserve"> Nguyên tắc thiết kế kỹ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37199ABC"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Nêu được các nguyên tắc thiết kế kĩ thuật.</w:t>
            </w:r>
          </w:p>
        </w:tc>
        <w:tc>
          <w:tcPr>
            <w:tcW w:w="3544" w:type="dxa"/>
            <w:tcBorders>
              <w:top w:val="single" w:sz="4" w:space="0" w:color="000000"/>
              <w:left w:val="single" w:sz="4" w:space="0" w:color="000000"/>
              <w:bottom w:val="single" w:sz="4" w:space="0" w:color="000000"/>
              <w:right w:val="single" w:sz="4" w:space="0" w:color="000000"/>
            </w:tcBorders>
          </w:tcPr>
          <w:p w14:paraId="6C51F284" w14:textId="1E4D4FBC"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1.1</w:t>
            </w:r>
            <w:proofErr w:type="gramStart"/>
            <w:r w:rsidRPr="002260D6">
              <w:rPr>
                <w:szCs w:val="24"/>
              </w:rPr>
              <w:t>.NC1b</w:t>
            </w:r>
            <w:proofErr w:type="gramEnd"/>
            <w:r w:rsidRPr="002260D6">
              <w:rPr>
                <w:szCs w:val="24"/>
              </w:rPr>
              <w:t>: HS tìm trên internet ví dụ về sản phẩm thiết kế thân thiện với môi trường và chỉ ra yếu tố giúp sản phẩm đạt được điều đó (tr.117).</w:t>
            </w:r>
          </w:p>
        </w:tc>
      </w:tr>
      <w:tr w:rsidR="00CA7A22" w:rsidRPr="002260D6" w14:paraId="0FFDC7C2" w14:textId="77777777" w:rsidTr="000B3007">
        <w:trPr>
          <w:trHeight w:val="907"/>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68DE31A1"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31,32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22CCF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4</w:t>
            </w:r>
          </w:p>
          <w:p w14:paraId="651D497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(T61,62,63,64)</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F9917A1"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21:</w:t>
            </w:r>
            <w:r w:rsidRPr="002260D6">
              <w:rPr>
                <w:rFonts w:eastAsia="Times New Roman"/>
                <w:color w:val="000000"/>
                <w:kern w:val="2"/>
                <w:szCs w:val="24"/>
                <w14:ligatures w14:val="standardContextual"/>
              </w:rPr>
              <w:t xml:space="preserve"> Phương pháp, phương tiện hỗ trợ thiết kế kĩ thuật</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1F2C3F73"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Trình bày được các phương pháp thực hiện, phương tiện hỗ trợ trong từng bước của quá trình thiết kế kĩ thuật</w:t>
            </w:r>
          </w:p>
        </w:tc>
        <w:tc>
          <w:tcPr>
            <w:tcW w:w="3544" w:type="dxa"/>
            <w:tcBorders>
              <w:top w:val="single" w:sz="4" w:space="0" w:color="000000"/>
              <w:left w:val="single" w:sz="4" w:space="0" w:color="000000"/>
              <w:bottom w:val="single" w:sz="4" w:space="0" w:color="000000"/>
              <w:right w:val="single" w:sz="4" w:space="0" w:color="000000"/>
            </w:tcBorders>
          </w:tcPr>
          <w:p w14:paraId="7F8AEEF2" w14:textId="5C00121F"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5.3</w:t>
            </w:r>
            <w:proofErr w:type="gramStart"/>
            <w:r w:rsidRPr="002260D6">
              <w:rPr>
                <w:szCs w:val="24"/>
              </w:rPr>
              <w:t>.NC1a</w:t>
            </w:r>
            <w:proofErr w:type="gramEnd"/>
            <w:r w:rsidRPr="002260D6">
              <w:rPr>
                <w:szCs w:val="24"/>
              </w:rPr>
              <w:t>: HS dùng các công cụ số quen thuộc (tìm kiếm, sơ đồ tư duy, bài trình chiếu, bảng khảo sát trực tuyến) để tìm ý tưởng và trình bày phương án thiết kế mới (tr.121, 123).</w:t>
            </w:r>
          </w:p>
        </w:tc>
      </w:tr>
      <w:tr w:rsidR="00CA7A22" w:rsidRPr="002260D6" w14:paraId="07F637D0" w14:textId="77777777" w:rsidTr="000B3007">
        <w:trPr>
          <w:trHeight w:val="1396"/>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15E50B1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33,34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E7FC67"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4</w:t>
            </w:r>
          </w:p>
          <w:p w14:paraId="74CABCFA"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(T65,66,67,68)</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20C0C08D"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F852A5">
              <w:rPr>
                <w:rFonts w:eastAsia="Times New Roman"/>
                <w:b/>
                <w:color w:val="000000"/>
                <w:kern w:val="2"/>
                <w:szCs w:val="24"/>
                <w14:ligatures w14:val="standardContextual"/>
              </w:rPr>
              <w:t>Bài 22:</w:t>
            </w:r>
            <w:r w:rsidRPr="002260D6">
              <w:rPr>
                <w:rFonts w:eastAsia="Times New Roman"/>
                <w:color w:val="000000"/>
                <w:kern w:val="2"/>
                <w:szCs w:val="24"/>
                <w14:ligatures w14:val="standardContextual"/>
              </w:rPr>
              <w:t xml:space="preserve"> Dự án Thiết kế sản phẩm đơn giản</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1DA7B346"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Vận dụng được kiến thức về thiết kế kĩ thuật để thiết kế được một sản phẩm đơn giản.</w:t>
            </w:r>
          </w:p>
        </w:tc>
        <w:tc>
          <w:tcPr>
            <w:tcW w:w="3544" w:type="dxa"/>
            <w:tcBorders>
              <w:top w:val="single" w:sz="4" w:space="0" w:color="000000"/>
              <w:left w:val="single" w:sz="4" w:space="0" w:color="000000"/>
              <w:bottom w:val="single" w:sz="4" w:space="0" w:color="000000"/>
              <w:right w:val="single" w:sz="4" w:space="0" w:color="000000"/>
            </w:tcBorders>
          </w:tcPr>
          <w:p w14:paraId="459533EF" w14:textId="6AA6BE58" w:rsidR="00CA7A22" w:rsidRPr="002260D6" w:rsidRDefault="000E0CF4" w:rsidP="00F30068">
            <w:pPr>
              <w:spacing w:before="120" w:after="0" w:line="276" w:lineRule="auto"/>
              <w:jc w:val="both"/>
              <w:rPr>
                <w:rFonts w:eastAsia="Times New Roman"/>
                <w:color w:val="000000"/>
                <w:kern w:val="2"/>
                <w:szCs w:val="24"/>
                <w14:ligatures w14:val="standardContextual"/>
              </w:rPr>
            </w:pPr>
            <w:r w:rsidRPr="002260D6">
              <w:rPr>
                <w:szCs w:val="24"/>
              </w:rPr>
              <w:t>3.2</w:t>
            </w:r>
            <w:proofErr w:type="gramStart"/>
            <w:r w:rsidRPr="002260D6">
              <w:rPr>
                <w:szCs w:val="24"/>
              </w:rPr>
              <w:t>.NC1a</w:t>
            </w:r>
            <w:proofErr w:type="gramEnd"/>
            <w:r w:rsidRPr="002260D6">
              <w:rPr>
                <w:szCs w:val="24"/>
              </w:rPr>
              <w:t>: HS tổng hợp thông tin tìm được, bản vẽ, hình ảnh và số liệu thử nghiệm thành bài báo cáo, poster giới thiệu sản phẩm lọc nước của nhóm (tr.129, 133).</w:t>
            </w:r>
          </w:p>
        </w:tc>
      </w:tr>
      <w:tr w:rsidR="00CA7A22" w:rsidRPr="002260D6" w14:paraId="51A30BC2" w14:textId="77777777" w:rsidTr="000B3007">
        <w:trPr>
          <w:trHeight w:val="954"/>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0BC7CDD4"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35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2FF863"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1</w:t>
            </w:r>
          </w:p>
          <w:p w14:paraId="4A58B48C" w14:textId="77777777" w:rsidR="00CA7A22" w:rsidRPr="002260D6" w:rsidRDefault="00CA7A22" w:rsidP="00F30068">
            <w:pPr>
              <w:spacing w:before="120" w:after="0" w:line="276" w:lineRule="auto"/>
              <w:jc w:val="center"/>
              <w:rPr>
                <w:rFonts w:eastAsia="Times New Roman"/>
                <w:color w:val="000000"/>
                <w:kern w:val="2"/>
                <w:szCs w:val="24"/>
                <w14:ligatures w14:val="standardContextual"/>
              </w:rPr>
            </w:pPr>
            <w:r w:rsidRPr="002260D6">
              <w:rPr>
                <w:rFonts w:eastAsia="Times New Roman"/>
                <w:color w:val="000000"/>
                <w:kern w:val="2"/>
                <w:szCs w:val="24"/>
                <w14:ligatures w14:val="standardContextual"/>
              </w:rPr>
              <w:t>(T69)</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48133CBF" w14:textId="77777777" w:rsidR="00CA7A22" w:rsidRPr="002260D6" w:rsidRDefault="00CA7A22" w:rsidP="00F30068">
            <w:pPr>
              <w:spacing w:before="120"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Ôn tập</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250E35B8" w14:textId="77777777" w:rsidR="00CA7A22" w:rsidRPr="002260D6" w:rsidRDefault="00CA7A22" w:rsidP="000B3007">
            <w:pPr>
              <w:spacing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Hệ thống hóa kiến thức, kỹ năng học kì II</w:t>
            </w:r>
          </w:p>
          <w:p w14:paraId="2D2F8E84" w14:textId="77777777" w:rsidR="00CA7A22" w:rsidRPr="002260D6" w:rsidRDefault="00CA7A22" w:rsidP="000B3007">
            <w:pPr>
              <w:spacing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Vận dụng để trả lời các câu hỏi, làm bài tập</w:t>
            </w:r>
          </w:p>
        </w:tc>
        <w:tc>
          <w:tcPr>
            <w:tcW w:w="3544" w:type="dxa"/>
            <w:tcBorders>
              <w:top w:val="single" w:sz="4" w:space="0" w:color="000000"/>
              <w:left w:val="single" w:sz="4" w:space="0" w:color="000000"/>
              <w:bottom w:val="single" w:sz="4" w:space="0" w:color="000000"/>
              <w:right w:val="single" w:sz="4" w:space="0" w:color="000000"/>
            </w:tcBorders>
          </w:tcPr>
          <w:p w14:paraId="147B1A0C" w14:textId="77777777" w:rsidR="00CA7A22" w:rsidRPr="002260D6" w:rsidRDefault="00CA7A22" w:rsidP="000B3007">
            <w:pPr>
              <w:spacing w:after="0" w:line="276" w:lineRule="auto"/>
              <w:jc w:val="both"/>
              <w:rPr>
                <w:rFonts w:eastAsia="Times New Roman"/>
                <w:color w:val="000000"/>
                <w:kern w:val="2"/>
                <w:szCs w:val="24"/>
                <w14:ligatures w14:val="standardContextual"/>
              </w:rPr>
            </w:pPr>
          </w:p>
        </w:tc>
      </w:tr>
      <w:tr w:rsidR="00CA7A22" w:rsidRPr="002260D6" w14:paraId="7FBFA839" w14:textId="77777777" w:rsidTr="000B3007">
        <w:trPr>
          <w:trHeight w:val="1204"/>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770703AA"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35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248A11"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1</w:t>
            </w:r>
          </w:p>
          <w:p w14:paraId="0BD18B04" w14:textId="77777777" w:rsidR="00CA7A22" w:rsidRPr="002260D6" w:rsidRDefault="00CA7A22" w:rsidP="00F30068">
            <w:pPr>
              <w:spacing w:before="120" w:after="0" w:line="276" w:lineRule="auto"/>
              <w:jc w:val="center"/>
              <w:rPr>
                <w:rFonts w:eastAsia="Times New Roman"/>
                <w:color w:val="FF0000"/>
                <w:kern w:val="2"/>
                <w:szCs w:val="24"/>
                <w14:ligatures w14:val="standardContextual"/>
              </w:rPr>
            </w:pPr>
            <w:r w:rsidRPr="002260D6">
              <w:rPr>
                <w:rFonts w:eastAsia="Times New Roman"/>
                <w:color w:val="FF0000"/>
                <w:kern w:val="2"/>
                <w:szCs w:val="24"/>
                <w14:ligatures w14:val="standardContextual"/>
              </w:rPr>
              <w:t>(T70)</w:t>
            </w:r>
          </w:p>
        </w:tc>
        <w:tc>
          <w:tcPr>
            <w:tcW w:w="3350" w:type="dxa"/>
            <w:tcBorders>
              <w:top w:val="single" w:sz="4" w:space="0" w:color="000000"/>
              <w:left w:val="single" w:sz="4" w:space="0" w:color="000000"/>
              <w:bottom w:val="single" w:sz="4" w:space="0" w:color="000000"/>
              <w:right w:val="single" w:sz="4" w:space="0" w:color="000000"/>
            </w:tcBorders>
            <w:vAlign w:val="center"/>
            <w:hideMark/>
          </w:tcPr>
          <w:p w14:paraId="00CECDF5" w14:textId="77777777" w:rsidR="00CA7A22" w:rsidRPr="002260D6" w:rsidRDefault="00CA7A22" w:rsidP="00F30068">
            <w:pPr>
              <w:spacing w:before="120" w:after="0" w:line="276" w:lineRule="auto"/>
              <w:rPr>
                <w:rFonts w:eastAsia="Times New Roman"/>
                <w:color w:val="FF0000"/>
                <w:kern w:val="2"/>
                <w:szCs w:val="24"/>
                <w14:ligatures w14:val="standardContextual"/>
              </w:rPr>
            </w:pPr>
            <w:r w:rsidRPr="002260D6">
              <w:rPr>
                <w:rFonts w:eastAsia="Times New Roman"/>
                <w:color w:val="FF0000"/>
                <w:kern w:val="2"/>
                <w:szCs w:val="24"/>
                <w14:ligatures w14:val="standardContextual"/>
              </w:rPr>
              <w:t>Kiểm tra CHKII</w:t>
            </w:r>
          </w:p>
        </w:tc>
        <w:tc>
          <w:tcPr>
            <w:tcW w:w="5155" w:type="dxa"/>
            <w:tcBorders>
              <w:top w:val="single" w:sz="4" w:space="0" w:color="000000"/>
              <w:left w:val="single" w:sz="4" w:space="0" w:color="000000"/>
              <w:bottom w:val="single" w:sz="4" w:space="0" w:color="000000"/>
              <w:right w:val="single" w:sz="4" w:space="0" w:color="000000"/>
            </w:tcBorders>
            <w:vAlign w:val="center"/>
            <w:hideMark/>
          </w:tcPr>
          <w:p w14:paraId="18BFD7A5" w14:textId="77777777" w:rsidR="00CA7A22" w:rsidRPr="002260D6" w:rsidRDefault="00CA7A22" w:rsidP="00F30068">
            <w:pPr>
              <w:spacing w:before="120" w:after="0" w:line="276" w:lineRule="auto"/>
              <w:rPr>
                <w:rFonts w:eastAsia="Times New Roman"/>
                <w:color w:val="FF0000"/>
                <w:kern w:val="2"/>
                <w:szCs w:val="24"/>
                <w14:ligatures w14:val="standardContextual"/>
              </w:rPr>
            </w:pPr>
            <w:r w:rsidRPr="002260D6">
              <w:rPr>
                <w:rFonts w:eastAsia="Times New Roman"/>
                <w:color w:val="FF0000"/>
                <w:kern w:val="2"/>
                <w:szCs w:val="24"/>
                <w14:ligatures w14:val="standardContextual"/>
              </w:rPr>
              <w:t>- Vận dụng để trả lời các câu hỏi, làm bài tập và làm bài kiểm tra (trắc nghiệm + tự luận) các nội dung trong học kì II</w:t>
            </w:r>
          </w:p>
        </w:tc>
        <w:tc>
          <w:tcPr>
            <w:tcW w:w="3544" w:type="dxa"/>
            <w:tcBorders>
              <w:top w:val="single" w:sz="4" w:space="0" w:color="000000"/>
              <w:left w:val="single" w:sz="4" w:space="0" w:color="000000"/>
              <w:bottom w:val="single" w:sz="4" w:space="0" w:color="000000"/>
              <w:right w:val="single" w:sz="4" w:space="0" w:color="000000"/>
            </w:tcBorders>
          </w:tcPr>
          <w:p w14:paraId="12C08BCB" w14:textId="77777777" w:rsidR="00CA7A22" w:rsidRPr="002260D6" w:rsidRDefault="00CA7A22" w:rsidP="00F30068">
            <w:pPr>
              <w:spacing w:before="120" w:after="0" w:line="276" w:lineRule="auto"/>
              <w:jc w:val="both"/>
              <w:rPr>
                <w:rFonts w:eastAsia="Times New Roman"/>
                <w:color w:val="FF0000"/>
                <w:kern w:val="2"/>
                <w:szCs w:val="24"/>
                <w14:ligatures w14:val="standardContextual"/>
              </w:rPr>
            </w:pPr>
          </w:p>
        </w:tc>
      </w:tr>
    </w:tbl>
    <w:p w14:paraId="46571512" w14:textId="77777777" w:rsidR="00CA7A22" w:rsidRPr="002260D6" w:rsidRDefault="00CA7A22" w:rsidP="00F30068">
      <w:pPr>
        <w:numPr>
          <w:ilvl w:val="0"/>
          <w:numId w:val="3"/>
        </w:numPr>
        <w:spacing w:after="0" w:line="276" w:lineRule="auto"/>
        <w:contextualSpacing/>
        <w:rPr>
          <w:color w:val="000000"/>
          <w:szCs w:val="24"/>
          <w:lang w:val="vi-VN" w:eastAsia="ja-JP"/>
        </w:rPr>
      </w:pPr>
      <w:r w:rsidRPr="002260D6">
        <w:rPr>
          <w:b/>
          <w:color w:val="000000"/>
          <w:szCs w:val="24"/>
        </w:rPr>
        <w:lastRenderedPageBreak/>
        <w:t xml:space="preserve">Chuyên đề lựa chọn: </w:t>
      </w:r>
      <w:r w:rsidRPr="002260D6">
        <w:rPr>
          <w:color w:val="000000"/>
          <w:szCs w:val="24"/>
        </w:rPr>
        <w:t>Không lựa chọn chuyên đề môn Công nghệ 10.</w:t>
      </w:r>
    </w:p>
    <w:p w14:paraId="437F4502" w14:textId="498E5535" w:rsidR="00CA7A22" w:rsidRPr="00F852A5" w:rsidRDefault="00CA7A22" w:rsidP="00F852A5">
      <w:pPr>
        <w:pStyle w:val="ListParagraph"/>
        <w:numPr>
          <w:ilvl w:val="0"/>
          <w:numId w:val="3"/>
        </w:numPr>
        <w:spacing w:before="120" w:after="120" w:line="276" w:lineRule="auto"/>
        <w:jc w:val="both"/>
        <w:rPr>
          <w:rFonts w:eastAsia="Times New Roman"/>
          <w:b/>
          <w:szCs w:val="24"/>
        </w:rPr>
      </w:pPr>
      <w:r w:rsidRPr="00F852A5">
        <w:rPr>
          <w:rFonts w:eastAsia="Times New Roman"/>
          <w:b/>
          <w:szCs w:val="24"/>
        </w:rPr>
        <w:t>Kiểm tra, đánh giá định kỳ</w:t>
      </w:r>
    </w:p>
    <w:tbl>
      <w:tblPr>
        <w:tblW w:w="1389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4"/>
        <w:gridCol w:w="1417"/>
        <w:gridCol w:w="1418"/>
        <w:gridCol w:w="5528"/>
        <w:gridCol w:w="2693"/>
      </w:tblGrid>
      <w:tr w:rsidR="00CA7A22" w:rsidRPr="002260D6" w14:paraId="509F190A" w14:textId="77777777" w:rsidTr="00CA7A22">
        <w:tc>
          <w:tcPr>
            <w:tcW w:w="2835" w:type="dxa"/>
            <w:tcBorders>
              <w:top w:val="single" w:sz="4" w:space="0" w:color="000000"/>
              <w:left w:val="single" w:sz="4" w:space="0" w:color="000000"/>
              <w:bottom w:val="single" w:sz="4" w:space="0" w:color="000000"/>
              <w:right w:val="single" w:sz="4" w:space="0" w:color="000000"/>
            </w:tcBorders>
          </w:tcPr>
          <w:p w14:paraId="04874129"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Bài kiểm tra, đánh giá</w:t>
            </w:r>
          </w:p>
          <w:p w14:paraId="53DB76CB" w14:textId="77777777" w:rsidR="00CA7A22" w:rsidRPr="002260D6" w:rsidRDefault="00CA7A22" w:rsidP="00F30068">
            <w:pPr>
              <w:spacing w:after="0" w:line="276" w:lineRule="auto"/>
              <w:jc w:val="center"/>
              <w:rPr>
                <w:rFonts w:eastAsia="Times New Roman"/>
                <w:kern w:val="2"/>
                <w:szCs w:val="24"/>
                <w14:ligatures w14:val="standardContextual"/>
              </w:rPr>
            </w:pPr>
          </w:p>
        </w:tc>
        <w:tc>
          <w:tcPr>
            <w:tcW w:w="1417" w:type="dxa"/>
            <w:tcBorders>
              <w:top w:val="single" w:sz="4" w:space="0" w:color="000000"/>
              <w:left w:val="single" w:sz="4" w:space="0" w:color="000000"/>
              <w:bottom w:val="single" w:sz="4" w:space="0" w:color="000000"/>
              <w:right w:val="single" w:sz="4" w:space="0" w:color="000000"/>
            </w:tcBorders>
            <w:hideMark/>
          </w:tcPr>
          <w:p w14:paraId="25692CB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Thời gian</w:t>
            </w:r>
          </w:p>
          <w:p w14:paraId="4EE5B363"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(1)</w:t>
            </w:r>
          </w:p>
        </w:tc>
        <w:tc>
          <w:tcPr>
            <w:tcW w:w="1418" w:type="dxa"/>
            <w:tcBorders>
              <w:top w:val="single" w:sz="4" w:space="0" w:color="000000"/>
              <w:left w:val="single" w:sz="4" w:space="0" w:color="000000"/>
              <w:bottom w:val="single" w:sz="4" w:space="0" w:color="000000"/>
              <w:right w:val="single" w:sz="4" w:space="0" w:color="000000"/>
            </w:tcBorders>
            <w:hideMark/>
          </w:tcPr>
          <w:p w14:paraId="5D1FB24F"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Thời điểm</w:t>
            </w:r>
          </w:p>
          <w:p w14:paraId="24085645"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(2)</w:t>
            </w:r>
          </w:p>
        </w:tc>
        <w:tc>
          <w:tcPr>
            <w:tcW w:w="5529" w:type="dxa"/>
            <w:tcBorders>
              <w:top w:val="single" w:sz="4" w:space="0" w:color="000000"/>
              <w:left w:val="single" w:sz="4" w:space="0" w:color="000000"/>
              <w:bottom w:val="single" w:sz="4" w:space="0" w:color="000000"/>
              <w:right w:val="single" w:sz="4" w:space="0" w:color="000000"/>
            </w:tcBorders>
            <w:hideMark/>
          </w:tcPr>
          <w:p w14:paraId="6EE2592C"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Yêu cầu cần đạt</w:t>
            </w:r>
          </w:p>
          <w:p w14:paraId="7C83F174"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(3)</w:t>
            </w:r>
          </w:p>
        </w:tc>
        <w:tc>
          <w:tcPr>
            <w:tcW w:w="2693" w:type="dxa"/>
            <w:tcBorders>
              <w:top w:val="single" w:sz="4" w:space="0" w:color="000000"/>
              <w:left w:val="single" w:sz="4" w:space="0" w:color="000000"/>
              <w:bottom w:val="single" w:sz="4" w:space="0" w:color="000000"/>
              <w:right w:val="single" w:sz="4" w:space="0" w:color="000000"/>
            </w:tcBorders>
            <w:hideMark/>
          </w:tcPr>
          <w:p w14:paraId="6CD2F4BC"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Hình thức</w:t>
            </w:r>
          </w:p>
          <w:p w14:paraId="7403CB67"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(4)</w:t>
            </w:r>
          </w:p>
        </w:tc>
      </w:tr>
      <w:tr w:rsidR="00CA7A22" w:rsidRPr="002260D6" w14:paraId="02549979" w14:textId="77777777" w:rsidTr="00CA7A22">
        <w:tc>
          <w:tcPr>
            <w:tcW w:w="2835" w:type="dxa"/>
            <w:tcBorders>
              <w:top w:val="single" w:sz="4" w:space="0" w:color="000000"/>
              <w:left w:val="single" w:sz="4" w:space="0" w:color="000000"/>
              <w:bottom w:val="single" w:sz="4" w:space="0" w:color="000000"/>
              <w:right w:val="single" w:sz="4" w:space="0" w:color="000000"/>
            </w:tcBorders>
            <w:hideMark/>
          </w:tcPr>
          <w:p w14:paraId="029080C2"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Giữa Học kỳ 1</w:t>
            </w:r>
          </w:p>
        </w:tc>
        <w:tc>
          <w:tcPr>
            <w:tcW w:w="1417" w:type="dxa"/>
            <w:tcBorders>
              <w:top w:val="single" w:sz="4" w:space="0" w:color="000000"/>
              <w:left w:val="single" w:sz="4" w:space="0" w:color="000000"/>
              <w:bottom w:val="single" w:sz="4" w:space="0" w:color="000000"/>
              <w:right w:val="single" w:sz="4" w:space="0" w:color="000000"/>
            </w:tcBorders>
          </w:tcPr>
          <w:p w14:paraId="7CA84A12"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hideMark/>
          </w:tcPr>
          <w:p w14:paraId="5F2E8C33"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kern w:val="2"/>
                <w:szCs w:val="24"/>
                <w14:ligatures w14:val="standardContextual"/>
              </w:rPr>
              <w:t>Tuần 9</w:t>
            </w:r>
          </w:p>
        </w:tc>
        <w:tc>
          <w:tcPr>
            <w:tcW w:w="5529" w:type="dxa"/>
            <w:tcBorders>
              <w:top w:val="single" w:sz="4" w:space="0" w:color="000000"/>
              <w:left w:val="single" w:sz="4" w:space="0" w:color="000000"/>
              <w:bottom w:val="single" w:sz="4" w:space="0" w:color="000000"/>
              <w:right w:val="single" w:sz="4" w:space="0" w:color="000000"/>
            </w:tcBorders>
            <w:hideMark/>
          </w:tcPr>
          <w:p w14:paraId="17C57472" w14:textId="77777777" w:rsidR="00CA7A22" w:rsidRPr="002260D6" w:rsidRDefault="00CA7A22" w:rsidP="00F30068">
            <w:pPr>
              <w:spacing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Hệ thống kiến thức, kỹ năng của chương 1 đến bài 5</w:t>
            </w:r>
          </w:p>
          <w:p w14:paraId="0D10ECD1" w14:textId="77777777" w:rsidR="00CA7A22" w:rsidRPr="002260D6" w:rsidRDefault="00CA7A22" w:rsidP="00F30068">
            <w:pPr>
              <w:spacing w:after="0" w:line="276" w:lineRule="auto"/>
              <w:rPr>
                <w:rFonts w:eastAsia="Times New Roman"/>
                <w:color w:val="000000"/>
                <w:kern w:val="2"/>
                <w:szCs w:val="24"/>
                <w14:ligatures w14:val="standardContextual"/>
              </w:rPr>
            </w:pPr>
            <w:r w:rsidRPr="002260D6">
              <w:rPr>
                <w:rFonts w:eastAsia="Times New Roman"/>
                <w:color w:val="000000"/>
                <w:kern w:val="2"/>
                <w:szCs w:val="24"/>
                <w14:ligatures w14:val="standardContextual"/>
              </w:rPr>
              <w:t xml:space="preserve">- Vận dụng trả lời các câu hỏi, bài tập </w:t>
            </w:r>
          </w:p>
          <w:p w14:paraId="5D59D8A1"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color w:val="000000"/>
                <w:kern w:val="2"/>
                <w:szCs w:val="24"/>
                <w14:ligatures w14:val="standardContextual"/>
              </w:rPr>
              <w:t>- Làm bài kiểm tra giữa kì (Trắc nghiệm và tự luận)</w:t>
            </w:r>
          </w:p>
        </w:tc>
        <w:tc>
          <w:tcPr>
            <w:tcW w:w="2693" w:type="dxa"/>
            <w:tcBorders>
              <w:top w:val="single" w:sz="4" w:space="0" w:color="000000"/>
              <w:left w:val="single" w:sz="4" w:space="0" w:color="000000"/>
              <w:bottom w:val="single" w:sz="4" w:space="0" w:color="000000"/>
              <w:right w:val="single" w:sz="4" w:space="0" w:color="000000"/>
            </w:tcBorders>
            <w:hideMark/>
          </w:tcPr>
          <w:p w14:paraId="5AD875FF"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Kiểm tra viết</w:t>
            </w:r>
          </w:p>
          <w:p w14:paraId="3D33ABD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70% TN,30% TL</w:t>
            </w:r>
          </w:p>
        </w:tc>
      </w:tr>
      <w:tr w:rsidR="00CA7A22" w:rsidRPr="002260D6" w14:paraId="57D0B52D" w14:textId="77777777" w:rsidTr="00CA7A22">
        <w:tc>
          <w:tcPr>
            <w:tcW w:w="2835" w:type="dxa"/>
            <w:tcBorders>
              <w:top w:val="single" w:sz="4" w:space="0" w:color="000000"/>
              <w:left w:val="single" w:sz="4" w:space="0" w:color="000000"/>
              <w:bottom w:val="single" w:sz="4" w:space="0" w:color="000000"/>
              <w:right w:val="single" w:sz="4" w:space="0" w:color="000000"/>
            </w:tcBorders>
            <w:hideMark/>
          </w:tcPr>
          <w:p w14:paraId="0290712E"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Cuối Học kỳ 1</w:t>
            </w:r>
          </w:p>
        </w:tc>
        <w:tc>
          <w:tcPr>
            <w:tcW w:w="1417" w:type="dxa"/>
            <w:tcBorders>
              <w:top w:val="single" w:sz="4" w:space="0" w:color="000000"/>
              <w:left w:val="single" w:sz="4" w:space="0" w:color="000000"/>
              <w:bottom w:val="single" w:sz="4" w:space="0" w:color="000000"/>
              <w:right w:val="single" w:sz="4" w:space="0" w:color="000000"/>
            </w:tcBorders>
          </w:tcPr>
          <w:p w14:paraId="7A52AA5B"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hideMark/>
          </w:tcPr>
          <w:p w14:paraId="505E622F"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kern w:val="2"/>
                <w:szCs w:val="24"/>
                <w14:ligatures w14:val="standardContextual"/>
              </w:rPr>
              <w:t>Tuần 18</w:t>
            </w:r>
          </w:p>
        </w:tc>
        <w:tc>
          <w:tcPr>
            <w:tcW w:w="5529" w:type="dxa"/>
            <w:tcBorders>
              <w:top w:val="single" w:sz="4" w:space="0" w:color="000000"/>
              <w:left w:val="single" w:sz="4" w:space="0" w:color="000000"/>
              <w:bottom w:val="single" w:sz="4" w:space="0" w:color="000000"/>
              <w:right w:val="single" w:sz="4" w:space="0" w:color="000000"/>
            </w:tcBorders>
            <w:hideMark/>
          </w:tcPr>
          <w:p w14:paraId="4FE98475"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color w:val="000000"/>
                <w:kern w:val="2"/>
                <w:szCs w:val="24"/>
                <w14:ligatures w14:val="standardContextual"/>
              </w:rPr>
              <w:t>- Vận dụng để trả lời các câu hỏi, làm bài tập và làm bài kiểm tra (trắc nghiệm + tự luận) các nội dung trong học kì II</w:t>
            </w:r>
          </w:p>
        </w:tc>
        <w:tc>
          <w:tcPr>
            <w:tcW w:w="2693" w:type="dxa"/>
            <w:tcBorders>
              <w:top w:val="single" w:sz="4" w:space="0" w:color="000000"/>
              <w:left w:val="single" w:sz="4" w:space="0" w:color="000000"/>
              <w:bottom w:val="single" w:sz="4" w:space="0" w:color="000000"/>
              <w:right w:val="single" w:sz="4" w:space="0" w:color="000000"/>
            </w:tcBorders>
            <w:hideMark/>
          </w:tcPr>
          <w:p w14:paraId="4C8B5F1C"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Kiểm tra viết</w:t>
            </w:r>
          </w:p>
          <w:p w14:paraId="19CC9083"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 xml:space="preserve">70% TN,30% TL </w:t>
            </w:r>
          </w:p>
        </w:tc>
      </w:tr>
      <w:tr w:rsidR="00CA7A22" w:rsidRPr="002260D6" w14:paraId="3FF48178" w14:textId="77777777" w:rsidTr="00CA7A22">
        <w:tc>
          <w:tcPr>
            <w:tcW w:w="2835" w:type="dxa"/>
            <w:tcBorders>
              <w:top w:val="single" w:sz="4" w:space="0" w:color="000000"/>
              <w:left w:val="single" w:sz="4" w:space="0" w:color="000000"/>
              <w:bottom w:val="single" w:sz="4" w:space="0" w:color="000000"/>
              <w:right w:val="single" w:sz="4" w:space="0" w:color="000000"/>
            </w:tcBorders>
            <w:hideMark/>
          </w:tcPr>
          <w:p w14:paraId="7CC3530A"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Giữa Học kỳ 2</w:t>
            </w:r>
          </w:p>
        </w:tc>
        <w:tc>
          <w:tcPr>
            <w:tcW w:w="1417" w:type="dxa"/>
            <w:tcBorders>
              <w:top w:val="single" w:sz="4" w:space="0" w:color="000000"/>
              <w:left w:val="single" w:sz="4" w:space="0" w:color="000000"/>
              <w:bottom w:val="single" w:sz="4" w:space="0" w:color="000000"/>
              <w:right w:val="single" w:sz="4" w:space="0" w:color="000000"/>
            </w:tcBorders>
          </w:tcPr>
          <w:p w14:paraId="6C55A2B6"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hideMark/>
          </w:tcPr>
          <w:p w14:paraId="2C501887"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kern w:val="2"/>
                <w:szCs w:val="24"/>
                <w14:ligatures w14:val="standardContextual"/>
              </w:rPr>
              <w:t>Tuần 27</w:t>
            </w:r>
          </w:p>
        </w:tc>
        <w:tc>
          <w:tcPr>
            <w:tcW w:w="5529" w:type="dxa"/>
            <w:tcBorders>
              <w:top w:val="single" w:sz="4" w:space="0" w:color="000000"/>
              <w:left w:val="single" w:sz="4" w:space="0" w:color="000000"/>
              <w:bottom w:val="single" w:sz="4" w:space="0" w:color="000000"/>
              <w:right w:val="single" w:sz="4" w:space="0" w:color="000000"/>
            </w:tcBorders>
            <w:hideMark/>
          </w:tcPr>
          <w:p w14:paraId="17C9C8FD" w14:textId="77777777" w:rsidR="00CA7A22" w:rsidRPr="002260D6" w:rsidRDefault="00CA7A22" w:rsidP="00F30068">
            <w:pPr>
              <w:spacing w:after="0" w:line="276" w:lineRule="auto"/>
              <w:jc w:val="both"/>
              <w:rPr>
                <w:rFonts w:eastAsia="Times New Roman"/>
                <w:color w:val="000000"/>
                <w:kern w:val="2"/>
                <w:szCs w:val="24"/>
                <w14:ligatures w14:val="standardContextual"/>
              </w:rPr>
            </w:pPr>
            <w:r w:rsidRPr="002260D6">
              <w:rPr>
                <w:rFonts w:eastAsia="Times New Roman"/>
                <w:color w:val="000000"/>
                <w:kern w:val="2"/>
                <w:szCs w:val="24"/>
                <w14:ligatures w14:val="standardContextual"/>
              </w:rPr>
              <w:t>- Vận dụng kiến thức, kỹ năng về vẽ kỹ thuật ứng dụng trong chương 2 và chương 3 đến bài 18 để làm bài kiểm tra giữa kì 2 (Trắc nghiệm và tự luận)</w:t>
            </w:r>
          </w:p>
        </w:tc>
        <w:tc>
          <w:tcPr>
            <w:tcW w:w="2693" w:type="dxa"/>
            <w:tcBorders>
              <w:top w:val="single" w:sz="4" w:space="0" w:color="000000"/>
              <w:left w:val="single" w:sz="4" w:space="0" w:color="000000"/>
              <w:bottom w:val="single" w:sz="4" w:space="0" w:color="000000"/>
              <w:right w:val="single" w:sz="4" w:space="0" w:color="000000"/>
            </w:tcBorders>
            <w:hideMark/>
          </w:tcPr>
          <w:p w14:paraId="33305280"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Kiểm tra viết</w:t>
            </w:r>
          </w:p>
          <w:p w14:paraId="5FD9C201"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70% TN,30% TL</w:t>
            </w:r>
          </w:p>
        </w:tc>
      </w:tr>
      <w:tr w:rsidR="00CA7A22" w:rsidRPr="002260D6" w14:paraId="69A7A515" w14:textId="77777777" w:rsidTr="00CA7A22">
        <w:tc>
          <w:tcPr>
            <w:tcW w:w="2835" w:type="dxa"/>
            <w:tcBorders>
              <w:top w:val="single" w:sz="4" w:space="0" w:color="000000"/>
              <w:left w:val="single" w:sz="4" w:space="0" w:color="000000"/>
              <w:bottom w:val="single" w:sz="4" w:space="0" w:color="000000"/>
              <w:right w:val="single" w:sz="4" w:space="0" w:color="000000"/>
            </w:tcBorders>
            <w:hideMark/>
          </w:tcPr>
          <w:p w14:paraId="2217C205"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Cuối Học kỳ 2</w:t>
            </w:r>
          </w:p>
        </w:tc>
        <w:tc>
          <w:tcPr>
            <w:tcW w:w="1417" w:type="dxa"/>
            <w:tcBorders>
              <w:top w:val="single" w:sz="4" w:space="0" w:color="000000"/>
              <w:left w:val="single" w:sz="4" w:space="0" w:color="000000"/>
              <w:bottom w:val="single" w:sz="4" w:space="0" w:color="000000"/>
              <w:right w:val="single" w:sz="4" w:space="0" w:color="000000"/>
            </w:tcBorders>
          </w:tcPr>
          <w:p w14:paraId="047B031A" w14:textId="77777777" w:rsidR="00CA7A22" w:rsidRPr="002260D6" w:rsidRDefault="00CA7A22" w:rsidP="00F30068">
            <w:pPr>
              <w:spacing w:after="0" w:line="276" w:lineRule="auto"/>
              <w:jc w:val="both"/>
              <w:rPr>
                <w:rFonts w:eastAsia="Times New Roman"/>
                <w:kern w:val="2"/>
                <w:szCs w:val="24"/>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hideMark/>
          </w:tcPr>
          <w:p w14:paraId="7E32A248"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kern w:val="2"/>
                <w:szCs w:val="24"/>
                <w14:ligatures w14:val="standardContextual"/>
              </w:rPr>
              <w:t>Tuần 35</w:t>
            </w:r>
          </w:p>
        </w:tc>
        <w:tc>
          <w:tcPr>
            <w:tcW w:w="5529" w:type="dxa"/>
            <w:tcBorders>
              <w:top w:val="single" w:sz="4" w:space="0" w:color="000000"/>
              <w:left w:val="single" w:sz="4" w:space="0" w:color="000000"/>
              <w:bottom w:val="single" w:sz="4" w:space="0" w:color="000000"/>
              <w:right w:val="single" w:sz="4" w:space="0" w:color="000000"/>
            </w:tcBorders>
            <w:hideMark/>
          </w:tcPr>
          <w:p w14:paraId="778899F1" w14:textId="77777777" w:rsidR="00CA7A22" w:rsidRPr="002260D6" w:rsidRDefault="00CA7A22" w:rsidP="00F30068">
            <w:pPr>
              <w:spacing w:after="0" w:line="276" w:lineRule="auto"/>
              <w:jc w:val="both"/>
              <w:rPr>
                <w:rFonts w:eastAsia="Times New Roman"/>
                <w:kern w:val="2"/>
                <w:szCs w:val="24"/>
                <w14:ligatures w14:val="standardContextual"/>
              </w:rPr>
            </w:pPr>
            <w:r w:rsidRPr="002260D6">
              <w:rPr>
                <w:rFonts w:eastAsia="Times New Roman"/>
                <w:color w:val="000000"/>
                <w:kern w:val="2"/>
                <w:szCs w:val="24"/>
                <w14:ligatures w14:val="standardContextual"/>
              </w:rPr>
              <w:t>- Vận dụng để trả lời các câu hỏi, làm bài tập và làm bài kiểm tra (trắc nghiệm + tự luận) các nội dung trong học kì II</w:t>
            </w:r>
          </w:p>
        </w:tc>
        <w:tc>
          <w:tcPr>
            <w:tcW w:w="2693" w:type="dxa"/>
            <w:tcBorders>
              <w:top w:val="single" w:sz="4" w:space="0" w:color="000000"/>
              <w:left w:val="single" w:sz="4" w:space="0" w:color="000000"/>
              <w:bottom w:val="single" w:sz="4" w:space="0" w:color="000000"/>
              <w:right w:val="single" w:sz="4" w:space="0" w:color="000000"/>
            </w:tcBorders>
            <w:hideMark/>
          </w:tcPr>
          <w:p w14:paraId="4E86A112"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Kiểm tra viết</w:t>
            </w:r>
          </w:p>
          <w:p w14:paraId="1DDE0662" w14:textId="77777777" w:rsidR="00CA7A22" w:rsidRPr="002260D6" w:rsidRDefault="00CA7A22" w:rsidP="00F30068">
            <w:pPr>
              <w:spacing w:after="0" w:line="276" w:lineRule="auto"/>
              <w:jc w:val="center"/>
              <w:rPr>
                <w:rFonts w:eastAsia="Times New Roman"/>
                <w:kern w:val="2"/>
                <w:szCs w:val="24"/>
                <w14:ligatures w14:val="standardContextual"/>
              </w:rPr>
            </w:pPr>
            <w:r w:rsidRPr="002260D6">
              <w:rPr>
                <w:rFonts w:eastAsia="Times New Roman"/>
                <w:kern w:val="2"/>
                <w:szCs w:val="24"/>
                <w14:ligatures w14:val="standardContextual"/>
              </w:rPr>
              <w:t>70% TN,30% TL</w:t>
            </w:r>
          </w:p>
        </w:tc>
      </w:tr>
    </w:tbl>
    <w:p w14:paraId="6E47BC8A" w14:textId="61448691" w:rsidR="00CA7A22" w:rsidRPr="00D455F7" w:rsidRDefault="00CA7A22" w:rsidP="00F30068">
      <w:pPr>
        <w:spacing w:before="120" w:after="120" w:line="276" w:lineRule="auto"/>
        <w:ind w:left="567"/>
        <w:jc w:val="both"/>
        <w:rPr>
          <w:rFonts w:eastAsia="Times New Roman"/>
          <w:b/>
          <w:szCs w:val="24"/>
        </w:rPr>
      </w:pPr>
      <w:r w:rsidRPr="002260D6">
        <w:rPr>
          <w:rFonts w:eastAsia="Times New Roman"/>
          <w:b/>
          <w:szCs w:val="24"/>
          <w:lang w:val="vi-VN"/>
        </w:rPr>
        <w:t>III. Các nội dung khác (nếu có):</w:t>
      </w:r>
      <w:r w:rsidR="00D455F7">
        <w:rPr>
          <w:rFonts w:eastAsia="Times New Roman"/>
          <w:b/>
          <w:szCs w:val="24"/>
        </w:rPr>
        <w:t xml:space="preserve"> </w:t>
      </w:r>
      <w:r w:rsidR="00D455F7" w:rsidRPr="00D455F7">
        <w:rPr>
          <w:rFonts w:eastAsia="Times New Roman"/>
          <w:szCs w:val="24"/>
        </w:rPr>
        <w:t>.............................................................................................................................................................................</w:t>
      </w:r>
      <w:r w:rsidR="00D455F7">
        <w:rPr>
          <w:rFonts w:eastAsia="Times New Roman"/>
          <w:szCs w:val="24"/>
        </w:rPr>
        <w:t>.</w:t>
      </w:r>
      <w:bookmarkStart w:id="0" w:name="_GoBack"/>
      <w:bookmarkEnd w:id="0"/>
    </w:p>
    <w:p w14:paraId="48FB152D" w14:textId="5034DC88" w:rsidR="004C2A5A" w:rsidRPr="00B77BCA" w:rsidRDefault="004C2A5A" w:rsidP="00B77BCA">
      <w:pPr>
        <w:rPr>
          <w:i/>
          <w:szCs w:val="24"/>
        </w:rPr>
      </w:pPr>
      <w:r w:rsidRPr="002260D6">
        <w:rPr>
          <w:i/>
          <w:szCs w:val="24"/>
          <w:lang w:val="vi-VN"/>
        </w:rPr>
        <w:t xml:space="preserve">                            </w:t>
      </w:r>
      <w:r w:rsidR="006176E1">
        <w:rPr>
          <w:i/>
          <w:szCs w:val="24"/>
        </w:rPr>
        <w:tab/>
      </w:r>
      <w:r w:rsidR="006176E1">
        <w:rPr>
          <w:i/>
          <w:szCs w:val="24"/>
        </w:rPr>
        <w:tab/>
      </w:r>
      <w:r w:rsidR="006176E1">
        <w:rPr>
          <w:i/>
          <w:szCs w:val="24"/>
        </w:rPr>
        <w:tab/>
      </w:r>
      <w:r w:rsidR="006176E1">
        <w:rPr>
          <w:i/>
          <w:szCs w:val="24"/>
        </w:rPr>
        <w:tab/>
      </w:r>
      <w:r w:rsidR="006176E1">
        <w:rPr>
          <w:i/>
          <w:szCs w:val="24"/>
        </w:rPr>
        <w:tab/>
      </w:r>
      <w:r w:rsidR="006176E1">
        <w:rPr>
          <w:i/>
          <w:szCs w:val="24"/>
        </w:rPr>
        <w:tab/>
      </w:r>
      <w:r w:rsidR="006176E1">
        <w:rPr>
          <w:i/>
          <w:szCs w:val="24"/>
        </w:rPr>
        <w:tab/>
      </w:r>
      <w:r w:rsidR="006176E1">
        <w:rPr>
          <w:i/>
          <w:szCs w:val="24"/>
        </w:rPr>
        <w:tab/>
      </w:r>
      <w:r w:rsidR="006176E1">
        <w:rPr>
          <w:i/>
          <w:szCs w:val="24"/>
        </w:rPr>
        <w:tab/>
      </w:r>
      <w:r w:rsidR="006176E1">
        <w:rPr>
          <w:i/>
          <w:szCs w:val="24"/>
        </w:rPr>
        <w:tab/>
      </w:r>
      <w:r w:rsidRPr="002260D6">
        <w:rPr>
          <w:i/>
          <w:szCs w:val="24"/>
        </w:rPr>
        <w:t>Phú</w:t>
      </w:r>
      <w:r w:rsidRPr="002260D6">
        <w:rPr>
          <w:i/>
          <w:szCs w:val="24"/>
          <w:lang w:val="vi-VN"/>
        </w:rPr>
        <w:t xml:space="preserve"> Thuận</w:t>
      </w:r>
      <w:r w:rsidRPr="002260D6">
        <w:rPr>
          <w:i/>
          <w:szCs w:val="24"/>
        </w:rPr>
        <w:t xml:space="preserve">, </w:t>
      </w:r>
      <w:proofErr w:type="gramStart"/>
      <w:r w:rsidRPr="002260D6">
        <w:rPr>
          <w:i/>
          <w:szCs w:val="24"/>
        </w:rPr>
        <w:t>ngày</w:t>
      </w:r>
      <w:r w:rsidR="000B3007">
        <w:rPr>
          <w:i/>
          <w:szCs w:val="24"/>
        </w:rPr>
        <w:t xml:space="preserve"> </w:t>
      </w:r>
      <w:r w:rsidR="006176E1">
        <w:rPr>
          <w:i/>
          <w:szCs w:val="24"/>
        </w:rPr>
        <w:t>........</w:t>
      </w:r>
      <w:proofErr w:type="gramEnd"/>
      <w:r w:rsidRPr="002260D6">
        <w:rPr>
          <w:i/>
          <w:szCs w:val="24"/>
        </w:rPr>
        <w:t xml:space="preserve"> </w:t>
      </w:r>
      <w:proofErr w:type="gramStart"/>
      <w:r w:rsidRPr="002260D6">
        <w:rPr>
          <w:i/>
          <w:szCs w:val="24"/>
        </w:rPr>
        <w:t xml:space="preserve">tháng </w:t>
      </w:r>
      <w:r w:rsidR="006176E1">
        <w:rPr>
          <w:i/>
          <w:szCs w:val="24"/>
        </w:rPr>
        <w:t>........</w:t>
      </w:r>
      <w:proofErr w:type="gramEnd"/>
      <w:r w:rsidRPr="002260D6">
        <w:rPr>
          <w:i/>
          <w:szCs w:val="24"/>
          <w:lang w:val="vi-VN"/>
        </w:rPr>
        <w:t xml:space="preserve"> </w:t>
      </w:r>
      <w:r w:rsidRPr="002260D6">
        <w:rPr>
          <w:i/>
          <w:szCs w:val="24"/>
        </w:rPr>
        <w:t>năm 2026</w:t>
      </w:r>
    </w:p>
    <w:tbl>
      <w:tblPr>
        <w:tblW w:w="14646" w:type="dxa"/>
        <w:jc w:val="center"/>
        <w:tblInd w:w="53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7246"/>
        <w:gridCol w:w="7400"/>
      </w:tblGrid>
      <w:tr w:rsidR="004C2A5A" w:rsidRPr="002260D6" w14:paraId="23D5B3D5" w14:textId="77777777" w:rsidTr="006176E1">
        <w:trPr>
          <w:cantSplit/>
          <w:jc w:val="center"/>
        </w:trPr>
        <w:tc>
          <w:tcPr>
            <w:tcW w:w="7246" w:type="dxa"/>
            <w:tcMar>
              <w:top w:w="0" w:type="dxa"/>
              <w:left w:w="20" w:type="dxa"/>
              <w:bottom w:w="0" w:type="dxa"/>
              <w:right w:w="20" w:type="dxa"/>
            </w:tcMar>
          </w:tcPr>
          <w:p w14:paraId="2EC5EADD" w14:textId="673EBB61" w:rsidR="004C2A5A" w:rsidRDefault="004C2A5A" w:rsidP="006176E1">
            <w:pPr>
              <w:spacing w:after="0"/>
              <w:jc w:val="center"/>
              <w:rPr>
                <w:b/>
                <w:szCs w:val="24"/>
              </w:rPr>
            </w:pPr>
            <w:r w:rsidRPr="002260D6">
              <w:rPr>
                <w:b/>
                <w:szCs w:val="24"/>
              </w:rPr>
              <w:t>TỔ TRƯỞNG</w:t>
            </w:r>
          </w:p>
          <w:p w14:paraId="59F6AC59" w14:textId="77777777" w:rsidR="006176E1" w:rsidRPr="002260D6" w:rsidRDefault="006176E1" w:rsidP="006176E1">
            <w:pPr>
              <w:spacing w:after="0"/>
              <w:jc w:val="center"/>
              <w:rPr>
                <w:szCs w:val="24"/>
              </w:rPr>
            </w:pPr>
            <w:r w:rsidRPr="002260D6">
              <w:rPr>
                <w:i/>
                <w:szCs w:val="24"/>
              </w:rPr>
              <w:t>(Ký và ghi rõ họ tên)</w:t>
            </w:r>
          </w:p>
          <w:p w14:paraId="79CFE969" w14:textId="77777777" w:rsidR="004C2A5A" w:rsidRPr="002260D6" w:rsidRDefault="004C2A5A" w:rsidP="006176E1">
            <w:pPr>
              <w:spacing w:after="0"/>
              <w:jc w:val="center"/>
              <w:rPr>
                <w:i/>
                <w:szCs w:val="24"/>
              </w:rPr>
            </w:pPr>
          </w:p>
          <w:p w14:paraId="383A6C23" w14:textId="77777777" w:rsidR="004C2A5A" w:rsidRPr="002260D6" w:rsidRDefault="004C2A5A" w:rsidP="006176E1">
            <w:pPr>
              <w:spacing w:after="0"/>
              <w:rPr>
                <w:i/>
                <w:szCs w:val="24"/>
              </w:rPr>
            </w:pPr>
          </w:p>
          <w:p w14:paraId="34535275" w14:textId="74028DC6" w:rsidR="004C2A5A" w:rsidRDefault="004C2A5A" w:rsidP="006176E1">
            <w:pPr>
              <w:spacing w:after="0"/>
              <w:rPr>
                <w:szCs w:val="24"/>
              </w:rPr>
            </w:pPr>
            <w:r w:rsidRPr="002260D6">
              <w:rPr>
                <w:szCs w:val="24"/>
                <w:lang w:val="vi-VN"/>
              </w:rPr>
              <w:t xml:space="preserve">             </w:t>
            </w:r>
            <w:r w:rsidR="006176E1">
              <w:rPr>
                <w:szCs w:val="24"/>
                <w:lang w:val="vi-VN"/>
              </w:rPr>
              <w:t xml:space="preserve">                     </w:t>
            </w:r>
          </w:p>
          <w:p w14:paraId="08E2B0BE" w14:textId="77777777" w:rsidR="006176E1" w:rsidRPr="006176E1" w:rsidRDefault="006176E1" w:rsidP="006176E1">
            <w:pPr>
              <w:spacing w:after="0"/>
              <w:rPr>
                <w:szCs w:val="24"/>
              </w:rPr>
            </w:pPr>
          </w:p>
          <w:p w14:paraId="2105D9E5" w14:textId="77777777" w:rsidR="006176E1" w:rsidRPr="006176E1" w:rsidRDefault="006176E1" w:rsidP="006176E1">
            <w:pPr>
              <w:spacing w:after="0"/>
              <w:rPr>
                <w:szCs w:val="24"/>
              </w:rPr>
            </w:pPr>
          </w:p>
          <w:p w14:paraId="7B8F20E0" w14:textId="6CA76B67" w:rsidR="004C2A5A" w:rsidRPr="006176E1" w:rsidRDefault="004C2A5A" w:rsidP="006176E1">
            <w:pPr>
              <w:spacing w:after="0"/>
              <w:jc w:val="center"/>
              <w:rPr>
                <w:b/>
                <w:szCs w:val="24"/>
                <w:lang w:val="vi-VN"/>
              </w:rPr>
            </w:pPr>
            <w:r w:rsidRPr="006176E1">
              <w:rPr>
                <w:b/>
                <w:szCs w:val="24"/>
              </w:rPr>
              <w:t>Đặng</w:t>
            </w:r>
            <w:r w:rsidRPr="006176E1">
              <w:rPr>
                <w:b/>
                <w:szCs w:val="24"/>
                <w:lang w:val="vi-VN"/>
              </w:rPr>
              <w:t xml:space="preserve"> Minh Thành</w:t>
            </w:r>
          </w:p>
          <w:p w14:paraId="3CED316E" w14:textId="77777777" w:rsidR="004C2A5A" w:rsidRPr="002260D6" w:rsidRDefault="004C2A5A" w:rsidP="006176E1">
            <w:pPr>
              <w:spacing w:after="0"/>
              <w:jc w:val="center"/>
              <w:rPr>
                <w:szCs w:val="24"/>
              </w:rPr>
            </w:pPr>
          </w:p>
          <w:p w14:paraId="728E0CC5" w14:textId="77777777" w:rsidR="004C2A5A" w:rsidRPr="002260D6" w:rsidRDefault="004C2A5A" w:rsidP="006176E1">
            <w:pPr>
              <w:spacing w:after="0"/>
              <w:jc w:val="center"/>
              <w:rPr>
                <w:szCs w:val="24"/>
              </w:rPr>
            </w:pPr>
          </w:p>
          <w:p w14:paraId="4E8CCA2A" w14:textId="77777777" w:rsidR="004C2A5A" w:rsidRPr="002260D6" w:rsidRDefault="004C2A5A" w:rsidP="006176E1">
            <w:pPr>
              <w:spacing w:after="0"/>
              <w:jc w:val="center"/>
              <w:rPr>
                <w:szCs w:val="24"/>
              </w:rPr>
            </w:pPr>
          </w:p>
        </w:tc>
        <w:tc>
          <w:tcPr>
            <w:tcW w:w="7400" w:type="dxa"/>
            <w:tcMar>
              <w:top w:w="0" w:type="dxa"/>
              <w:left w:w="20" w:type="dxa"/>
              <w:bottom w:w="0" w:type="dxa"/>
              <w:right w:w="20" w:type="dxa"/>
            </w:tcMar>
          </w:tcPr>
          <w:p w14:paraId="0A349CFB" w14:textId="77777777" w:rsidR="004C2A5A" w:rsidRPr="002260D6" w:rsidRDefault="004C2A5A" w:rsidP="006176E1">
            <w:pPr>
              <w:spacing w:after="0"/>
              <w:jc w:val="center"/>
              <w:rPr>
                <w:szCs w:val="24"/>
              </w:rPr>
            </w:pPr>
            <w:r w:rsidRPr="002260D6">
              <w:rPr>
                <w:b/>
                <w:szCs w:val="24"/>
              </w:rPr>
              <w:t>HIỆU TRƯỞNG</w:t>
            </w:r>
          </w:p>
          <w:p w14:paraId="1F76F5FE" w14:textId="77777777" w:rsidR="004C2A5A" w:rsidRPr="002260D6" w:rsidRDefault="004C2A5A" w:rsidP="006176E1">
            <w:pPr>
              <w:spacing w:after="0"/>
              <w:jc w:val="center"/>
              <w:rPr>
                <w:szCs w:val="24"/>
              </w:rPr>
            </w:pPr>
            <w:r w:rsidRPr="002260D6">
              <w:rPr>
                <w:i/>
                <w:szCs w:val="24"/>
              </w:rPr>
              <w:t>(Ký và ghi rõ họ tên)</w:t>
            </w:r>
          </w:p>
          <w:p w14:paraId="31C7DC94" w14:textId="77777777" w:rsidR="004C2A5A" w:rsidRPr="002260D6" w:rsidRDefault="004C2A5A" w:rsidP="006176E1">
            <w:pPr>
              <w:spacing w:after="0"/>
              <w:jc w:val="center"/>
              <w:rPr>
                <w:szCs w:val="24"/>
              </w:rPr>
            </w:pPr>
          </w:p>
          <w:p w14:paraId="5B65E24B" w14:textId="77777777" w:rsidR="004C2A5A" w:rsidRDefault="004C2A5A" w:rsidP="006176E1">
            <w:pPr>
              <w:spacing w:after="0"/>
              <w:jc w:val="center"/>
              <w:rPr>
                <w:szCs w:val="24"/>
              </w:rPr>
            </w:pPr>
          </w:p>
          <w:p w14:paraId="110E8CF3" w14:textId="77777777" w:rsidR="006176E1" w:rsidRDefault="006176E1" w:rsidP="006176E1">
            <w:pPr>
              <w:spacing w:after="0"/>
              <w:jc w:val="center"/>
              <w:rPr>
                <w:szCs w:val="24"/>
              </w:rPr>
            </w:pPr>
          </w:p>
          <w:p w14:paraId="7884EE7E" w14:textId="77777777" w:rsidR="006176E1" w:rsidRDefault="006176E1" w:rsidP="006176E1">
            <w:pPr>
              <w:spacing w:after="0"/>
              <w:jc w:val="center"/>
              <w:rPr>
                <w:szCs w:val="24"/>
              </w:rPr>
            </w:pPr>
          </w:p>
          <w:p w14:paraId="1EBE62D8" w14:textId="77777777" w:rsidR="006176E1" w:rsidRPr="002260D6" w:rsidRDefault="006176E1" w:rsidP="006176E1">
            <w:pPr>
              <w:spacing w:after="0"/>
              <w:jc w:val="center"/>
              <w:rPr>
                <w:szCs w:val="24"/>
              </w:rPr>
            </w:pPr>
          </w:p>
          <w:p w14:paraId="6EA750DA" w14:textId="77777777" w:rsidR="004C2A5A" w:rsidRPr="002260D6" w:rsidRDefault="004C2A5A" w:rsidP="006176E1">
            <w:pPr>
              <w:spacing w:after="0"/>
              <w:jc w:val="center"/>
              <w:rPr>
                <w:b/>
                <w:szCs w:val="24"/>
                <w:lang w:val="vi-VN"/>
              </w:rPr>
            </w:pPr>
            <w:r w:rsidRPr="002260D6">
              <w:rPr>
                <w:b/>
                <w:szCs w:val="24"/>
              </w:rPr>
              <w:t>Nguyễn</w:t>
            </w:r>
            <w:r w:rsidRPr="002260D6">
              <w:rPr>
                <w:b/>
                <w:szCs w:val="24"/>
                <w:lang w:val="vi-VN"/>
              </w:rPr>
              <w:t xml:space="preserve"> Ngọc Bảo</w:t>
            </w:r>
          </w:p>
        </w:tc>
      </w:tr>
    </w:tbl>
    <w:p w14:paraId="41CD9A84" w14:textId="77777777" w:rsidR="00CA7A22" w:rsidRPr="00B77BCA" w:rsidRDefault="00CA7A22" w:rsidP="00B77BCA">
      <w:pPr>
        <w:spacing w:line="276" w:lineRule="auto"/>
        <w:jc w:val="both"/>
        <w:rPr>
          <w:b/>
          <w:color w:val="000000" w:themeColor="text1"/>
          <w:szCs w:val="24"/>
        </w:rPr>
      </w:pPr>
    </w:p>
    <w:sectPr w:rsidR="00CA7A22" w:rsidRPr="00B77BCA" w:rsidSect="00D46479">
      <w:headerReference w:type="default" r:id="rId9"/>
      <w:footerReference w:type="even" r:id="rId10"/>
      <w:footerReference w:type="default" r:id="rId11"/>
      <w:headerReference w:type="first" r:id="rId12"/>
      <w:pgSz w:w="16840" w:h="11907" w:orient="landscape" w:code="9"/>
      <w:pgMar w:top="720" w:right="1021" w:bottom="720" w:left="1134"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A6E13" w14:textId="77777777" w:rsidR="00E711F0" w:rsidRDefault="00E711F0" w:rsidP="002760C0">
      <w:pPr>
        <w:spacing w:after="0"/>
      </w:pPr>
      <w:r>
        <w:separator/>
      </w:r>
    </w:p>
  </w:endnote>
  <w:endnote w:type="continuationSeparator" w:id="0">
    <w:p w14:paraId="409EC183" w14:textId="77777777" w:rsidR="00E711F0" w:rsidRDefault="00E711F0" w:rsidP="002760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00000287" w:usb1="00000000" w:usb2="00000000" w:usb3="00000000" w:csb0="0000009F"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T3522o00">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MyriadPro-Con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F1441" w14:textId="77777777" w:rsidR="009E14DF" w:rsidRDefault="009E14DF" w:rsidP="005D30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5618E02C" w14:textId="77777777" w:rsidR="009E14DF" w:rsidRDefault="009E14DF" w:rsidP="005D30A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D8E10" w14:textId="77777777" w:rsidR="009E14DF" w:rsidRDefault="009E14DF" w:rsidP="005D30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FBBCE" w14:textId="77777777" w:rsidR="00E711F0" w:rsidRDefault="00E711F0" w:rsidP="002760C0">
      <w:pPr>
        <w:spacing w:after="0"/>
      </w:pPr>
      <w:r>
        <w:separator/>
      </w:r>
    </w:p>
  </w:footnote>
  <w:footnote w:type="continuationSeparator" w:id="0">
    <w:p w14:paraId="2DC11280" w14:textId="77777777" w:rsidR="00E711F0" w:rsidRDefault="00E711F0" w:rsidP="002760C0">
      <w:pPr>
        <w:spacing w:after="0"/>
      </w:pPr>
      <w:r>
        <w:continuationSeparator/>
      </w:r>
    </w:p>
  </w:footnote>
  <w:footnote w:id="1">
    <w:p w14:paraId="418DA65F" w14:textId="77777777" w:rsidR="00CA7A22" w:rsidRDefault="00CA7A22" w:rsidP="00CA7A22">
      <w:pPr>
        <w:spacing w:after="0"/>
        <w:rPr>
          <w:rFonts w:eastAsia="MS Mincho"/>
          <w:color w:val="000000"/>
          <w:sz w:val="20"/>
          <w:szCs w:val="20"/>
          <w:lang w:eastAsia="ja-JP"/>
        </w:rPr>
      </w:pPr>
      <w:r>
        <w:rPr>
          <w:rStyle w:val="FootnoteReference"/>
        </w:rPr>
        <w:footnoteRef/>
      </w:r>
      <w:r>
        <w:rPr>
          <w:color w:val="000000"/>
          <w:sz w:val="20"/>
          <w:szCs w:val="20"/>
        </w:rPr>
        <w:t xml:space="preserve"> Theo Thông tư số 20/2018/TT-BGDĐT ngày 22/8/2018 ban hành quy định chuẩn nghề nghiệp giáo viên cơ sở giáo dục phổ thông.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635891"/>
      <w:docPartObj>
        <w:docPartGallery w:val="Page Numbers (Top of Page)"/>
        <w:docPartUnique/>
      </w:docPartObj>
    </w:sdtPr>
    <w:sdtEndPr>
      <w:rPr>
        <w:noProof/>
        <w:sz w:val="24"/>
        <w:szCs w:val="24"/>
      </w:rPr>
    </w:sdtEndPr>
    <w:sdtContent>
      <w:p w14:paraId="7DC80A3E" w14:textId="77777777" w:rsidR="009E14DF" w:rsidRPr="00300F37" w:rsidRDefault="009E14DF">
        <w:pPr>
          <w:pStyle w:val="Header"/>
          <w:jc w:val="center"/>
          <w:rPr>
            <w:sz w:val="24"/>
            <w:szCs w:val="24"/>
          </w:rPr>
        </w:pPr>
        <w:r w:rsidRPr="00300F37">
          <w:rPr>
            <w:sz w:val="24"/>
            <w:szCs w:val="24"/>
          </w:rPr>
          <w:fldChar w:fldCharType="begin"/>
        </w:r>
        <w:r w:rsidRPr="00300F37">
          <w:rPr>
            <w:sz w:val="24"/>
            <w:szCs w:val="24"/>
          </w:rPr>
          <w:instrText xml:space="preserve"> PAGE   \* MERGEFORMAT </w:instrText>
        </w:r>
        <w:r w:rsidRPr="00300F37">
          <w:rPr>
            <w:sz w:val="24"/>
            <w:szCs w:val="24"/>
          </w:rPr>
          <w:fldChar w:fldCharType="separate"/>
        </w:r>
        <w:r w:rsidR="00D455F7">
          <w:rPr>
            <w:noProof/>
            <w:sz w:val="24"/>
            <w:szCs w:val="24"/>
          </w:rPr>
          <w:t>8</w:t>
        </w:r>
        <w:r w:rsidRPr="00300F37">
          <w:rPr>
            <w:noProof/>
            <w:sz w:val="24"/>
            <w:szCs w:val="24"/>
          </w:rPr>
          <w:fldChar w:fldCharType="end"/>
        </w:r>
      </w:p>
    </w:sdtContent>
  </w:sdt>
  <w:p w14:paraId="7E3DEE98" w14:textId="77777777" w:rsidR="009E14DF" w:rsidRDefault="009E1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1977460"/>
      <w:docPartObj>
        <w:docPartGallery w:val="Page Numbers (Top of Page)"/>
        <w:docPartUnique/>
      </w:docPartObj>
    </w:sdtPr>
    <w:sdtEndPr>
      <w:rPr>
        <w:noProof/>
        <w:sz w:val="24"/>
        <w:szCs w:val="24"/>
      </w:rPr>
    </w:sdtEndPr>
    <w:sdtContent>
      <w:p w14:paraId="422D5B4A" w14:textId="590F3951" w:rsidR="002260D6" w:rsidRPr="000B3007" w:rsidRDefault="002260D6">
        <w:pPr>
          <w:pStyle w:val="Header"/>
          <w:jc w:val="center"/>
          <w:rPr>
            <w:sz w:val="24"/>
            <w:szCs w:val="24"/>
          </w:rPr>
        </w:pPr>
        <w:r w:rsidRPr="000B3007">
          <w:rPr>
            <w:sz w:val="24"/>
            <w:szCs w:val="24"/>
          </w:rPr>
          <w:fldChar w:fldCharType="begin"/>
        </w:r>
        <w:r w:rsidRPr="000B3007">
          <w:rPr>
            <w:sz w:val="24"/>
            <w:szCs w:val="24"/>
          </w:rPr>
          <w:instrText xml:space="preserve"> PAGE   \* MERGEFORMAT </w:instrText>
        </w:r>
        <w:r w:rsidRPr="000B3007">
          <w:rPr>
            <w:sz w:val="24"/>
            <w:szCs w:val="24"/>
          </w:rPr>
          <w:fldChar w:fldCharType="separate"/>
        </w:r>
        <w:r w:rsidR="008F026C">
          <w:rPr>
            <w:noProof/>
            <w:sz w:val="24"/>
            <w:szCs w:val="24"/>
          </w:rPr>
          <w:t>1</w:t>
        </w:r>
        <w:r w:rsidRPr="000B3007">
          <w:rPr>
            <w:noProof/>
            <w:sz w:val="24"/>
            <w:szCs w:val="24"/>
          </w:rPr>
          <w:fldChar w:fldCharType="end"/>
        </w:r>
      </w:p>
    </w:sdtContent>
  </w:sdt>
  <w:p w14:paraId="621C2B73" w14:textId="77777777" w:rsidR="00D46479" w:rsidRDefault="00D464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B39B85"/>
    <w:multiLevelType w:val="singleLevel"/>
    <w:tmpl w:val="F8B39B85"/>
    <w:lvl w:ilvl="0">
      <w:start w:val="1"/>
      <w:numFmt w:val="decimal"/>
      <w:suff w:val="space"/>
      <w:lvlText w:val="%1."/>
      <w:lvlJc w:val="left"/>
      <w:pPr>
        <w:ind w:left="0" w:firstLine="0"/>
      </w:pPr>
    </w:lvl>
  </w:abstractNum>
  <w:abstractNum w:abstractNumId="1">
    <w:nsid w:val="00AF5A76"/>
    <w:multiLevelType w:val="multilevel"/>
    <w:tmpl w:val="33C80C3E"/>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8DB5767"/>
    <w:multiLevelType w:val="hybridMultilevel"/>
    <w:tmpl w:val="97DA1FB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164E74BB"/>
    <w:multiLevelType w:val="multilevel"/>
    <w:tmpl w:val="08EA7C26"/>
    <w:lvl w:ilvl="0">
      <w:start w:val="1"/>
      <w:numFmt w:val="decimal"/>
      <w:pStyle w:val="Char"/>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Restart w:val="0"/>
      <w:suff w:val="nothing"/>
      <w:lvlText w:val="Chương %4"/>
      <w:lvlJc w:val="left"/>
      <w:pPr>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
    <w:nsid w:val="56EF4DE9"/>
    <w:multiLevelType w:val="hybridMultilevel"/>
    <w:tmpl w:val="744867E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5BD67607"/>
    <w:multiLevelType w:val="multilevel"/>
    <w:tmpl w:val="FA96F2EC"/>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6C623C7A"/>
    <w:multiLevelType w:val="hybridMultilevel"/>
    <w:tmpl w:val="9CC6C5E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6CED7FAA"/>
    <w:multiLevelType w:val="multilevel"/>
    <w:tmpl w:val="F0DCCF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09B33C9"/>
    <w:multiLevelType w:val="hybridMultilevel"/>
    <w:tmpl w:val="0D70F0C4"/>
    <w:lvl w:ilvl="0" w:tplc="74FEB518">
      <w:start w:val="1"/>
      <w:numFmt w:val="bullet"/>
      <w:lvlText w:val="-"/>
      <w:lvlJc w:val="left"/>
      <w:pPr>
        <w:ind w:left="720" w:hanging="360"/>
      </w:pPr>
      <w:rPr>
        <w:rFonts w:ascii="Arial" w:eastAsia="Times New Roman"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DC6452"/>
    <w:multiLevelType w:val="multilevel"/>
    <w:tmpl w:val="C5B42130"/>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0"/>
    <w:lvlOverride w:ilvl="0">
      <w:startOverride w:val="1"/>
    </w:lvlOverride>
  </w:num>
  <w:num w:numId="7">
    <w:abstractNumId w:val="7"/>
  </w:num>
  <w:num w:numId="8">
    <w:abstractNumId w:val="2"/>
  </w:num>
  <w:num w:numId="9">
    <w:abstractNumId w:val="4"/>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0A7"/>
    <w:rsid w:val="00010F7F"/>
    <w:rsid w:val="0001241A"/>
    <w:rsid w:val="00012B06"/>
    <w:rsid w:val="0002275B"/>
    <w:rsid w:val="000260B9"/>
    <w:rsid w:val="00030658"/>
    <w:rsid w:val="000316EF"/>
    <w:rsid w:val="000358C5"/>
    <w:rsid w:val="00040EC8"/>
    <w:rsid w:val="00040F53"/>
    <w:rsid w:val="00044168"/>
    <w:rsid w:val="00044E9A"/>
    <w:rsid w:val="00045413"/>
    <w:rsid w:val="000473F4"/>
    <w:rsid w:val="00047BE9"/>
    <w:rsid w:val="00051884"/>
    <w:rsid w:val="00055907"/>
    <w:rsid w:val="0005717E"/>
    <w:rsid w:val="00062D8D"/>
    <w:rsid w:val="000633B1"/>
    <w:rsid w:val="00064DE5"/>
    <w:rsid w:val="00077728"/>
    <w:rsid w:val="00077BDE"/>
    <w:rsid w:val="00084D0C"/>
    <w:rsid w:val="000873E7"/>
    <w:rsid w:val="00087B38"/>
    <w:rsid w:val="00092B54"/>
    <w:rsid w:val="000A1925"/>
    <w:rsid w:val="000A1CB8"/>
    <w:rsid w:val="000A33DF"/>
    <w:rsid w:val="000A3F24"/>
    <w:rsid w:val="000A622A"/>
    <w:rsid w:val="000A6F22"/>
    <w:rsid w:val="000B07D2"/>
    <w:rsid w:val="000B0E66"/>
    <w:rsid w:val="000B3007"/>
    <w:rsid w:val="000B5561"/>
    <w:rsid w:val="000C4E90"/>
    <w:rsid w:val="000D1EE8"/>
    <w:rsid w:val="000D30FE"/>
    <w:rsid w:val="000E0CF4"/>
    <w:rsid w:val="000E39F3"/>
    <w:rsid w:val="000E3DB1"/>
    <w:rsid w:val="000E4663"/>
    <w:rsid w:val="000E5632"/>
    <w:rsid w:val="000E5CFD"/>
    <w:rsid w:val="000E6277"/>
    <w:rsid w:val="000E6480"/>
    <w:rsid w:val="000F1340"/>
    <w:rsid w:val="000F2593"/>
    <w:rsid w:val="000F4005"/>
    <w:rsid w:val="000F41D9"/>
    <w:rsid w:val="000F6157"/>
    <w:rsid w:val="000F691B"/>
    <w:rsid w:val="00107D41"/>
    <w:rsid w:val="001103E8"/>
    <w:rsid w:val="001212DA"/>
    <w:rsid w:val="00127042"/>
    <w:rsid w:val="001271C0"/>
    <w:rsid w:val="00130BF3"/>
    <w:rsid w:val="0015635E"/>
    <w:rsid w:val="0015663F"/>
    <w:rsid w:val="00170C1C"/>
    <w:rsid w:val="00171CF7"/>
    <w:rsid w:val="00173872"/>
    <w:rsid w:val="001751BF"/>
    <w:rsid w:val="00180528"/>
    <w:rsid w:val="001829BC"/>
    <w:rsid w:val="00183E83"/>
    <w:rsid w:val="001843E7"/>
    <w:rsid w:val="00194116"/>
    <w:rsid w:val="001A1488"/>
    <w:rsid w:val="001A23CF"/>
    <w:rsid w:val="001A3C11"/>
    <w:rsid w:val="001A4DFD"/>
    <w:rsid w:val="001A6114"/>
    <w:rsid w:val="001A621B"/>
    <w:rsid w:val="001A75D1"/>
    <w:rsid w:val="001B48AA"/>
    <w:rsid w:val="001C01E3"/>
    <w:rsid w:val="001C4A7B"/>
    <w:rsid w:val="001C4B47"/>
    <w:rsid w:val="001C62C9"/>
    <w:rsid w:val="001C7438"/>
    <w:rsid w:val="001D13B2"/>
    <w:rsid w:val="001D50BA"/>
    <w:rsid w:val="001E79E9"/>
    <w:rsid w:val="001F3342"/>
    <w:rsid w:val="001F7FB7"/>
    <w:rsid w:val="00202C84"/>
    <w:rsid w:val="00203361"/>
    <w:rsid w:val="00203CFC"/>
    <w:rsid w:val="00211AAF"/>
    <w:rsid w:val="00212BDD"/>
    <w:rsid w:val="00223D1A"/>
    <w:rsid w:val="002260D6"/>
    <w:rsid w:val="002276B6"/>
    <w:rsid w:val="00241C5D"/>
    <w:rsid w:val="0024264E"/>
    <w:rsid w:val="002460B5"/>
    <w:rsid w:val="00254B72"/>
    <w:rsid w:val="00254F52"/>
    <w:rsid w:val="00267536"/>
    <w:rsid w:val="00267BAD"/>
    <w:rsid w:val="002718D9"/>
    <w:rsid w:val="0027460C"/>
    <w:rsid w:val="002760C0"/>
    <w:rsid w:val="00276DC6"/>
    <w:rsid w:val="00281938"/>
    <w:rsid w:val="00286854"/>
    <w:rsid w:val="002874C1"/>
    <w:rsid w:val="00291301"/>
    <w:rsid w:val="00294439"/>
    <w:rsid w:val="00294B16"/>
    <w:rsid w:val="0029651E"/>
    <w:rsid w:val="002A34AA"/>
    <w:rsid w:val="002B328D"/>
    <w:rsid w:val="002C23C5"/>
    <w:rsid w:val="002C6370"/>
    <w:rsid w:val="002C7B94"/>
    <w:rsid w:val="002D0C7E"/>
    <w:rsid w:val="002E1C1E"/>
    <w:rsid w:val="002E262C"/>
    <w:rsid w:val="002E54F1"/>
    <w:rsid w:val="002F6C61"/>
    <w:rsid w:val="003007C7"/>
    <w:rsid w:val="00300F37"/>
    <w:rsid w:val="00301DB4"/>
    <w:rsid w:val="00302233"/>
    <w:rsid w:val="0030244A"/>
    <w:rsid w:val="003119DD"/>
    <w:rsid w:val="00321FB0"/>
    <w:rsid w:val="00327F2B"/>
    <w:rsid w:val="003329DC"/>
    <w:rsid w:val="00341CEF"/>
    <w:rsid w:val="00342970"/>
    <w:rsid w:val="00344EE6"/>
    <w:rsid w:val="0035350D"/>
    <w:rsid w:val="00356CB4"/>
    <w:rsid w:val="00363E8D"/>
    <w:rsid w:val="00372B5C"/>
    <w:rsid w:val="003749DE"/>
    <w:rsid w:val="00374D69"/>
    <w:rsid w:val="00376EBF"/>
    <w:rsid w:val="00377176"/>
    <w:rsid w:val="003779C5"/>
    <w:rsid w:val="003808CA"/>
    <w:rsid w:val="003813C3"/>
    <w:rsid w:val="00385493"/>
    <w:rsid w:val="00391AF3"/>
    <w:rsid w:val="00391D01"/>
    <w:rsid w:val="003937C7"/>
    <w:rsid w:val="003A1508"/>
    <w:rsid w:val="003A47F8"/>
    <w:rsid w:val="003A7007"/>
    <w:rsid w:val="003B234F"/>
    <w:rsid w:val="003D1B0A"/>
    <w:rsid w:val="003D4562"/>
    <w:rsid w:val="003E07DD"/>
    <w:rsid w:val="003E1570"/>
    <w:rsid w:val="003E157F"/>
    <w:rsid w:val="003E2557"/>
    <w:rsid w:val="003E6AFC"/>
    <w:rsid w:val="003F0B86"/>
    <w:rsid w:val="003F40B8"/>
    <w:rsid w:val="0040632D"/>
    <w:rsid w:val="004115FF"/>
    <w:rsid w:val="00411E6A"/>
    <w:rsid w:val="00412EC3"/>
    <w:rsid w:val="00413A66"/>
    <w:rsid w:val="00423CAE"/>
    <w:rsid w:val="00425397"/>
    <w:rsid w:val="00437FF8"/>
    <w:rsid w:val="00440B33"/>
    <w:rsid w:val="00441337"/>
    <w:rsid w:val="00441681"/>
    <w:rsid w:val="0045282C"/>
    <w:rsid w:val="00453913"/>
    <w:rsid w:val="00457D94"/>
    <w:rsid w:val="00463D78"/>
    <w:rsid w:val="004654CD"/>
    <w:rsid w:val="004664FD"/>
    <w:rsid w:val="00470401"/>
    <w:rsid w:val="00470AB6"/>
    <w:rsid w:val="004727EC"/>
    <w:rsid w:val="00477AF3"/>
    <w:rsid w:val="00481166"/>
    <w:rsid w:val="004831F3"/>
    <w:rsid w:val="004876B5"/>
    <w:rsid w:val="004935C8"/>
    <w:rsid w:val="00493843"/>
    <w:rsid w:val="00495D1B"/>
    <w:rsid w:val="004A096C"/>
    <w:rsid w:val="004A2615"/>
    <w:rsid w:val="004A4A2E"/>
    <w:rsid w:val="004A6463"/>
    <w:rsid w:val="004A7AB9"/>
    <w:rsid w:val="004B141F"/>
    <w:rsid w:val="004B5A20"/>
    <w:rsid w:val="004C2A5A"/>
    <w:rsid w:val="004C3B70"/>
    <w:rsid w:val="004C4CFD"/>
    <w:rsid w:val="004C728B"/>
    <w:rsid w:val="004E07C0"/>
    <w:rsid w:val="004E7F97"/>
    <w:rsid w:val="004F41AA"/>
    <w:rsid w:val="004F4787"/>
    <w:rsid w:val="004F55DB"/>
    <w:rsid w:val="004F5E14"/>
    <w:rsid w:val="004F6E41"/>
    <w:rsid w:val="004F6E93"/>
    <w:rsid w:val="00500A91"/>
    <w:rsid w:val="00500B50"/>
    <w:rsid w:val="005022B8"/>
    <w:rsid w:val="00503669"/>
    <w:rsid w:val="005064BD"/>
    <w:rsid w:val="00511A88"/>
    <w:rsid w:val="005162FA"/>
    <w:rsid w:val="005213D5"/>
    <w:rsid w:val="005300B5"/>
    <w:rsid w:val="005307B3"/>
    <w:rsid w:val="00530F5D"/>
    <w:rsid w:val="00533A8B"/>
    <w:rsid w:val="00535D77"/>
    <w:rsid w:val="005412F8"/>
    <w:rsid w:val="005414FF"/>
    <w:rsid w:val="00562A26"/>
    <w:rsid w:val="00567E1E"/>
    <w:rsid w:val="00570AA1"/>
    <w:rsid w:val="00571822"/>
    <w:rsid w:val="00576428"/>
    <w:rsid w:val="00576530"/>
    <w:rsid w:val="00576BAB"/>
    <w:rsid w:val="00590946"/>
    <w:rsid w:val="005909EA"/>
    <w:rsid w:val="00593D27"/>
    <w:rsid w:val="0059431B"/>
    <w:rsid w:val="005978FE"/>
    <w:rsid w:val="005A2370"/>
    <w:rsid w:val="005A4264"/>
    <w:rsid w:val="005A5CBF"/>
    <w:rsid w:val="005B17F4"/>
    <w:rsid w:val="005B5416"/>
    <w:rsid w:val="005C7656"/>
    <w:rsid w:val="005D1361"/>
    <w:rsid w:val="005D1858"/>
    <w:rsid w:val="005D30A7"/>
    <w:rsid w:val="005D7384"/>
    <w:rsid w:val="005E123B"/>
    <w:rsid w:val="005E20E6"/>
    <w:rsid w:val="005E2711"/>
    <w:rsid w:val="005E3D82"/>
    <w:rsid w:val="005E760D"/>
    <w:rsid w:val="005F015F"/>
    <w:rsid w:val="005F37B1"/>
    <w:rsid w:val="005F3975"/>
    <w:rsid w:val="005F7837"/>
    <w:rsid w:val="006001DC"/>
    <w:rsid w:val="006004C9"/>
    <w:rsid w:val="00601370"/>
    <w:rsid w:val="006139E2"/>
    <w:rsid w:val="00613B28"/>
    <w:rsid w:val="00614951"/>
    <w:rsid w:val="006176E1"/>
    <w:rsid w:val="00620D27"/>
    <w:rsid w:val="00620F5A"/>
    <w:rsid w:val="0062307F"/>
    <w:rsid w:val="0062460D"/>
    <w:rsid w:val="00627A68"/>
    <w:rsid w:val="00631C05"/>
    <w:rsid w:val="00636673"/>
    <w:rsid w:val="006402AA"/>
    <w:rsid w:val="0064648E"/>
    <w:rsid w:val="00650FD6"/>
    <w:rsid w:val="0066100B"/>
    <w:rsid w:val="00663980"/>
    <w:rsid w:val="006712E4"/>
    <w:rsid w:val="00673BA3"/>
    <w:rsid w:val="00684AF5"/>
    <w:rsid w:val="006915D4"/>
    <w:rsid w:val="006932A2"/>
    <w:rsid w:val="006959D5"/>
    <w:rsid w:val="00696048"/>
    <w:rsid w:val="006A10CE"/>
    <w:rsid w:val="006A4210"/>
    <w:rsid w:val="006A7E6F"/>
    <w:rsid w:val="006B124D"/>
    <w:rsid w:val="006B1A32"/>
    <w:rsid w:val="006B4838"/>
    <w:rsid w:val="006B5D41"/>
    <w:rsid w:val="006B5EB3"/>
    <w:rsid w:val="006C1566"/>
    <w:rsid w:val="006C5832"/>
    <w:rsid w:val="006D3E52"/>
    <w:rsid w:val="006D3F1C"/>
    <w:rsid w:val="006D6BCD"/>
    <w:rsid w:val="006D70C2"/>
    <w:rsid w:val="006E5AF9"/>
    <w:rsid w:val="006F731E"/>
    <w:rsid w:val="00701B7B"/>
    <w:rsid w:val="00704AB1"/>
    <w:rsid w:val="00712B5C"/>
    <w:rsid w:val="00713564"/>
    <w:rsid w:val="007152EC"/>
    <w:rsid w:val="007233EB"/>
    <w:rsid w:val="007252C1"/>
    <w:rsid w:val="007406A2"/>
    <w:rsid w:val="0074168D"/>
    <w:rsid w:val="00754B25"/>
    <w:rsid w:val="00755D33"/>
    <w:rsid w:val="007574A7"/>
    <w:rsid w:val="00760076"/>
    <w:rsid w:val="007626E8"/>
    <w:rsid w:val="00764284"/>
    <w:rsid w:val="00764299"/>
    <w:rsid w:val="007719BD"/>
    <w:rsid w:val="00771A25"/>
    <w:rsid w:val="0077648E"/>
    <w:rsid w:val="00782A79"/>
    <w:rsid w:val="00787954"/>
    <w:rsid w:val="00791B69"/>
    <w:rsid w:val="00792CD9"/>
    <w:rsid w:val="00794549"/>
    <w:rsid w:val="007A161C"/>
    <w:rsid w:val="007A3BF0"/>
    <w:rsid w:val="007A4947"/>
    <w:rsid w:val="007A74A3"/>
    <w:rsid w:val="007B27F6"/>
    <w:rsid w:val="007B4B20"/>
    <w:rsid w:val="007B7ADC"/>
    <w:rsid w:val="007B7B9D"/>
    <w:rsid w:val="007C20A8"/>
    <w:rsid w:val="007C4FE5"/>
    <w:rsid w:val="007D308B"/>
    <w:rsid w:val="007D5604"/>
    <w:rsid w:val="007D7E0E"/>
    <w:rsid w:val="007E1992"/>
    <w:rsid w:val="007E3874"/>
    <w:rsid w:val="00801E26"/>
    <w:rsid w:val="00803A39"/>
    <w:rsid w:val="00803B63"/>
    <w:rsid w:val="0081773A"/>
    <w:rsid w:val="00830F41"/>
    <w:rsid w:val="00841EB7"/>
    <w:rsid w:val="00847853"/>
    <w:rsid w:val="00852324"/>
    <w:rsid w:val="008573DC"/>
    <w:rsid w:val="008619D9"/>
    <w:rsid w:val="008626F8"/>
    <w:rsid w:val="00862D97"/>
    <w:rsid w:val="008639AE"/>
    <w:rsid w:val="00863A9B"/>
    <w:rsid w:val="00875748"/>
    <w:rsid w:val="00876A46"/>
    <w:rsid w:val="00880383"/>
    <w:rsid w:val="0088684F"/>
    <w:rsid w:val="00886EEC"/>
    <w:rsid w:val="00890E12"/>
    <w:rsid w:val="008912F5"/>
    <w:rsid w:val="0089158F"/>
    <w:rsid w:val="00896449"/>
    <w:rsid w:val="008A12F5"/>
    <w:rsid w:val="008A2CD8"/>
    <w:rsid w:val="008A5AA6"/>
    <w:rsid w:val="008A7A42"/>
    <w:rsid w:val="008B4E4F"/>
    <w:rsid w:val="008B6C56"/>
    <w:rsid w:val="008B7E79"/>
    <w:rsid w:val="008C1C59"/>
    <w:rsid w:val="008C51E3"/>
    <w:rsid w:val="008C7371"/>
    <w:rsid w:val="008C7A27"/>
    <w:rsid w:val="008D0153"/>
    <w:rsid w:val="008F026C"/>
    <w:rsid w:val="008F0B47"/>
    <w:rsid w:val="008F6DB1"/>
    <w:rsid w:val="009016AC"/>
    <w:rsid w:val="00904542"/>
    <w:rsid w:val="00905B70"/>
    <w:rsid w:val="00906CC3"/>
    <w:rsid w:val="009114AF"/>
    <w:rsid w:val="009204A6"/>
    <w:rsid w:val="009204F2"/>
    <w:rsid w:val="009208CD"/>
    <w:rsid w:val="00925775"/>
    <w:rsid w:val="0092715D"/>
    <w:rsid w:val="00932C3B"/>
    <w:rsid w:val="00934E11"/>
    <w:rsid w:val="00943B1B"/>
    <w:rsid w:val="0094718C"/>
    <w:rsid w:val="009477E5"/>
    <w:rsid w:val="009571D9"/>
    <w:rsid w:val="00957993"/>
    <w:rsid w:val="00960939"/>
    <w:rsid w:val="00961209"/>
    <w:rsid w:val="00965EB0"/>
    <w:rsid w:val="00966583"/>
    <w:rsid w:val="009668E2"/>
    <w:rsid w:val="00972006"/>
    <w:rsid w:val="0097648C"/>
    <w:rsid w:val="00980582"/>
    <w:rsid w:val="0098220D"/>
    <w:rsid w:val="009823E6"/>
    <w:rsid w:val="0098397E"/>
    <w:rsid w:val="00984DB3"/>
    <w:rsid w:val="00986764"/>
    <w:rsid w:val="009964F0"/>
    <w:rsid w:val="0099681B"/>
    <w:rsid w:val="00996D0E"/>
    <w:rsid w:val="0099737D"/>
    <w:rsid w:val="009A57C9"/>
    <w:rsid w:val="009B201E"/>
    <w:rsid w:val="009B41BB"/>
    <w:rsid w:val="009C1D12"/>
    <w:rsid w:val="009D3831"/>
    <w:rsid w:val="009D4388"/>
    <w:rsid w:val="009D534C"/>
    <w:rsid w:val="009E14DF"/>
    <w:rsid w:val="009E32D7"/>
    <w:rsid w:val="00A00F83"/>
    <w:rsid w:val="00A01A96"/>
    <w:rsid w:val="00A06D33"/>
    <w:rsid w:val="00A1499C"/>
    <w:rsid w:val="00A14F4A"/>
    <w:rsid w:val="00A15911"/>
    <w:rsid w:val="00A218B4"/>
    <w:rsid w:val="00A23FB9"/>
    <w:rsid w:val="00A240AB"/>
    <w:rsid w:val="00A24418"/>
    <w:rsid w:val="00A262CD"/>
    <w:rsid w:val="00A267AB"/>
    <w:rsid w:val="00A30D1A"/>
    <w:rsid w:val="00A30F6C"/>
    <w:rsid w:val="00A3285B"/>
    <w:rsid w:val="00A35012"/>
    <w:rsid w:val="00A45110"/>
    <w:rsid w:val="00A472ED"/>
    <w:rsid w:val="00A5055D"/>
    <w:rsid w:val="00A50CDF"/>
    <w:rsid w:val="00A52D71"/>
    <w:rsid w:val="00A5375C"/>
    <w:rsid w:val="00A54CD9"/>
    <w:rsid w:val="00A64A15"/>
    <w:rsid w:val="00A705FE"/>
    <w:rsid w:val="00A714A3"/>
    <w:rsid w:val="00A8127B"/>
    <w:rsid w:val="00A8736F"/>
    <w:rsid w:val="00A92363"/>
    <w:rsid w:val="00A96518"/>
    <w:rsid w:val="00AA0359"/>
    <w:rsid w:val="00AB05BF"/>
    <w:rsid w:val="00AB51D5"/>
    <w:rsid w:val="00AC3F3E"/>
    <w:rsid w:val="00AD1CA0"/>
    <w:rsid w:val="00AD2DB0"/>
    <w:rsid w:val="00AD3768"/>
    <w:rsid w:val="00AD65A7"/>
    <w:rsid w:val="00AF100F"/>
    <w:rsid w:val="00AF2A98"/>
    <w:rsid w:val="00AF3049"/>
    <w:rsid w:val="00AF7A2A"/>
    <w:rsid w:val="00AF7FDB"/>
    <w:rsid w:val="00B002F3"/>
    <w:rsid w:val="00B008AE"/>
    <w:rsid w:val="00B01272"/>
    <w:rsid w:val="00B019FD"/>
    <w:rsid w:val="00B0270C"/>
    <w:rsid w:val="00B069BF"/>
    <w:rsid w:val="00B11674"/>
    <w:rsid w:val="00B11E2E"/>
    <w:rsid w:val="00B14124"/>
    <w:rsid w:val="00B203B1"/>
    <w:rsid w:val="00B2297B"/>
    <w:rsid w:val="00B2631F"/>
    <w:rsid w:val="00B273B1"/>
    <w:rsid w:val="00B35206"/>
    <w:rsid w:val="00B417DF"/>
    <w:rsid w:val="00B41B71"/>
    <w:rsid w:val="00B448B4"/>
    <w:rsid w:val="00B554CA"/>
    <w:rsid w:val="00B555CB"/>
    <w:rsid w:val="00B61CD9"/>
    <w:rsid w:val="00B63981"/>
    <w:rsid w:val="00B737F0"/>
    <w:rsid w:val="00B75286"/>
    <w:rsid w:val="00B75C16"/>
    <w:rsid w:val="00B77BCA"/>
    <w:rsid w:val="00B87A0F"/>
    <w:rsid w:val="00B93663"/>
    <w:rsid w:val="00BA3DA8"/>
    <w:rsid w:val="00BA5266"/>
    <w:rsid w:val="00BA6905"/>
    <w:rsid w:val="00BB2B4C"/>
    <w:rsid w:val="00BB702C"/>
    <w:rsid w:val="00BC36EC"/>
    <w:rsid w:val="00BD737D"/>
    <w:rsid w:val="00BE38E3"/>
    <w:rsid w:val="00BF1E42"/>
    <w:rsid w:val="00BF226C"/>
    <w:rsid w:val="00C00762"/>
    <w:rsid w:val="00C21859"/>
    <w:rsid w:val="00C227C6"/>
    <w:rsid w:val="00C239EA"/>
    <w:rsid w:val="00C23EE4"/>
    <w:rsid w:val="00C322FC"/>
    <w:rsid w:val="00C50B24"/>
    <w:rsid w:val="00C553B1"/>
    <w:rsid w:val="00C56677"/>
    <w:rsid w:val="00C5678A"/>
    <w:rsid w:val="00C57B1D"/>
    <w:rsid w:val="00C64753"/>
    <w:rsid w:val="00C72F58"/>
    <w:rsid w:val="00C74964"/>
    <w:rsid w:val="00C91F88"/>
    <w:rsid w:val="00CA363E"/>
    <w:rsid w:val="00CA3AC1"/>
    <w:rsid w:val="00CA7A22"/>
    <w:rsid w:val="00CB4AFF"/>
    <w:rsid w:val="00CB7173"/>
    <w:rsid w:val="00CC0461"/>
    <w:rsid w:val="00CC62B2"/>
    <w:rsid w:val="00CE31FF"/>
    <w:rsid w:val="00CE7100"/>
    <w:rsid w:val="00CF1520"/>
    <w:rsid w:val="00CF2468"/>
    <w:rsid w:val="00CF2890"/>
    <w:rsid w:val="00CF345E"/>
    <w:rsid w:val="00CF68EE"/>
    <w:rsid w:val="00D056AC"/>
    <w:rsid w:val="00D06639"/>
    <w:rsid w:val="00D07604"/>
    <w:rsid w:val="00D13E0E"/>
    <w:rsid w:val="00D23342"/>
    <w:rsid w:val="00D2583E"/>
    <w:rsid w:val="00D3422D"/>
    <w:rsid w:val="00D34E15"/>
    <w:rsid w:val="00D41107"/>
    <w:rsid w:val="00D43E8E"/>
    <w:rsid w:val="00D455F7"/>
    <w:rsid w:val="00D45940"/>
    <w:rsid w:val="00D46479"/>
    <w:rsid w:val="00D5201E"/>
    <w:rsid w:val="00D5610B"/>
    <w:rsid w:val="00D56127"/>
    <w:rsid w:val="00D56139"/>
    <w:rsid w:val="00D56827"/>
    <w:rsid w:val="00D77414"/>
    <w:rsid w:val="00D77CCD"/>
    <w:rsid w:val="00D8322A"/>
    <w:rsid w:val="00D843E9"/>
    <w:rsid w:val="00D9120F"/>
    <w:rsid w:val="00D9278A"/>
    <w:rsid w:val="00D94A8B"/>
    <w:rsid w:val="00DA0A51"/>
    <w:rsid w:val="00DA3AF9"/>
    <w:rsid w:val="00DA5CF1"/>
    <w:rsid w:val="00DB20A4"/>
    <w:rsid w:val="00DC56F5"/>
    <w:rsid w:val="00DD5225"/>
    <w:rsid w:val="00DD6C93"/>
    <w:rsid w:val="00DD7248"/>
    <w:rsid w:val="00DE166B"/>
    <w:rsid w:val="00DE2448"/>
    <w:rsid w:val="00DF0869"/>
    <w:rsid w:val="00DF4095"/>
    <w:rsid w:val="00E0279F"/>
    <w:rsid w:val="00E02A6B"/>
    <w:rsid w:val="00E0419C"/>
    <w:rsid w:val="00E04284"/>
    <w:rsid w:val="00E15947"/>
    <w:rsid w:val="00E171A2"/>
    <w:rsid w:val="00E215DA"/>
    <w:rsid w:val="00E21BCE"/>
    <w:rsid w:val="00E229A8"/>
    <w:rsid w:val="00E275ED"/>
    <w:rsid w:val="00E32BA1"/>
    <w:rsid w:val="00E3396C"/>
    <w:rsid w:val="00E33C91"/>
    <w:rsid w:val="00E40E7E"/>
    <w:rsid w:val="00E43C1B"/>
    <w:rsid w:val="00E44068"/>
    <w:rsid w:val="00E457D9"/>
    <w:rsid w:val="00E4589F"/>
    <w:rsid w:val="00E55A64"/>
    <w:rsid w:val="00E61C42"/>
    <w:rsid w:val="00E62A88"/>
    <w:rsid w:val="00E6481B"/>
    <w:rsid w:val="00E66A80"/>
    <w:rsid w:val="00E710CB"/>
    <w:rsid w:val="00E711F0"/>
    <w:rsid w:val="00E72107"/>
    <w:rsid w:val="00E81DB3"/>
    <w:rsid w:val="00E827B3"/>
    <w:rsid w:val="00E925F2"/>
    <w:rsid w:val="00E92665"/>
    <w:rsid w:val="00EA0617"/>
    <w:rsid w:val="00EA10F5"/>
    <w:rsid w:val="00EA4E5F"/>
    <w:rsid w:val="00EB1D9E"/>
    <w:rsid w:val="00EB3139"/>
    <w:rsid w:val="00EB72DA"/>
    <w:rsid w:val="00EC3170"/>
    <w:rsid w:val="00EC594A"/>
    <w:rsid w:val="00ED100B"/>
    <w:rsid w:val="00ED2D98"/>
    <w:rsid w:val="00ED4FA6"/>
    <w:rsid w:val="00ED5B35"/>
    <w:rsid w:val="00ED6205"/>
    <w:rsid w:val="00EE3133"/>
    <w:rsid w:val="00EE4C98"/>
    <w:rsid w:val="00EF2B24"/>
    <w:rsid w:val="00F001E9"/>
    <w:rsid w:val="00F0060E"/>
    <w:rsid w:val="00F0120A"/>
    <w:rsid w:val="00F01537"/>
    <w:rsid w:val="00F06F52"/>
    <w:rsid w:val="00F076C0"/>
    <w:rsid w:val="00F11DC5"/>
    <w:rsid w:val="00F154BE"/>
    <w:rsid w:val="00F15BBF"/>
    <w:rsid w:val="00F2670A"/>
    <w:rsid w:val="00F30068"/>
    <w:rsid w:val="00F34F5E"/>
    <w:rsid w:val="00F37D39"/>
    <w:rsid w:val="00F37F79"/>
    <w:rsid w:val="00F4055C"/>
    <w:rsid w:val="00F439F9"/>
    <w:rsid w:val="00F44ADD"/>
    <w:rsid w:val="00F455AE"/>
    <w:rsid w:val="00F4744B"/>
    <w:rsid w:val="00F50CA7"/>
    <w:rsid w:val="00F556F9"/>
    <w:rsid w:val="00F62B25"/>
    <w:rsid w:val="00F63A85"/>
    <w:rsid w:val="00F64915"/>
    <w:rsid w:val="00F658B4"/>
    <w:rsid w:val="00F70E23"/>
    <w:rsid w:val="00F73443"/>
    <w:rsid w:val="00F73468"/>
    <w:rsid w:val="00F852A5"/>
    <w:rsid w:val="00F911BA"/>
    <w:rsid w:val="00F93694"/>
    <w:rsid w:val="00FB3732"/>
    <w:rsid w:val="00FC552B"/>
    <w:rsid w:val="00FD11E7"/>
    <w:rsid w:val="00FD24B3"/>
    <w:rsid w:val="00FD5196"/>
    <w:rsid w:val="00FD7912"/>
    <w:rsid w:val="00FD7ADD"/>
    <w:rsid w:val="00FE135C"/>
    <w:rsid w:val="00FE2745"/>
    <w:rsid w:val="00FE51FF"/>
    <w:rsid w:val="00FE7BC0"/>
    <w:rsid w:val="00FF1CD4"/>
    <w:rsid w:val="00FF2CEE"/>
    <w:rsid w:val="00FF508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F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link w:val="NormalWebChar"/>
    <w:uiPriority w:val="99"/>
    <w:qFormat/>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HPL01"/>
    <w:basedOn w:val="Normal"/>
    <w:link w:val="ListParagraphChar"/>
    <w:uiPriority w:val="99"/>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1">
    <w:name w:val="Grid Table 4 - Accent 1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1">
    <w:name w:val="Grid Table 6 Colorful - Accent 1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1">
    <w:name w:val="Grid Table 4 - Accent 5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basedOn w:val="DefaultParagraphFont"/>
    <w:link w:val="NormalWeb"/>
    <w:uiPriority w:val="99"/>
    <w:rsid w:val="009823E6"/>
    <w:rPr>
      <w:rFonts w:eastAsia="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link w:val="NormalWebChar"/>
    <w:uiPriority w:val="99"/>
    <w:qFormat/>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HPL01"/>
    <w:basedOn w:val="Normal"/>
    <w:link w:val="ListParagraphChar"/>
    <w:uiPriority w:val="99"/>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1">
    <w:name w:val="Grid Table 4 - Accent 1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1">
    <w:name w:val="Grid Table 6 Colorful - Accent 1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1">
    <w:name w:val="Grid Table 4 - Accent 5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basedOn w:val="DefaultParagraphFont"/>
    <w:link w:val="NormalWeb"/>
    <w:uiPriority w:val="99"/>
    <w:rsid w:val="009823E6"/>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70232">
      <w:bodyDiv w:val="1"/>
      <w:marLeft w:val="0"/>
      <w:marRight w:val="0"/>
      <w:marTop w:val="0"/>
      <w:marBottom w:val="0"/>
      <w:divBdr>
        <w:top w:val="none" w:sz="0" w:space="0" w:color="auto"/>
        <w:left w:val="none" w:sz="0" w:space="0" w:color="auto"/>
        <w:bottom w:val="none" w:sz="0" w:space="0" w:color="auto"/>
        <w:right w:val="none" w:sz="0" w:space="0" w:color="auto"/>
      </w:divBdr>
    </w:div>
    <w:div w:id="454563013">
      <w:bodyDiv w:val="1"/>
      <w:marLeft w:val="0"/>
      <w:marRight w:val="0"/>
      <w:marTop w:val="0"/>
      <w:marBottom w:val="0"/>
      <w:divBdr>
        <w:top w:val="none" w:sz="0" w:space="0" w:color="auto"/>
        <w:left w:val="none" w:sz="0" w:space="0" w:color="auto"/>
        <w:bottom w:val="none" w:sz="0" w:space="0" w:color="auto"/>
        <w:right w:val="none" w:sz="0" w:space="0" w:color="auto"/>
      </w:divBdr>
    </w:div>
    <w:div w:id="1257471601">
      <w:bodyDiv w:val="1"/>
      <w:marLeft w:val="0"/>
      <w:marRight w:val="0"/>
      <w:marTop w:val="0"/>
      <w:marBottom w:val="0"/>
      <w:divBdr>
        <w:top w:val="none" w:sz="0" w:space="0" w:color="auto"/>
        <w:left w:val="none" w:sz="0" w:space="0" w:color="auto"/>
        <w:bottom w:val="none" w:sz="0" w:space="0" w:color="auto"/>
        <w:right w:val="none" w:sz="0" w:space="0" w:color="auto"/>
      </w:divBdr>
    </w:div>
    <w:div w:id="145983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2B545-449B-431A-A4EF-7964AB396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1806</Words>
  <Characters>10296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Admin</cp:lastModifiedBy>
  <cp:revision>37</cp:revision>
  <cp:lastPrinted>2025-05-29T09:40:00Z</cp:lastPrinted>
  <dcterms:created xsi:type="dcterms:W3CDTF">2026-08-20T03:21:00Z</dcterms:created>
  <dcterms:modified xsi:type="dcterms:W3CDTF">2026-09-15T14:29:00Z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