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6D7C" w:rsidRPr="00F22BC6" w:rsidRDefault="00F96D7C" w:rsidP="00F96D7C">
      <w:pPr>
        <w:spacing w:before="60" w:after="60" w:line="360" w:lineRule="auto"/>
        <w:jc w:val="both"/>
        <w:rPr>
          <w:rFonts w:ascii="Times New Roman" w:hAnsi="Times New Roman" w:cs="Times New Roman"/>
          <w:sz w:val="28"/>
          <w:szCs w:val="28"/>
        </w:rPr>
      </w:pPr>
      <w:r w:rsidRPr="00F22BC6">
        <w:rPr>
          <w:rFonts w:ascii="Times New Roman" w:hAnsi="Times New Roman" w:cs="Times New Roman"/>
          <w:sz w:val="28"/>
          <w:szCs w:val="28"/>
        </w:rPr>
        <w:t>Ngày soạn:…/…/…</w:t>
      </w:r>
    </w:p>
    <w:p w:rsidR="00F96D7C" w:rsidRPr="00F22BC6" w:rsidRDefault="00F96D7C" w:rsidP="00F96D7C">
      <w:pPr>
        <w:spacing w:before="60" w:after="60" w:line="360" w:lineRule="auto"/>
        <w:jc w:val="both"/>
        <w:rPr>
          <w:rFonts w:ascii="Times New Roman" w:hAnsi="Times New Roman" w:cs="Times New Roman"/>
          <w:sz w:val="28"/>
          <w:szCs w:val="28"/>
        </w:rPr>
      </w:pPr>
      <w:r w:rsidRPr="00F22BC6">
        <w:rPr>
          <w:rFonts w:ascii="Times New Roman" w:hAnsi="Times New Roman" w:cs="Times New Roman"/>
          <w:sz w:val="28"/>
          <w:szCs w:val="28"/>
        </w:rPr>
        <w:t>Ngày dạy:…/…/…</w:t>
      </w:r>
    </w:p>
    <w:p w:rsidR="00F96D7C" w:rsidRPr="00F22BC6" w:rsidRDefault="00F96D7C" w:rsidP="00F96D7C">
      <w:pPr>
        <w:pStyle w:val="Heading2"/>
        <w:spacing w:line="360" w:lineRule="auto"/>
        <w:jc w:val="center"/>
        <w:rPr>
          <w:rFonts w:ascii="Times New Roman" w:hAnsi="Times New Roman" w:cs="Times New Roman"/>
          <w:b/>
          <w:bCs/>
          <w:color w:val="auto"/>
          <w:sz w:val="28"/>
          <w:szCs w:val="28"/>
        </w:rPr>
      </w:pPr>
      <w:r w:rsidRPr="00F22BC6">
        <w:rPr>
          <w:rFonts w:ascii="Times New Roman" w:hAnsi="Times New Roman" w:cs="Times New Roman"/>
          <w:b/>
          <w:bCs/>
          <w:color w:val="auto"/>
          <w:sz w:val="28"/>
          <w:szCs w:val="28"/>
        </w:rPr>
        <w:t>BÀI 6 – TRÍCH ĐOẠN CHƯƠNG 2</w:t>
      </w:r>
    </w:p>
    <w:p w:rsidR="00F96D7C" w:rsidRPr="00F22BC6" w:rsidRDefault="00F96D7C" w:rsidP="00F96D7C">
      <w:pPr>
        <w:pStyle w:val="Heading2"/>
        <w:spacing w:line="360" w:lineRule="auto"/>
        <w:jc w:val="center"/>
        <w:rPr>
          <w:rFonts w:ascii="Times New Roman" w:hAnsi="Times New Roman" w:cs="Times New Roman"/>
          <w:b/>
          <w:bCs/>
          <w:color w:val="auto"/>
          <w:sz w:val="28"/>
          <w:szCs w:val="28"/>
        </w:rPr>
      </w:pPr>
      <w:r w:rsidRPr="00F22BC6">
        <w:rPr>
          <w:rFonts w:ascii="Times New Roman" w:hAnsi="Times New Roman" w:cs="Times New Roman"/>
          <w:b/>
          <w:bCs/>
          <w:color w:val="auto"/>
          <w:sz w:val="28"/>
          <w:szCs w:val="28"/>
        </w:rPr>
        <w:t xml:space="preserve"> – GIAO HƯỞNG SỐ 101, TÁC GIẢ JOSEPH HAYDN</w:t>
      </w:r>
    </w:p>
    <w:p w:rsidR="00F96D7C" w:rsidRPr="00F22BC6" w:rsidRDefault="00F96D7C" w:rsidP="00F96D7C">
      <w:pPr>
        <w:spacing w:before="60" w:after="60" w:line="360" w:lineRule="auto"/>
        <w:jc w:val="both"/>
        <w:rPr>
          <w:rFonts w:ascii="Times New Roman" w:hAnsi="Times New Roman" w:cs="Times New Roman"/>
          <w:b/>
          <w:sz w:val="28"/>
          <w:szCs w:val="28"/>
        </w:rPr>
      </w:pPr>
      <w:r w:rsidRPr="00F22BC6">
        <w:rPr>
          <w:rFonts w:ascii="Times New Roman" w:hAnsi="Times New Roman" w:cs="Times New Roman"/>
          <w:b/>
          <w:sz w:val="28"/>
          <w:szCs w:val="28"/>
        </w:rPr>
        <w:t>I. MỤC TIÊU</w:t>
      </w:r>
    </w:p>
    <w:p w:rsidR="00F96D7C" w:rsidRPr="00F22BC6" w:rsidRDefault="00F96D7C" w:rsidP="00F96D7C">
      <w:pPr>
        <w:spacing w:before="60" w:after="60" w:line="360" w:lineRule="auto"/>
        <w:jc w:val="both"/>
        <w:rPr>
          <w:rFonts w:ascii="Times New Roman" w:hAnsi="Times New Roman" w:cs="Times New Roman"/>
          <w:b/>
          <w:sz w:val="28"/>
          <w:szCs w:val="28"/>
        </w:rPr>
      </w:pPr>
      <w:r w:rsidRPr="00F22BC6">
        <w:rPr>
          <w:rFonts w:ascii="Times New Roman" w:hAnsi="Times New Roman" w:cs="Times New Roman"/>
          <w:b/>
          <w:sz w:val="28"/>
          <w:szCs w:val="28"/>
        </w:rPr>
        <w:t>1. Về kiến thức</w:t>
      </w:r>
    </w:p>
    <w:p w:rsidR="00F96D7C" w:rsidRPr="00F22BC6" w:rsidRDefault="00F96D7C" w:rsidP="00F96D7C">
      <w:pPr>
        <w:spacing w:before="60" w:after="60" w:line="360" w:lineRule="auto"/>
        <w:jc w:val="both"/>
        <w:rPr>
          <w:rFonts w:ascii="Times New Roman" w:hAnsi="Times New Roman" w:cs="Times New Roman"/>
          <w:sz w:val="28"/>
          <w:szCs w:val="28"/>
        </w:rPr>
      </w:pPr>
      <w:r w:rsidRPr="00F22BC6">
        <w:rPr>
          <w:rFonts w:ascii="Times New Roman" w:hAnsi="Times New Roman" w:cs="Times New Roman"/>
          <w:sz w:val="28"/>
          <w:szCs w:val="28"/>
        </w:rPr>
        <w:t>Sau bài học này, HS sẽ biết lắng nghe và biểu lộ cảm xúc; cảm nhận nhận được vẻ đẹp, giá trị nghệ thuật của trích đoạn chương 2, Giao hướng số 101 của Joseph Haydn</w:t>
      </w:r>
    </w:p>
    <w:p w:rsidR="00F96D7C" w:rsidRPr="00F22BC6" w:rsidRDefault="00F96D7C" w:rsidP="00F96D7C">
      <w:pPr>
        <w:spacing w:before="60" w:after="60" w:line="360" w:lineRule="auto"/>
        <w:jc w:val="both"/>
        <w:rPr>
          <w:rFonts w:ascii="Times New Roman" w:hAnsi="Times New Roman" w:cs="Times New Roman"/>
          <w:sz w:val="28"/>
          <w:szCs w:val="28"/>
        </w:rPr>
      </w:pPr>
      <w:r w:rsidRPr="00F22BC6">
        <w:rPr>
          <w:rFonts w:ascii="Times New Roman" w:hAnsi="Times New Roman" w:cs="Times New Roman"/>
          <w:b/>
          <w:sz w:val="28"/>
          <w:szCs w:val="28"/>
        </w:rPr>
        <w:t>2. Năng lực</w:t>
      </w:r>
    </w:p>
    <w:p w:rsidR="00F96D7C" w:rsidRPr="00F22BC6" w:rsidRDefault="00F96D7C" w:rsidP="00F96D7C">
      <w:pPr>
        <w:pStyle w:val="NormalWeb"/>
        <w:spacing w:before="60" w:beforeAutospacing="0" w:after="60" w:afterAutospacing="0" w:line="360" w:lineRule="auto"/>
        <w:ind w:right="142"/>
        <w:jc w:val="both"/>
        <w:rPr>
          <w:sz w:val="28"/>
          <w:szCs w:val="28"/>
        </w:rPr>
      </w:pPr>
      <w:r w:rsidRPr="00F22BC6">
        <w:rPr>
          <w:b/>
          <w:bCs/>
          <w:i/>
          <w:iCs/>
          <w:sz w:val="28"/>
          <w:szCs w:val="28"/>
        </w:rPr>
        <w:t>- Năng lực chung: </w:t>
      </w:r>
    </w:p>
    <w:p w:rsidR="00F96D7C" w:rsidRPr="00F22BC6" w:rsidRDefault="00F96D7C" w:rsidP="00F96D7C">
      <w:pPr>
        <w:pStyle w:val="NormalWeb"/>
        <w:spacing w:before="60" w:beforeAutospacing="0" w:after="60" w:afterAutospacing="0" w:line="360" w:lineRule="auto"/>
        <w:ind w:right="142"/>
        <w:jc w:val="both"/>
        <w:rPr>
          <w:sz w:val="28"/>
          <w:szCs w:val="28"/>
        </w:rPr>
      </w:pPr>
      <w:r w:rsidRPr="00F22BC6">
        <w:rPr>
          <w:i/>
          <w:iCs/>
          <w:sz w:val="28"/>
          <w:szCs w:val="28"/>
        </w:rPr>
        <w:t xml:space="preserve">+ </w:t>
      </w:r>
      <w:r w:rsidRPr="00F22BC6">
        <w:rPr>
          <w:sz w:val="28"/>
          <w:szCs w:val="28"/>
        </w:rPr>
        <w:t>Biết chủ động trong học tập, tự tìm tòi kiến thức, tự thực hành.</w:t>
      </w:r>
    </w:p>
    <w:p w:rsidR="00F96D7C" w:rsidRPr="00F22BC6" w:rsidRDefault="00F96D7C" w:rsidP="00F96D7C">
      <w:pPr>
        <w:pStyle w:val="NormalWeb"/>
        <w:spacing w:before="60" w:beforeAutospacing="0" w:after="60" w:afterAutospacing="0" w:line="360" w:lineRule="auto"/>
        <w:ind w:right="142"/>
        <w:jc w:val="both"/>
        <w:rPr>
          <w:sz w:val="28"/>
          <w:szCs w:val="28"/>
        </w:rPr>
      </w:pPr>
      <w:r w:rsidRPr="00F22BC6">
        <w:rPr>
          <w:i/>
          <w:iCs/>
          <w:sz w:val="28"/>
          <w:szCs w:val="28"/>
        </w:rPr>
        <w:t xml:space="preserve">+ </w:t>
      </w:r>
      <w:r w:rsidRPr="00F22BC6">
        <w:rPr>
          <w:sz w:val="28"/>
          <w:szCs w:val="28"/>
        </w:rPr>
        <w:t>Biết giao lưu, hợp tác với bạn trong học hát, trình diễn bài hát, nhạc cụ,… hợp tác tốt trong hoạt động nhóm để hoàn thành nhiệm vụ học tập.</w:t>
      </w:r>
    </w:p>
    <w:p w:rsidR="00F96D7C" w:rsidRPr="00F22BC6" w:rsidRDefault="00F96D7C" w:rsidP="00F96D7C">
      <w:pPr>
        <w:pStyle w:val="NormalWeb"/>
        <w:spacing w:before="60" w:beforeAutospacing="0" w:after="60" w:afterAutospacing="0" w:line="360" w:lineRule="auto"/>
        <w:ind w:right="142"/>
        <w:jc w:val="both"/>
        <w:rPr>
          <w:b/>
          <w:bCs/>
          <w:i/>
          <w:iCs/>
          <w:sz w:val="28"/>
          <w:szCs w:val="28"/>
        </w:rPr>
      </w:pPr>
      <w:r w:rsidRPr="00F22BC6">
        <w:rPr>
          <w:b/>
          <w:bCs/>
          <w:i/>
          <w:iCs/>
          <w:sz w:val="28"/>
          <w:szCs w:val="28"/>
        </w:rPr>
        <w:t>- Năng lực riêng: </w:t>
      </w:r>
    </w:p>
    <w:p w:rsidR="00F96D7C" w:rsidRPr="00F22BC6" w:rsidRDefault="00F96D7C" w:rsidP="00F96D7C">
      <w:pPr>
        <w:pStyle w:val="NormalWeb"/>
        <w:spacing w:before="60" w:beforeAutospacing="0" w:after="60" w:afterAutospacing="0" w:line="360" w:lineRule="auto"/>
        <w:ind w:right="142"/>
        <w:jc w:val="both"/>
        <w:rPr>
          <w:b/>
          <w:sz w:val="28"/>
          <w:szCs w:val="28"/>
          <w:lang w:val="fr-FR"/>
        </w:rPr>
      </w:pPr>
      <w:r w:rsidRPr="00F22BC6">
        <w:rPr>
          <w:b/>
          <w:bCs/>
          <w:i/>
          <w:iCs/>
          <w:sz w:val="28"/>
          <w:szCs w:val="28"/>
        </w:rPr>
        <w:t xml:space="preserve">+ </w:t>
      </w:r>
      <w:r w:rsidRPr="00F22BC6">
        <w:rPr>
          <w:sz w:val="28"/>
          <w:szCs w:val="28"/>
        </w:rPr>
        <w:t>Biết lắng nghe và biểu lộ cảm xúc; cảm nhận nhận được vẻ đẹp, giá trị nghệ thuật của trích đoạn chương 2, Giao hưởng số 101 của Joseph Haydn</w:t>
      </w:r>
    </w:p>
    <w:p w:rsidR="00F96D7C" w:rsidRPr="00F22BC6" w:rsidRDefault="00F96D7C" w:rsidP="00F96D7C">
      <w:pPr>
        <w:pStyle w:val="NormalWeb"/>
        <w:spacing w:before="60" w:beforeAutospacing="0" w:after="60" w:afterAutospacing="0" w:line="360" w:lineRule="auto"/>
        <w:ind w:right="142"/>
        <w:jc w:val="both"/>
        <w:rPr>
          <w:sz w:val="28"/>
          <w:szCs w:val="28"/>
          <w:lang w:val="fr-FR"/>
        </w:rPr>
      </w:pPr>
      <w:r w:rsidRPr="00F22BC6">
        <w:rPr>
          <w:b/>
          <w:sz w:val="28"/>
          <w:szCs w:val="28"/>
          <w:lang w:val="fr-FR"/>
        </w:rPr>
        <w:t xml:space="preserve">3. Phẩm chất: </w:t>
      </w:r>
      <w:r w:rsidRPr="00F22BC6">
        <w:rPr>
          <w:sz w:val="28"/>
          <w:szCs w:val="28"/>
          <w:lang w:val="fr-FR"/>
        </w:rPr>
        <w:t>Có thái độ tích cực trong giờ học. Yêu thích bài hát, thể hiện được sự nhiệt huyết, hoài bão và ước mơ để cống hiến sức mình xây dựng đất nước.</w:t>
      </w:r>
    </w:p>
    <w:p w:rsidR="00F96D7C" w:rsidRPr="00F22BC6" w:rsidRDefault="00F96D7C" w:rsidP="00F96D7C">
      <w:pPr>
        <w:spacing w:before="60" w:after="60" w:line="360" w:lineRule="auto"/>
        <w:jc w:val="both"/>
        <w:rPr>
          <w:rFonts w:ascii="Times New Roman" w:hAnsi="Times New Roman" w:cs="Times New Roman"/>
          <w:sz w:val="28"/>
          <w:szCs w:val="28"/>
          <w:lang w:val="fr-FR"/>
        </w:rPr>
      </w:pPr>
      <w:r w:rsidRPr="00F22BC6">
        <w:rPr>
          <w:rFonts w:ascii="Times New Roman" w:hAnsi="Times New Roman" w:cs="Times New Roman"/>
          <w:b/>
          <w:sz w:val="28"/>
          <w:szCs w:val="28"/>
          <w:lang w:val="fr-FR"/>
        </w:rPr>
        <w:t>II. THIẾT BỊ DẠY HỌC VÀ HỌC LIỆU</w:t>
      </w:r>
    </w:p>
    <w:p w:rsidR="00F96D7C" w:rsidRPr="00F22BC6" w:rsidRDefault="00F96D7C" w:rsidP="00F96D7C">
      <w:pPr>
        <w:spacing w:before="60" w:after="60" w:line="360" w:lineRule="auto"/>
        <w:jc w:val="both"/>
        <w:rPr>
          <w:rFonts w:ascii="Times New Roman" w:hAnsi="Times New Roman" w:cs="Times New Roman"/>
          <w:b/>
          <w:i/>
          <w:sz w:val="28"/>
          <w:szCs w:val="28"/>
          <w:lang w:val="fr-FR"/>
        </w:rPr>
      </w:pPr>
      <w:r w:rsidRPr="00F22BC6">
        <w:rPr>
          <w:rFonts w:ascii="Times New Roman" w:hAnsi="Times New Roman" w:cs="Times New Roman"/>
          <w:b/>
          <w:i/>
          <w:sz w:val="28"/>
          <w:szCs w:val="28"/>
          <w:lang w:val="fr-FR"/>
        </w:rPr>
        <w:t xml:space="preserve">1. Đối với GV: </w:t>
      </w:r>
    </w:p>
    <w:p w:rsidR="00F96D7C" w:rsidRPr="00F22BC6" w:rsidRDefault="00F96D7C" w:rsidP="00F96D7C">
      <w:pPr>
        <w:spacing w:before="60" w:after="60" w:line="360" w:lineRule="auto"/>
        <w:jc w:val="both"/>
        <w:rPr>
          <w:rFonts w:ascii="Times New Roman" w:hAnsi="Times New Roman" w:cs="Times New Roman"/>
          <w:sz w:val="28"/>
          <w:szCs w:val="28"/>
          <w:lang w:val="fr-FR"/>
        </w:rPr>
      </w:pPr>
      <w:r w:rsidRPr="00F22BC6">
        <w:rPr>
          <w:rFonts w:ascii="Times New Roman" w:hAnsi="Times New Roman" w:cs="Times New Roman"/>
          <w:sz w:val="28"/>
          <w:szCs w:val="28"/>
          <w:lang w:val="fr-FR"/>
        </w:rPr>
        <w:t>+ SGK, SGV, Giáo án.</w:t>
      </w:r>
    </w:p>
    <w:p w:rsidR="00F96D7C" w:rsidRPr="00F22BC6" w:rsidRDefault="00F96D7C" w:rsidP="00F96D7C">
      <w:pPr>
        <w:spacing w:before="60" w:after="60" w:line="360" w:lineRule="auto"/>
        <w:jc w:val="both"/>
        <w:rPr>
          <w:rFonts w:ascii="Times New Roman" w:hAnsi="Times New Roman" w:cs="Times New Roman"/>
          <w:sz w:val="28"/>
          <w:szCs w:val="28"/>
          <w:lang w:val="fr-FR"/>
        </w:rPr>
      </w:pPr>
      <w:r w:rsidRPr="00F22BC6">
        <w:rPr>
          <w:rFonts w:ascii="Times New Roman" w:hAnsi="Times New Roman" w:cs="Times New Roman"/>
          <w:sz w:val="28"/>
          <w:szCs w:val="28"/>
          <w:lang w:val="fr-FR"/>
        </w:rPr>
        <w:t>+ Máy nghe nhạc, máy chiếu</w:t>
      </w:r>
    </w:p>
    <w:p w:rsidR="00F96D7C" w:rsidRPr="00F22BC6" w:rsidRDefault="00F96D7C" w:rsidP="00F96D7C">
      <w:pPr>
        <w:spacing w:before="60" w:after="60" w:line="360" w:lineRule="auto"/>
        <w:jc w:val="both"/>
        <w:rPr>
          <w:rFonts w:ascii="Times New Roman" w:hAnsi="Times New Roman" w:cs="Times New Roman"/>
          <w:sz w:val="28"/>
          <w:szCs w:val="28"/>
          <w:lang w:val="fr-FR"/>
        </w:rPr>
      </w:pPr>
      <w:r w:rsidRPr="00F22BC6">
        <w:rPr>
          <w:rFonts w:ascii="Times New Roman" w:hAnsi="Times New Roman" w:cs="Times New Roman"/>
          <w:b/>
          <w:i/>
          <w:sz w:val="28"/>
          <w:szCs w:val="28"/>
          <w:lang w:val="fr-FR"/>
        </w:rPr>
        <w:t xml:space="preserve">2. Đối với HS: </w:t>
      </w:r>
      <w:r w:rsidRPr="00F22BC6">
        <w:rPr>
          <w:rFonts w:ascii="Times New Roman" w:hAnsi="Times New Roman" w:cs="Times New Roman"/>
          <w:sz w:val="28"/>
          <w:szCs w:val="28"/>
          <w:lang w:val="fr-FR"/>
        </w:rPr>
        <w:t xml:space="preserve">SGK, </w:t>
      </w:r>
    </w:p>
    <w:p w:rsidR="00F96D7C" w:rsidRPr="00F22BC6" w:rsidRDefault="00F96D7C" w:rsidP="00F96D7C">
      <w:pPr>
        <w:spacing w:before="60" w:after="60" w:line="360" w:lineRule="auto"/>
        <w:jc w:val="both"/>
        <w:rPr>
          <w:rFonts w:ascii="Times New Roman" w:hAnsi="Times New Roman" w:cs="Times New Roman"/>
          <w:b/>
          <w:sz w:val="28"/>
          <w:szCs w:val="28"/>
          <w:lang w:val="fr-FR"/>
        </w:rPr>
      </w:pPr>
      <w:r w:rsidRPr="00F22BC6">
        <w:rPr>
          <w:rFonts w:ascii="Times New Roman" w:hAnsi="Times New Roman" w:cs="Times New Roman"/>
          <w:b/>
          <w:sz w:val="28"/>
          <w:szCs w:val="28"/>
          <w:lang w:val="fr-FR"/>
        </w:rPr>
        <w:t>III. TIẾN TRÌNH DẠY HỌC</w:t>
      </w:r>
    </w:p>
    <w:p w:rsidR="00F96D7C" w:rsidRPr="00F22BC6" w:rsidRDefault="00F96D7C" w:rsidP="00F96D7C">
      <w:pPr>
        <w:spacing w:before="60" w:after="60" w:line="360" w:lineRule="auto"/>
        <w:jc w:val="both"/>
        <w:rPr>
          <w:rFonts w:ascii="Times New Roman" w:hAnsi="Times New Roman" w:cs="Times New Roman"/>
          <w:b/>
          <w:sz w:val="28"/>
          <w:szCs w:val="28"/>
          <w:lang w:val="fr-FR"/>
        </w:rPr>
      </w:pPr>
      <w:r w:rsidRPr="00F22BC6">
        <w:rPr>
          <w:rFonts w:ascii="Times New Roman" w:hAnsi="Times New Roman" w:cs="Times New Roman"/>
          <w:b/>
          <w:sz w:val="28"/>
          <w:szCs w:val="28"/>
          <w:lang w:val="fr-FR"/>
        </w:rPr>
        <w:lastRenderedPageBreak/>
        <w:t>A. HOẠT ĐỘNG KHỞI ĐỘNG</w:t>
      </w:r>
    </w:p>
    <w:p w:rsidR="00F96D7C" w:rsidRPr="00F22BC6" w:rsidRDefault="00F96D7C" w:rsidP="00F96D7C">
      <w:pPr>
        <w:spacing w:before="60" w:after="60" w:line="360" w:lineRule="auto"/>
        <w:jc w:val="both"/>
        <w:rPr>
          <w:rFonts w:ascii="Times New Roman" w:hAnsi="Times New Roman" w:cs="Times New Roman"/>
          <w:sz w:val="28"/>
          <w:szCs w:val="28"/>
          <w:lang w:val="sv-SE"/>
        </w:rPr>
      </w:pPr>
      <w:r w:rsidRPr="00F22BC6">
        <w:rPr>
          <w:rFonts w:ascii="Times New Roman" w:hAnsi="Times New Roman" w:cs="Times New Roman"/>
          <w:b/>
          <w:sz w:val="28"/>
          <w:szCs w:val="28"/>
          <w:lang w:val="fr-FR"/>
        </w:rPr>
        <w:t xml:space="preserve">a. Mục tiêu: </w:t>
      </w:r>
      <w:r w:rsidRPr="00F22BC6">
        <w:rPr>
          <w:rFonts w:ascii="Times New Roman" w:hAnsi="Times New Roman" w:cs="Times New Roman"/>
          <w:bCs/>
          <w:sz w:val="28"/>
          <w:szCs w:val="28"/>
          <w:lang w:val="nl-NL"/>
        </w:rPr>
        <w:t xml:space="preserve">Tạo tâm thế hứng thú cho HS trước khi vào bài học mới </w:t>
      </w:r>
    </w:p>
    <w:p w:rsidR="00F96D7C" w:rsidRPr="00F22BC6" w:rsidRDefault="00F96D7C" w:rsidP="00F96D7C">
      <w:pPr>
        <w:spacing w:before="60" w:after="60" w:line="360" w:lineRule="auto"/>
        <w:jc w:val="both"/>
        <w:rPr>
          <w:rFonts w:ascii="Times New Roman" w:hAnsi="Times New Roman" w:cs="Times New Roman"/>
          <w:sz w:val="28"/>
          <w:szCs w:val="28"/>
          <w:lang w:val="nl-NL"/>
        </w:rPr>
      </w:pPr>
      <w:r w:rsidRPr="00F22BC6">
        <w:rPr>
          <w:rFonts w:ascii="Times New Roman" w:hAnsi="Times New Roman" w:cs="Times New Roman"/>
          <w:b/>
          <w:sz w:val="28"/>
          <w:szCs w:val="28"/>
          <w:lang w:val="fr-FR"/>
        </w:rPr>
        <w:t xml:space="preserve">b. Nội dung: </w:t>
      </w:r>
      <w:r w:rsidRPr="00F22BC6">
        <w:rPr>
          <w:rFonts w:ascii="Times New Roman" w:hAnsi="Times New Roman" w:cs="Times New Roman"/>
          <w:bCs/>
          <w:sz w:val="28"/>
          <w:szCs w:val="28"/>
          <w:lang w:val="nl-NL"/>
        </w:rPr>
        <w:t>GV cho HS nêu hiểu biết về cuộc đời nhạc sĩ Joseph Haydn</w:t>
      </w:r>
    </w:p>
    <w:p w:rsidR="00F96D7C" w:rsidRPr="00F22BC6" w:rsidRDefault="00F96D7C" w:rsidP="00F96D7C">
      <w:pPr>
        <w:spacing w:before="60" w:after="60" w:line="360" w:lineRule="auto"/>
        <w:jc w:val="both"/>
        <w:rPr>
          <w:rFonts w:ascii="Times New Roman" w:hAnsi="Times New Roman" w:cs="Times New Roman"/>
          <w:sz w:val="28"/>
          <w:szCs w:val="28"/>
          <w:lang w:val="nl-NL"/>
        </w:rPr>
      </w:pPr>
      <w:r w:rsidRPr="00F22BC6">
        <w:rPr>
          <w:rFonts w:ascii="Times New Roman" w:hAnsi="Times New Roman" w:cs="Times New Roman"/>
          <w:b/>
          <w:sz w:val="28"/>
          <w:szCs w:val="28"/>
          <w:lang w:val="fr-FR"/>
        </w:rPr>
        <w:t xml:space="preserve">c. Sản phẩm học tập: </w:t>
      </w:r>
      <w:r w:rsidRPr="00F22BC6">
        <w:rPr>
          <w:rFonts w:ascii="Times New Roman" w:hAnsi="Times New Roman" w:cs="Times New Roman"/>
          <w:sz w:val="28"/>
          <w:szCs w:val="28"/>
          <w:lang w:val="nl-NL"/>
        </w:rPr>
        <w:t>HS nêu được những thông tin cơ bản về cuộc đời nhạc sĩ Joseph Haydn</w:t>
      </w:r>
    </w:p>
    <w:p w:rsidR="00F96D7C" w:rsidRPr="00F22BC6" w:rsidRDefault="00F96D7C" w:rsidP="00F96D7C">
      <w:pPr>
        <w:spacing w:before="60" w:after="60" w:line="360" w:lineRule="auto"/>
        <w:ind w:right="-22"/>
        <w:jc w:val="both"/>
        <w:rPr>
          <w:rFonts w:ascii="Times New Roman" w:hAnsi="Times New Roman" w:cs="Times New Roman"/>
          <w:b/>
          <w:sz w:val="28"/>
          <w:szCs w:val="28"/>
          <w:lang w:val="fr-FR"/>
        </w:rPr>
      </w:pPr>
      <w:r w:rsidRPr="00F22BC6">
        <w:rPr>
          <w:rFonts w:ascii="Times New Roman" w:hAnsi="Times New Roman" w:cs="Times New Roman"/>
          <w:b/>
          <w:sz w:val="28"/>
          <w:szCs w:val="28"/>
          <w:lang w:val="fr-FR"/>
        </w:rPr>
        <w:t xml:space="preserve">d. Tổ chức thực hiện: </w:t>
      </w:r>
    </w:p>
    <w:p w:rsidR="00F96D7C" w:rsidRPr="00F22BC6" w:rsidRDefault="00F96D7C" w:rsidP="00F96D7C">
      <w:pPr>
        <w:spacing w:before="60" w:after="60" w:line="360" w:lineRule="auto"/>
        <w:ind w:right="142"/>
        <w:jc w:val="both"/>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Bước 1. GV chuyển giao nhiệm vụ học tập</w:t>
      </w:r>
    </w:p>
    <w:p w:rsidR="00F96D7C" w:rsidRPr="00F22BC6" w:rsidRDefault="00F96D7C" w:rsidP="00F96D7C">
      <w:pPr>
        <w:spacing w:before="60" w:after="60" w:line="360" w:lineRule="auto"/>
        <w:jc w:val="both"/>
        <w:rPr>
          <w:rFonts w:ascii="Times New Roman" w:hAnsi="Times New Roman" w:cs="Times New Roman"/>
          <w:iCs/>
          <w:sz w:val="28"/>
          <w:szCs w:val="28"/>
          <w:lang w:val="fr-FR"/>
        </w:rPr>
      </w:pPr>
      <w:r w:rsidRPr="00F22BC6">
        <w:rPr>
          <w:rFonts w:ascii="Times New Roman" w:hAnsi="Times New Roman" w:cs="Times New Roman"/>
          <w:iCs/>
          <w:sz w:val="28"/>
          <w:szCs w:val="28"/>
          <w:lang w:val="fr-FR"/>
        </w:rPr>
        <w:t>- GV cho HS chia sẻ với các bạn về cuộc đời nhạc sĩ Joseph Haydn</w:t>
      </w:r>
    </w:p>
    <w:p w:rsidR="00F96D7C" w:rsidRPr="00F22BC6" w:rsidRDefault="00F96D7C" w:rsidP="00F96D7C">
      <w:pPr>
        <w:spacing w:before="60" w:after="60" w:line="360" w:lineRule="auto"/>
        <w:jc w:val="both"/>
        <w:rPr>
          <w:rFonts w:ascii="Times New Roman" w:hAnsi="Times New Roman" w:cs="Times New Roman"/>
          <w:i/>
          <w:iCs/>
          <w:sz w:val="28"/>
          <w:szCs w:val="28"/>
          <w:lang w:val="fr-FR"/>
        </w:rPr>
      </w:pPr>
      <w:r w:rsidRPr="00F22BC6">
        <w:rPr>
          <w:rFonts w:ascii="Times New Roman" w:hAnsi="Times New Roman" w:cs="Times New Roman"/>
          <w:i/>
          <w:iCs/>
          <w:sz w:val="28"/>
          <w:szCs w:val="28"/>
          <w:lang w:val="fr-FR"/>
        </w:rPr>
        <w:t>+ Ngày tháng năm sinh, là người nước nào</w:t>
      </w:r>
    </w:p>
    <w:p w:rsidR="00F96D7C" w:rsidRPr="00F22BC6" w:rsidRDefault="00F96D7C" w:rsidP="00F96D7C">
      <w:pPr>
        <w:spacing w:before="60" w:after="60" w:line="360" w:lineRule="auto"/>
        <w:jc w:val="both"/>
        <w:rPr>
          <w:rFonts w:ascii="Times New Roman" w:hAnsi="Times New Roman" w:cs="Times New Roman"/>
          <w:i/>
          <w:iCs/>
          <w:sz w:val="28"/>
          <w:szCs w:val="28"/>
          <w:lang w:val="fr-FR"/>
        </w:rPr>
      </w:pPr>
      <w:r w:rsidRPr="00F22BC6">
        <w:rPr>
          <w:rFonts w:ascii="Times New Roman" w:hAnsi="Times New Roman" w:cs="Times New Roman"/>
          <w:i/>
          <w:iCs/>
          <w:sz w:val="28"/>
          <w:szCs w:val="28"/>
          <w:lang w:val="fr-FR"/>
        </w:rPr>
        <w:t>+ Hoàn cảnh gia đình</w:t>
      </w:r>
    </w:p>
    <w:p w:rsidR="00F96D7C" w:rsidRPr="00F22BC6" w:rsidRDefault="00F96D7C" w:rsidP="00F96D7C">
      <w:pPr>
        <w:spacing w:before="60" w:after="60" w:line="360" w:lineRule="auto"/>
        <w:jc w:val="both"/>
        <w:rPr>
          <w:rFonts w:ascii="Times New Roman" w:hAnsi="Times New Roman" w:cs="Times New Roman"/>
          <w:i/>
          <w:iCs/>
          <w:sz w:val="28"/>
          <w:szCs w:val="28"/>
          <w:lang w:val="fr-FR"/>
        </w:rPr>
      </w:pPr>
      <w:r w:rsidRPr="00F22BC6">
        <w:rPr>
          <w:rFonts w:ascii="Times New Roman" w:hAnsi="Times New Roman" w:cs="Times New Roman"/>
          <w:i/>
          <w:iCs/>
          <w:sz w:val="28"/>
          <w:szCs w:val="28"/>
          <w:lang w:val="fr-FR"/>
        </w:rPr>
        <w:t>+ Những tác phẩm tiêu biểu</w:t>
      </w:r>
    </w:p>
    <w:p w:rsidR="00F96D7C" w:rsidRPr="00F22BC6" w:rsidRDefault="00F96D7C" w:rsidP="00F96D7C">
      <w:pPr>
        <w:spacing w:before="60" w:after="60" w:line="360" w:lineRule="auto"/>
        <w:jc w:val="both"/>
        <w:rPr>
          <w:rFonts w:ascii="Times New Roman" w:hAnsi="Times New Roman" w:cs="Times New Roman"/>
          <w:i/>
          <w:iCs/>
          <w:sz w:val="28"/>
          <w:szCs w:val="28"/>
          <w:lang w:val="fr-FR"/>
        </w:rPr>
      </w:pPr>
      <w:r w:rsidRPr="00F22BC6">
        <w:rPr>
          <w:rFonts w:ascii="Times New Roman" w:hAnsi="Times New Roman" w:cs="Times New Roman"/>
          <w:i/>
          <w:iCs/>
          <w:sz w:val="28"/>
          <w:szCs w:val="28"/>
          <w:lang w:val="fr-FR"/>
        </w:rPr>
        <w:t>+ Thành tựu âm nhạc</w:t>
      </w:r>
    </w:p>
    <w:p w:rsidR="00F96D7C" w:rsidRPr="00F22BC6" w:rsidRDefault="00F96D7C" w:rsidP="00F96D7C">
      <w:pPr>
        <w:spacing w:before="60" w:after="60" w:line="360" w:lineRule="auto"/>
        <w:ind w:right="142"/>
        <w:jc w:val="both"/>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Bước 2. HS thực hiện nhiệm vụ học tập</w:t>
      </w:r>
    </w:p>
    <w:p w:rsidR="00F96D7C" w:rsidRPr="00F22BC6" w:rsidRDefault="00F96D7C" w:rsidP="00F96D7C">
      <w:pPr>
        <w:spacing w:before="60" w:after="60" w:line="360" w:lineRule="auto"/>
        <w:jc w:val="both"/>
        <w:rPr>
          <w:rFonts w:ascii="Times New Roman" w:hAnsi="Times New Roman" w:cs="Times New Roman"/>
          <w:iCs/>
          <w:sz w:val="28"/>
          <w:szCs w:val="28"/>
          <w:lang w:val="fr-FR"/>
        </w:rPr>
      </w:pPr>
      <w:r w:rsidRPr="00F22BC6">
        <w:rPr>
          <w:rFonts w:ascii="Times New Roman" w:hAnsi="Times New Roman" w:cs="Times New Roman"/>
          <w:iCs/>
          <w:sz w:val="28"/>
          <w:szCs w:val="28"/>
          <w:lang w:val="fr-FR"/>
        </w:rPr>
        <w:t>- HS nghe và tiếp nhận câu hỏi, chia sẻ hiểu biết của bản thân về cuộc đời nhạc sĩ Joseph Haydn</w:t>
      </w:r>
    </w:p>
    <w:p w:rsidR="00F96D7C" w:rsidRPr="00F22BC6" w:rsidRDefault="00F96D7C" w:rsidP="00F96D7C">
      <w:pPr>
        <w:spacing w:before="60" w:after="60" w:line="360" w:lineRule="auto"/>
        <w:ind w:right="142"/>
        <w:jc w:val="both"/>
        <w:rPr>
          <w:rFonts w:ascii="Times New Roman" w:eastAsia="Times New Roman" w:hAnsi="Times New Roman" w:cs="Times New Roman"/>
          <w:b/>
          <w:bCs/>
          <w:sz w:val="28"/>
          <w:szCs w:val="28"/>
        </w:rPr>
      </w:pPr>
      <w:r w:rsidRPr="00F22BC6">
        <w:rPr>
          <w:rFonts w:ascii="Times New Roman" w:eastAsia="Times New Roman" w:hAnsi="Times New Roman" w:cs="Times New Roman"/>
          <w:b/>
          <w:bCs/>
          <w:sz w:val="28"/>
          <w:szCs w:val="28"/>
        </w:rPr>
        <w:t>Bước 3. Báo cáo kết quả hoạt động, thảo luận</w:t>
      </w:r>
    </w:p>
    <w:p w:rsidR="00F96D7C" w:rsidRPr="00F22BC6" w:rsidRDefault="00F96D7C" w:rsidP="00F96D7C">
      <w:pPr>
        <w:spacing w:before="60" w:after="60" w:line="360" w:lineRule="auto"/>
        <w:ind w:right="142"/>
        <w:jc w:val="both"/>
        <w:rPr>
          <w:rFonts w:ascii="Times New Roman" w:eastAsia="Times New Roman" w:hAnsi="Times New Roman" w:cs="Times New Roman"/>
          <w:bCs/>
          <w:i/>
          <w:sz w:val="28"/>
          <w:szCs w:val="28"/>
        </w:rPr>
      </w:pPr>
      <w:r w:rsidRPr="00F22BC6">
        <w:rPr>
          <w:rFonts w:ascii="Times New Roman" w:eastAsia="Times New Roman" w:hAnsi="Times New Roman" w:cs="Times New Roman"/>
          <w:bCs/>
          <w:sz w:val="28"/>
          <w:szCs w:val="28"/>
        </w:rPr>
        <w:t>- HS đứng lên chia sẻ hiểu biết của bản thân</w:t>
      </w:r>
      <w:r w:rsidRPr="00F22BC6">
        <w:rPr>
          <w:rFonts w:ascii="Times New Roman" w:eastAsia="Times New Roman" w:hAnsi="Times New Roman" w:cs="Times New Roman"/>
          <w:bCs/>
          <w:i/>
          <w:sz w:val="28"/>
          <w:szCs w:val="28"/>
        </w:rPr>
        <w:t>: (Gợi ý)</w:t>
      </w:r>
    </w:p>
    <w:p w:rsidR="00F96D7C" w:rsidRPr="00F22BC6" w:rsidRDefault="00F96D7C" w:rsidP="00F96D7C">
      <w:pPr>
        <w:spacing w:before="60" w:after="60" w:line="360" w:lineRule="auto"/>
        <w:jc w:val="both"/>
        <w:rPr>
          <w:rFonts w:ascii="Times New Roman" w:hAnsi="Times New Roman" w:cs="Times New Roman"/>
          <w:i/>
          <w:iCs/>
          <w:sz w:val="28"/>
          <w:szCs w:val="28"/>
          <w:lang w:val="fr-FR"/>
        </w:rPr>
      </w:pPr>
      <w:r w:rsidRPr="00F22BC6">
        <w:rPr>
          <w:rFonts w:ascii="Times New Roman" w:hAnsi="Times New Roman" w:cs="Times New Roman"/>
          <w:iCs/>
          <w:sz w:val="28"/>
          <w:szCs w:val="28"/>
          <w:lang w:val="fr-FR"/>
        </w:rPr>
        <w:t xml:space="preserve">+ Ngày tháng năm sinh, là người nước nào? </w:t>
      </w:r>
      <w:r w:rsidRPr="00F22BC6">
        <w:rPr>
          <w:rFonts w:ascii="Times New Roman" w:hAnsi="Times New Roman" w:cs="Times New Roman"/>
          <w:i/>
          <w:iCs/>
          <w:sz w:val="28"/>
          <w:szCs w:val="28"/>
          <w:lang w:val="fr-FR"/>
        </w:rPr>
        <w:t xml:space="preserve">Sinh ngày 31/3/1732 tại Áo. </w:t>
      </w:r>
      <w:r w:rsidRPr="00F22BC6">
        <w:rPr>
          <w:rFonts w:ascii="Times New Roman" w:hAnsi="Times New Roman" w:cs="Times New Roman"/>
          <w:i/>
          <w:sz w:val="28"/>
          <w:shd w:val="clear" w:color="auto" w:fill="FFFFFF"/>
        </w:rPr>
        <w:t>Ông là một nghệ sĩ violon, nhạc trưởng, và là một trong những nhà soạn nhạc nổi tiếng trong lịch sử âm nhạc.</w:t>
      </w:r>
    </w:p>
    <w:p w:rsidR="00F96D7C" w:rsidRPr="00F22BC6" w:rsidRDefault="00F96D7C" w:rsidP="00F96D7C">
      <w:pPr>
        <w:spacing w:before="60" w:after="60" w:line="360" w:lineRule="auto"/>
        <w:jc w:val="both"/>
        <w:rPr>
          <w:rFonts w:ascii="Times New Roman" w:hAnsi="Times New Roman" w:cs="Times New Roman"/>
          <w:i/>
          <w:iCs/>
          <w:sz w:val="28"/>
          <w:szCs w:val="28"/>
          <w:lang w:val="fr-FR"/>
        </w:rPr>
      </w:pPr>
      <w:r w:rsidRPr="00F22BC6">
        <w:rPr>
          <w:rFonts w:ascii="Times New Roman" w:hAnsi="Times New Roman" w:cs="Times New Roman"/>
          <w:iCs/>
          <w:sz w:val="28"/>
          <w:szCs w:val="28"/>
          <w:lang w:val="fr-FR"/>
        </w:rPr>
        <w:t>+ Hoàn cảnh gia đình</w:t>
      </w:r>
      <w:r w:rsidRPr="00F22BC6">
        <w:rPr>
          <w:rFonts w:ascii="Times New Roman" w:hAnsi="Times New Roman" w:cs="Times New Roman"/>
          <w:i/>
          <w:iCs/>
          <w:sz w:val="28"/>
          <w:szCs w:val="28"/>
          <w:lang w:val="fr-FR"/>
        </w:rPr>
        <w:t>: Là con trai thứ hai trong một gia đình thợ thủ công tại làng Rohrau, miền Nam nước Áo. Ông là thầy của nhạc sĩ Beethoven</w:t>
      </w:r>
      <w:r w:rsidRPr="00F22BC6">
        <w:rPr>
          <w:rFonts w:ascii="Times New Roman" w:hAnsi="Times New Roman" w:cs="Times New Roman"/>
          <w:iCs/>
          <w:sz w:val="28"/>
          <w:szCs w:val="28"/>
          <w:lang w:val="fr-FR"/>
        </w:rPr>
        <w:t>,</w:t>
      </w:r>
      <w:r w:rsidRPr="00F22BC6">
        <w:rPr>
          <w:rFonts w:ascii="Times New Roman" w:hAnsi="Times New Roman" w:cs="Times New Roman"/>
          <w:i/>
          <w:iCs/>
          <w:sz w:val="28"/>
          <w:szCs w:val="28"/>
          <w:lang w:val="fr-FR"/>
        </w:rPr>
        <w:t xml:space="preserve"> </w:t>
      </w:r>
    </w:p>
    <w:p w:rsidR="00F96D7C" w:rsidRPr="00F22BC6" w:rsidRDefault="00F96D7C" w:rsidP="00F96D7C">
      <w:pPr>
        <w:spacing w:before="60" w:after="60" w:line="360" w:lineRule="auto"/>
        <w:jc w:val="both"/>
        <w:rPr>
          <w:rFonts w:ascii="Times New Roman" w:hAnsi="Times New Roman" w:cs="Times New Roman"/>
          <w:iCs/>
          <w:sz w:val="28"/>
          <w:szCs w:val="28"/>
          <w:lang w:val="fr-FR"/>
        </w:rPr>
      </w:pPr>
      <w:r w:rsidRPr="00F22BC6">
        <w:rPr>
          <w:rFonts w:ascii="Times New Roman" w:hAnsi="Times New Roman" w:cs="Times New Roman"/>
          <w:iCs/>
          <w:sz w:val="28"/>
          <w:szCs w:val="28"/>
          <w:lang w:val="fr-FR"/>
        </w:rPr>
        <w:t xml:space="preserve">+ Những tác phẩm tiêu biểu: </w:t>
      </w:r>
    </w:p>
    <w:p w:rsidR="00F96D7C" w:rsidRPr="00F22BC6" w:rsidRDefault="00F96D7C" w:rsidP="00F96D7C">
      <w:pPr>
        <w:pStyle w:val="ListParagraph"/>
        <w:numPr>
          <w:ilvl w:val="0"/>
          <w:numId w:val="1"/>
        </w:numPr>
        <w:spacing w:before="60" w:after="60" w:line="360" w:lineRule="auto"/>
        <w:jc w:val="both"/>
        <w:rPr>
          <w:rFonts w:ascii="Times New Roman" w:hAnsi="Times New Roman" w:cs="Times New Roman"/>
          <w:i/>
          <w:sz w:val="28"/>
          <w:szCs w:val="28"/>
          <w:shd w:val="clear" w:color="auto" w:fill="FFFFFF"/>
        </w:rPr>
      </w:pPr>
      <w:r w:rsidRPr="00F22BC6">
        <w:rPr>
          <w:rFonts w:ascii="Times New Roman" w:hAnsi="Times New Roman" w:cs="Times New Roman"/>
          <w:i/>
          <w:sz w:val="28"/>
          <w:szCs w:val="28"/>
          <w:shd w:val="clear" w:color="auto" w:fill="FFFFFF"/>
        </w:rPr>
        <w:t>Stabat Mater (1767)</w:t>
      </w:r>
    </w:p>
    <w:p w:rsidR="00F96D7C" w:rsidRPr="00F22BC6" w:rsidRDefault="00F96D7C" w:rsidP="00F96D7C">
      <w:pPr>
        <w:pStyle w:val="ListParagraph"/>
        <w:numPr>
          <w:ilvl w:val="0"/>
          <w:numId w:val="1"/>
        </w:numPr>
        <w:spacing w:before="60" w:after="60" w:line="360" w:lineRule="auto"/>
        <w:jc w:val="both"/>
        <w:rPr>
          <w:rFonts w:ascii="Times New Roman" w:hAnsi="Times New Roman" w:cs="Times New Roman"/>
          <w:i/>
          <w:iCs/>
          <w:sz w:val="28"/>
          <w:szCs w:val="28"/>
          <w:lang w:val="fr-FR"/>
        </w:rPr>
      </w:pPr>
      <w:r w:rsidRPr="00F22BC6">
        <w:rPr>
          <w:rFonts w:ascii="Times New Roman" w:hAnsi="Times New Roman" w:cs="Times New Roman"/>
          <w:i/>
          <w:sz w:val="28"/>
          <w:szCs w:val="28"/>
          <w:shd w:val="clear" w:color="auto" w:fill="FFFFFF"/>
        </w:rPr>
        <w:lastRenderedPageBreak/>
        <w:t>Missa Sancti Nicolai (1772)</w:t>
      </w:r>
    </w:p>
    <w:p w:rsidR="00F96D7C" w:rsidRPr="00F22BC6" w:rsidRDefault="00F96D7C" w:rsidP="00F96D7C">
      <w:pPr>
        <w:pStyle w:val="ListParagraph"/>
        <w:numPr>
          <w:ilvl w:val="0"/>
          <w:numId w:val="1"/>
        </w:numPr>
        <w:spacing w:before="60" w:after="60" w:line="360" w:lineRule="auto"/>
        <w:jc w:val="both"/>
        <w:rPr>
          <w:rFonts w:ascii="Times New Roman" w:hAnsi="Times New Roman" w:cs="Times New Roman"/>
          <w:i/>
          <w:iCs/>
          <w:sz w:val="28"/>
          <w:szCs w:val="28"/>
          <w:lang w:val="fr-FR"/>
        </w:rPr>
      </w:pPr>
      <w:r w:rsidRPr="00F22BC6">
        <w:rPr>
          <w:rFonts w:ascii="Times New Roman" w:hAnsi="Times New Roman" w:cs="Times New Roman"/>
          <w:i/>
          <w:sz w:val="28"/>
          <w:szCs w:val="28"/>
          <w:shd w:val="clear" w:color="auto" w:fill="FFFFFF"/>
        </w:rPr>
        <w:t>Giao hưởng “Tang lễ” No. 44</w:t>
      </w:r>
    </w:p>
    <w:p w:rsidR="00F96D7C" w:rsidRPr="00F22BC6" w:rsidRDefault="00F96D7C" w:rsidP="00F96D7C">
      <w:pPr>
        <w:pStyle w:val="ListParagraph"/>
        <w:numPr>
          <w:ilvl w:val="0"/>
          <w:numId w:val="1"/>
        </w:numPr>
        <w:spacing w:before="60" w:after="60" w:line="360" w:lineRule="auto"/>
        <w:jc w:val="both"/>
        <w:rPr>
          <w:rFonts w:ascii="Times New Roman" w:hAnsi="Times New Roman" w:cs="Times New Roman"/>
          <w:i/>
          <w:iCs/>
          <w:sz w:val="28"/>
          <w:szCs w:val="28"/>
          <w:lang w:val="fr-FR"/>
        </w:rPr>
      </w:pPr>
      <w:r w:rsidRPr="00F22BC6">
        <w:rPr>
          <w:rFonts w:ascii="Times New Roman" w:hAnsi="Times New Roman" w:cs="Times New Roman"/>
          <w:i/>
          <w:sz w:val="28"/>
          <w:szCs w:val="28"/>
          <w:shd w:val="clear" w:color="auto" w:fill="FFFFFF"/>
        </w:rPr>
        <w:t>Giao hưởng “Từ biệt” No. 45</w:t>
      </w:r>
    </w:p>
    <w:p w:rsidR="00F96D7C" w:rsidRPr="00F22BC6" w:rsidRDefault="00F96D7C" w:rsidP="00F96D7C">
      <w:pPr>
        <w:spacing w:before="60" w:after="60" w:line="360" w:lineRule="auto"/>
        <w:jc w:val="both"/>
        <w:rPr>
          <w:rFonts w:ascii="Times New Roman" w:hAnsi="Times New Roman" w:cs="Times New Roman"/>
          <w:iCs/>
          <w:sz w:val="28"/>
          <w:szCs w:val="28"/>
          <w:lang w:val="fr-FR"/>
        </w:rPr>
      </w:pPr>
      <w:r w:rsidRPr="00F22BC6">
        <w:rPr>
          <w:rFonts w:ascii="Times New Roman" w:hAnsi="Times New Roman" w:cs="Times New Roman"/>
          <w:iCs/>
          <w:sz w:val="28"/>
          <w:szCs w:val="28"/>
          <w:lang w:val="fr-FR"/>
        </w:rPr>
        <w:t xml:space="preserve">+ Thành tựu âm nhạc: </w:t>
      </w:r>
      <w:r w:rsidRPr="00F22BC6">
        <w:rPr>
          <w:rFonts w:ascii="Times New Roman" w:hAnsi="Times New Roman" w:cs="Times New Roman"/>
          <w:i/>
          <w:iCs/>
          <w:sz w:val="28"/>
          <w:szCs w:val="28"/>
          <w:lang w:val="fr-FR"/>
        </w:rPr>
        <w:t xml:space="preserve">Tiến sĩ âm nhạc do </w:t>
      </w:r>
      <w:r w:rsidRPr="00F22BC6">
        <w:rPr>
          <w:rFonts w:ascii="Times New Roman" w:hAnsi="Times New Roman" w:cs="Times New Roman"/>
          <w:i/>
          <w:sz w:val="28"/>
          <w:szCs w:val="28"/>
          <w:shd w:val="clear" w:color="auto" w:fill="FFFFFF"/>
        </w:rPr>
        <w:t>Đại học Oxford trao tặng</w:t>
      </w:r>
    </w:p>
    <w:p w:rsidR="00F96D7C" w:rsidRPr="00F22BC6" w:rsidRDefault="00F96D7C" w:rsidP="00F96D7C">
      <w:pPr>
        <w:spacing w:before="60" w:after="60" w:line="360" w:lineRule="auto"/>
        <w:ind w:right="142"/>
        <w:jc w:val="both"/>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Bước 4. Đánh giá kết quả thực hiện</w:t>
      </w:r>
    </w:p>
    <w:p w:rsidR="00F96D7C" w:rsidRPr="00F22BC6" w:rsidRDefault="00F96D7C" w:rsidP="00F96D7C">
      <w:pPr>
        <w:spacing w:before="60" w:after="60" w:line="360" w:lineRule="auto"/>
        <w:jc w:val="both"/>
        <w:rPr>
          <w:rFonts w:ascii="Times New Roman" w:hAnsi="Times New Roman" w:cs="Times New Roman"/>
          <w:b/>
          <w:i/>
          <w:sz w:val="28"/>
          <w:szCs w:val="28"/>
          <w:lang w:val="fr-FR"/>
        </w:rPr>
      </w:pPr>
      <w:r w:rsidRPr="00F22BC6">
        <w:rPr>
          <w:rFonts w:ascii="Times New Roman" w:hAnsi="Times New Roman" w:cs="Times New Roman"/>
          <w:sz w:val="28"/>
          <w:szCs w:val="28"/>
          <w:lang w:val="fr-FR"/>
        </w:rPr>
        <w:t xml:space="preserve">- GV nhận xét, đánh giá, dẫn dắt HS vào tiết học: </w:t>
      </w:r>
      <w:r w:rsidRPr="00F22BC6">
        <w:rPr>
          <w:rFonts w:ascii="Times New Roman" w:hAnsi="Times New Roman" w:cs="Times New Roman"/>
          <w:i/>
          <w:sz w:val="28"/>
          <w:szCs w:val="28"/>
          <w:lang w:val="fr-FR"/>
        </w:rPr>
        <w:t xml:space="preserve">Nhạc sĩ Joseph Haydn được ca ngợi  là vị cha đẻ đáng kính của âm nhạc giao hưởng Tây Phương vì những cống hiến to lớn của ông với thể loại này. Trong ngày hôm nay chúng ta hãy cùng tìm hiểu và thưởng thức một tác phẩm của ông trong </w:t>
      </w:r>
      <w:r w:rsidRPr="00F22BC6">
        <w:rPr>
          <w:rFonts w:ascii="Times New Roman" w:hAnsi="Times New Roman" w:cs="Times New Roman"/>
          <w:b/>
          <w:i/>
          <w:sz w:val="28"/>
          <w:szCs w:val="28"/>
          <w:lang w:val="fr-FR"/>
        </w:rPr>
        <w:t>Bài 6: Trích đoạn chương 2 – Giao hưởng số 101</w:t>
      </w:r>
    </w:p>
    <w:p w:rsidR="00F96D7C" w:rsidRPr="00F22BC6" w:rsidRDefault="00F96D7C" w:rsidP="00F96D7C">
      <w:pPr>
        <w:spacing w:before="60" w:after="60" w:line="360" w:lineRule="auto"/>
        <w:jc w:val="both"/>
        <w:rPr>
          <w:rFonts w:ascii="Times New Roman" w:hAnsi="Times New Roman" w:cs="Times New Roman"/>
          <w:b/>
          <w:sz w:val="28"/>
          <w:szCs w:val="28"/>
          <w:lang w:val="fr-FR"/>
        </w:rPr>
      </w:pPr>
      <w:r w:rsidRPr="00F22BC6">
        <w:rPr>
          <w:rFonts w:ascii="Times New Roman" w:hAnsi="Times New Roman" w:cs="Times New Roman"/>
          <w:b/>
          <w:sz w:val="28"/>
          <w:szCs w:val="28"/>
          <w:lang w:val="fr-FR"/>
        </w:rPr>
        <w:t>B. HOẠT ĐỘNG HÌNH THÀNH KIẾN THỨC</w:t>
      </w:r>
    </w:p>
    <w:p w:rsidR="00F96D7C" w:rsidRPr="00F22BC6" w:rsidRDefault="00F96D7C" w:rsidP="00F96D7C">
      <w:pPr>
        <w:spacing w:before="60" w:after="60" w:line="360" w:lineRule="auto"/>
        <w:jc w:val="both"/>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Hoạt động 1. Giới thiệu chương 2 – Giao hưởng số 101, tác giả Joseph Haydn</w:t>
      </w:r>
    </w:p>
    <w:p w:rsidR="00F96D7C" w:rsidRPr="00F22BC6" w:rsidRDefault="00F96D7C" w:rsidP="00F96D7C">
      <w:pPr>
        <w:spacing w:before="60" w:after="60" w:line="360" w:lineRule="auto"/>
        <w:jc w:val="both"/>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 xml:space="preserve">a. Mục tiêu: </w:t>
      </w:r>
      <w:r w:rsidRPr="00F22BC6">
        <w:rPr>
          <w:rFonts w:ascii="Times New Roman" w:eastAsia="Times New Roman" w:hAnsi="Times New Roman" w:cs="Times New Roman"/>
          <w:sz w:val="28"/>
          <w:szCs w:val="28"/>
        </w:rPr>
        <w:t>HS tìm hiểu biết được thêm về trích đoạn chương 2 – Giao hưởng số 101</w:t>
      </w:r>
    </w:p>
    <w:p w:rsidR="00F96D7C" w:rsidRPr="00F22BC6" w:rsidRDefault="00F96D7C" w:rsidP="00F96D7C">
      <w:pPr>
        <w:spacing w:before="60" w:after="60" w:line="360" w:lineRule="auto"/>
        <w:jc w:val="both"/>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 xml:space="preserve">b. Nội dung: </w:t>
      </w:r>
      <w:r w:rsidRPr="00F22BC6">
        <w:rPr>
          <w:rFonts w:ascii="Times New Roman" w:eastAsia="Times New Roman" w:hAnsi="Times New Roman" w:cs="Times New Roman"/>
          <w:sz w:val="28"/>
          <w:szCs w:val="28"/>
        </w:rPr>
        <w:t>HS đọc kĩ bài viết trong SGK và trả lời câu hỏi</w:t>
      </w:r>
    </w:p>
    <w:p w:rsidR="00F96D7C" w:rsidRPr="00F22BC6" w:rsidRDefault="00F96D7C" w:rsidP="00F96D7C">
      <w:pPr>
        <w:spacing w:before="60" w:after="60" w:line="360" w:lineRule="auto"/>
        <w:jc w:val="both"/>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 xml:space="preserve">c. Sản phẩm học tập: </w:t>
      </w:r>
      <w:r w:rsidRPr="00F22BC6">
        <w:rPr>
          <w:rFonts w:ascii="Times New Roman" w:eastAsia="Times New Roman" w:hAnsi="Times New Roman" w:cs="Times New Roman"/>
          <w:sz w:val="28"/>
          <w:szCs w:val="28"/>
        </w:rPr>
        <w:t>HS nêu được các giá trị nghệ thuật của trích đoạn chương 2 – Giao hưởng số 101, tác giả Joseph Haydn</w:t>
      </w:r>
    </w:p>
    <w:p w:rsidR="00F96D7C" w:rsidRPr="00F22BC6" w:rsidRDefault="00F96D7C" w:rsidP="00F96D7C">
      <w:pPr>
        <w:spacing w:before="60" w:after="60" w:line="360" w:lineRule="auto"/>
        <w:jc w:val="both"/>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d. Tổ chức thực hiện :</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5211"/>
        <w:gridCol w:w="4764"/>
      </w:tblGrid>
      <w:tr w:rsidR="00F96D7C" w:rsidRPr="00F22BC6" w:rsidTr="00174670">
        <w:trPr>
          <w:trHeight w:val="444"/>
        </w:trPr>
        <w:tc>
          <w:tcPr>
            <w:tcW w:w="5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rsidR="00F96D7C" w:rsidRPr="00F22BC6" w:rsidRDefault="00F96D7C" w:rsidP="00174670">
            <w:pPr>
              <w:spacing w:before="120" w:after="0" w:line="360" w:lineRule="auto"/>
              <w:jc w:val="both"/>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HOẠT ĐỘNG CỦA GIÁO VIÊN VÀ HS</w:t>
            </w:r>
          </w:p>
        </w:tc>
        <w:tc>
          <w:tcPr>
            <w:tcW w:w="4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rsidR="00F96D7C" w:rsidRPr="00F22BC6" w:rsidRDefault="00F96D7C" w:rsidP="00174670">
            <w:pPr>
              <w:spacing w:before="120" w:after="0" w:line="360" w:lineRule="auto"/>
              <w:jc w:val="both"/>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DỰ KIẾN SẢN PHẨM</w:t>
            </w:r>
          </w:p>
        </w:tc>
      </w:tr>
      <w:tr w:rsidR="00F96D7C" w:rsidRPr="00F22BC6" w:rsidTr="00174670">
        <w:tc>
          <w:tcPr>
            <w:tcW w:w="5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96D7C" w:rsidRPr="00F22BC6" w:rsidRDefault="00F96D7C" w:rsidP="00174670">
            <w:pPr>
              <w:spacing w:before="60" w:after="60" w:line="360" w:lineRule="auto"/>
              <w:ind w:right="142"/>
              <w:jc w:val="both"/>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Bước 1. GV chuyển giao nhiệm vụ học tập</w:t>
            </w:r>
          </w:p>
          <w:p w:rsidR="00F96D7C" w:rsidRPr="00F22BC6" w:rsidRDefault="00F96D7C" w:rsidP="00174670">
            <w:pPr>
              <w:spacing w:before="60" w:after="60" w:line="360" w:lineRule="auto"/>
              <w:ind w:right="142"/>
              <w:jc w:val="both"/>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xml:space="preserve">- GV cho HS đọc sách giáo khoa sau đó bàn luận về </w:t>
            </w:r>
          </w:p>
          <w:p w:rsidR="00F96D7C" w:rsidRPr="00F22BC6" w:rsidRDefault="00F96D7C" w:rsidP="00174670">
            <w:pPr>
              <w:spacing w:before="60" w:after="60" w:line="360" w:lineRule="auto"/>
              <w:ind w:right="142"/>
              <w:jc w:val="both"/>
              <w:rPr>
                <w:rFonts w:ascii="Times New Roman" w:eastAsia="Times New Roman" w:hAnsi="Times New Roman" w:cs="Times New Roman"/>
                <w:i/>
                <w:sz w:val="28"/>
                <w:szCs w:val="28"/>
              </w:rPr>
            </w:pPr>
            <w:r w:rsidRPr="00F22BC6">
              <w:rPr>
                <w:rFonts w:ascii="Times New Roman" w:eastAsia="Times New Roman" w:hAnsi="Times New Roman" w:cs="Times New Roman"/>
                <w:i/>
                <w:sz w:val="28"/>
                <w:szCs w:val="28"/>
              </w:rPr>
              <w:t>+ Lịch sử ra đời đoạn trích</w:t>
            </w:r>
          </w:p>
          <w:p w:rsidR="00F96D7C" w:rsidRPr="00F22BC6" w:rsidRDefault="00F96D7C" w:rsidP="00174670">
            <w:pPr>
              <w:spacing w:before="60" w:after="60" w:line="360" w:lineRule="auto"/>
              <w:ind w:right="142"/>
              <w:jc w:val="both"/>
              <w:rPr>
                <w:rFonts w:ascii="Times New Roman" w:eastAsia="Times New Roman" w:hAnsi="Times New Roman" w:cs="Times New Roman"/>
                <w:i/>
                <w:sz w:val="28"/>
                <w:szCs w:val="28"/>
              </w:rPr>
            </w:pPr>
            <w:r w:rsidRPr="00F22BC6">
              <w:rPr>
                <w:rFonts w:ascii="Times New Roman" w:eastAsia="Times New Roman" w:hAnsi="Times New Roman" w:cs="Times New Roman"/>
                <w:i/>
                <w:sz w:val="28"/>
                <w:szCs w:val="28"/>
              </w:rPr>
              <w:lastRenderedPageBreak/>
              <w:t>+ Nội dung của đoạn trích</w:t>
            </w:r>
          </w:p>
          <w:p w:rsidR="00F96D7C" w:rsidRPr="00F22BC6" w:rsidRDefault="00F96D7C" w:rsidP="00174670">
            <w:pPr>
              <w:spacing w:before="60" w:after="60" w:line="360" w:lineRule="auto"/>
              <w:ind w:right="142"/>
              <w:jc w:val="both"/>
              <w:rPr>
                <w:rFonts w:ascii="Times New Roman" w:eastAsia="Times New Roman" w:hAnsi="Times New Roman" w:cs="Times New Roman"/>
                <w:i/>
                <w:sz w:val="28"/>
                <w:szCs w:val="28"/>
              </w:rPr>
            </w:pPr>
            <w:r w:rsidRPr="00F22BC6">
              <w:rPr>
                <w:rFonts w:ascii="Times New Roman" w:eastAsia="Times New Roman" w:hAnsi="Times New Roman" w:cs="Times New Roman"/>
                <w:i/>
                <w:sz w:val="28"/>
                <w:szCs w:val="28"/>
              </w:rPr>
              <w:t>+ Giai điệu của đoạn trích</w:t>
            </w:r>
          </w:p>
          <w:p w:rsidR="00F96D7C" w:rsidRPr="00F22BC6" w:rsidRDefault="00F96D7C" w:rsidP="00174670">
            <w:pPr>
              <w:spacing w:before="60" w:after="60" w:line="360" w:lineRule="auto"/>
              <w:ind w:right="142"/>
              <w:jc w:val="both"/>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GV giải thích sơ đồ nghe nhạc</w:t>
            </w:r>
          </w:p>
          <w:p w:rsidR="00F96D7C" w:rsidRPr="00F22BC6" w:rsidRDefault="00F96D7C" w:rsidP="00174670">
            <w:pPr>
              <w:spacing w:before="60" w:after="60" w:line="360" w:lineRule="auto"/>
              <w:ind w:right="142"/>
              <w:jc w:val="both"/>
              <w:rPr>
                <w:rFonts w:ascii="Times New Roman" w:eastAsia="Times New Roman" w:hAnsi="Times New Roman" w:cs="Times New Roman"/>
                <w:sz w:val="28"/>
                <w:szCs w:val="28"/>
              </w:rPr>
            </w:pPr>
            <w:r w:rsidRPr="00F22BC6">
              <w:rPr>
                <w:rFonts w:ascii="Times New Roman" w:hAnsi="Times New Roman" w:cs="Times New Roman"/>
                <w:noProof/>
                <w:lang w:val="vi-VN" w:eastAsia="vi-VN"/>
              </w:rPr>
              <w:drawing>
                <wp:inline distT="0" distB="0" distL="0" distR="0" wp14:anchorId="2F7C91A8" wp14:editId="58ECB1B2">
                  <wp:extent cx="3171825" cy="918210"/>
                  <wp:effectExtent l="0" t="0" r="9525"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171825" cy="918210"/>
                          </a:xfrm>
                          <a:prstGeom prst="rect">
                            <a:avLst/>
                          </a:prstGeom>
                        </pic:spPr>
                      </pic:pic>
                    </a:graphicData>
                  </a:graphic>
                </wp:inline>
              </w:drawing>
            </w:r>
          </w:p>
          <w:p w:rsidR="00F96D7C" w:rsidRPr="00F22BC6" w:rsidRDefault="00F96D7C" w:rsidP="00174670">
            <w:pPr>
              <w:spacing w:before="60" w:after="60" w:line="360" w:lineRule="auto"/>
              <w:ind w:right="142"/>
              <w:jc w:val="both"/>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Bước 2. HS thực hiện nhiệm vụ học tập</w:t>
            </w:r>
          </w:p>
          <w:p w:rsidR="00F96D7C" w:rsidRPr="00F22BC6" w:rsidRDefault="00F96D7C" w:rsidP="00174670">
            <w:pPr>
              <w:spacing w:before="60" w:after="60" w:line="360" w:lineRule="auto"/>
              <w:ind w:right="142"/>
              <w:jc w:val="both"/>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HS đọc kĩ SGK sau đó trả lời các câu hỏi mà GV đưa ra</w:t>
            </w:r>
          </w:p>
          <w:p w:rsidR="00F96D7C" w:rsidRPr="00F22BC6" w:rsidRDefault="00F96D7C" w:rsidP="00174670">
            <w:pPr>
              <w:spacing w:before="60" w:after="60" w:line="360" w:lineRule="auto"/>
              <w:ind w:right="142"/>
              <w:jc w:val="both"/>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HS lắng nghe GV giải thích sơ đồ nghe nhạc</w:t>
            </w:r>
          </w:p>
          <w:p w:rsidR="00F96D7C" w:rsidRPr="00F22BC6" w:rsidRDefault="00F96D7C" w:rsidP="00174670">
            <w:pPr>
              <w:spacing w:before="60" w:after="60" w:line="360" w:lineRule="auto"/>
              <w:ind w:right="142"/>
              <w:jc w:val="both"/>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Bước 3. Báo cáo kết quả hoạt động, thảo luận</w:t>
            </w:r>
          </w:p>
          <w:p w:rsidR="00F96D7C" w:rsidRPr="00F22BC6" w:rsidRDefault="00F96D7C" w:rsidP="00174670">
            <w:pPr>
              <w:spacing w:before="60" w:after="60" w:line="360" w:lineRule="auto"/>
              <w:ind w:right="142"/>
              <w:jc w:val="both"/>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GV gọi một số HS sinh lên trả lời câu hỏi, các HS khác lắng nghe, bổ sung</w:t>
            </w:r>
          </w:p>
          <w:p w:rsidR="00F96D7C" w:rsidRPr="00F22BC6" w:rsidRDefault="00F96D7C" w:rsidP="00174670">
            <w:pPr>
              <w:spacing w:before="60" w:after="60" w:line="360" w:lineRule="auto"/>
              <w:ind w:right="142"/>
              <w:jc w:val="both"/>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Bước 4. Đánh giá kết quả thực hiện</w:t>
            </w:r>
          </w:p>
          <w:p w:rsidR="00F96D7C" w:rsidRPr="00F22BC6" w:rsidRDefault="00F96D7C" w:rsidP="00174670">
            <w:pPr>
              <w:spacing w:before="60" w:after="60" w:line="360" w:lineRule="auto"/>
              <w:ind w:right="142"/>
              <w:jc w:val="both"/>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GV nhận xét, đánh giá, chuẩn kiến thức</w:t>
            </w:r>
          </w:p>
        </w:tc>
        <w:tc>
          <w:tcPr>
            <w:tcW w:w="47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96D7C" w:rsidRPr="00F22BC6" w:rsidRDefault="00F96D7C" w:rsidP="00174670">
            <w:pPr>
              <w:spacing w:before="120" w:after="0" w:line="360" w:lineRule="auto"/>
              <w:jc w:val="both"/>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lastRenderedPageBreak/>
              <w:t>1. Giới thiệu chương 2 – Giao hưởng số 101, tác giả Joseph Hadn</w:t>
            </w:r>
          </w:p>
          <w:p w:rsidR="00F96D7C" w:rsidRPr="00F22BC6" w:rsidRDefault="00F96D7C" w:rsidP="00174670">
            <w:pPr>
              <w:pStyle w:val="NormalWeb"/>
              <w:spacing w:before="0" w:beforeAutospacing="0" w:afterAutospacing="0" w:line="360" w:lineRule="auto"/>
              <w:jc w:val="both"/>
              <w:rPr>
                <w:sz w:val="28"/>
                <w:szCs w:val="28"/>
              </w:rPr>
            </w:pPr>
            <w:r w:rsidRPr="00F22BC6">
              <w:rPr>
                <w:sz w:val="28"/>
                <w:szCs w:val="28"/>
              </w:rPr>
              <w:t xml:space="preserve">-  Bàn Giao hưởng số 101 được Haydn hoàn thành năm 1794 tại Luân Đôn, sau những lần ông ghé thăm nước Anh. Ngày </w:t>
            </w:r>
            <w:r w:rsidRPr="00F22BC6">
              <w:rPr>
                <w:sz w:val="28"/>
                <w:szCs w:val="28"/>
              </w:rPr>
              <w:lastRenderedPageBreak/>
              <w:t>nay, bản giao hưởng số 101 của Haydn vẫn là một trong những bản giao hưởng được trình diễn nhiều nhất trong các phòng hoà nhạc.</w:t>
            </w:r>
          </w:p>
          <w:p w:rsidR="00F96D7C" w:rsidRPr="00F22BC6" w:rsidRDefault="00F96D7C" w:rsidP="00174670">
            <w:pPr>
              <w:pStyle w:val="NormalWeb"/>
              <w:spacing w:before="0" w:beforeAutospacing="0" w:afterAutospacing="0" w:line="360" w:lineRule="auto"/>
              <w:jc w:val="both"/>
              <w:rPr>
                <w:sz w:val="28"/>
                <w:szCs w:val="28"/>
              </w:rPr>
            </w:pPr>
            <w:r w:rsidRPr="00F22BC6">
              <w:rPr>
                <w:sz w:val="28"/>
                <w:szCs w:val="28"/>
              </w:rPr>
              <w:t>- Giai điệu chủ đề chương 2 của bản giao hưởng dẫn dắt người nghe liên tưởng về âm thanh đều đặn của đồng hồ Big Ben tại Luân Đôn, cũng như sự cân bằng giữa trí tuệ và cảm xúc cùng tính thanh lịch duyên dáng của giới quý tộc Anh đương thời.</w:t>
            </w:r>
          </w:p>
          <w:p w:rsidR="00F96D7C" w:rsidRPr="00F22BC6" w:rsidRDefault="00F96D7C" w:rsidP="00174670">
            <w:pPr>
              <w:spacing w:after="100" w:line="360" w:lineRule="auto"/>
              <w:jc w:val="both"/>
              <w:rPr>
                <w:rFonts w:ascii="Times New Roman" w:eastAsia="Times New Roman" w:hAnsi="Times New Roman" w:cs="Times New Roman"/>
                <w:sz w:val="28"/>
                <w:szCs w:val="28"/>
              </w:rPr>
            </w:pPr>
          </w:p>
        </w:tc>
      </w:tr>
    </w:tbl>
    <w:p w:rsidR="00F96D7C" w:rsidRPr="00F22BC6" w:rsidRDefault="00F96D7C" w:rsidP="00F96D7C">
      <w:pPr>
        <w:spacing w:before="240" w:after="0" w:line="360" w:lineRule="auto"/>
        <w:jc w:val="both"/>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lastRenderedPageBreak/>
        <w:t>C. HOẠT ĐỘNG LUYỆN TẬP</w:t>
      </w:r>
    </w:p>
    <w:p w:rsidR="00F96D7C" w:rsidRPr="00F22BC6" w:rsidRDefault="00F96D7C" w:rsidP="00F96D7C">
      <w:pPr>
        <w:spacing w:before="60" w:after="60" w:line="360" w:lineRule="auto"/>
        <w:jc w:val="both"/>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 xml:space="preserve">a. Mục tiêu: </w:t>
      </w:r>
      <w:r w:rsidRPr="00F22BC6">
        <w:rPr>
          <w:rFonts w:ascii="Times New Roman" w:eastAsia="Times New Roman" w:hAnsi="Times New Roman" w:cs="Times New Roman"/>
          <w:sz w:val="28"/>
          <w:szCs w:val="28"/>
        </w:rPr>
        <w:t>Giúp HS nhận biết được giai điệu của chủ đề chương 2 – Giao hưởng số 101, tác giả Joseph Haydn</w:t>
      </w:r>
    </w:p>
    <w:p w:rsidR="00F96D7C" w:rsidRPr="00F22BC6" w:rsidRDefault="00F96D7C" w:rsidP="00F96D7C">
      <w:pPr>
        <w:spacing w:before="60" w:after="60" w:line="360" w:lineRule="auto"/>
        <w:jc w:val="both"/>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 xml:space="preserve">b. Nội dung: </w:t>
      </w:r>
      <w:r w:rsidRPr="00F22BC6">
        <w:rPr>
          <w:rFonts w:ascii="Times New Roman" w:eastAsia="Times New Roman" w:hAnsi="Times New Roman" w:cs="Times New Roman"/>
          <w:sz w:val="28"/>
          <w:szCs w:val="28"/>
        </w:rPr>
        <w:t>HS lắng nghe và nêu cảm nhận về chương 2 của bản Giao hưởng số 101</w:t>
      </w:r>
    </w:p>
    <w:p w:rsidR="00F96D7C" w:rsidRPr="00F22BC6" w:rsidRDefault="00F96D7C" w:rsidP="00F96D7C">
      <w:pPr>
        <w:spacing w:before="60" w:after="60" w:line="360" w:lineRule="auto"/>
        <w:jc w:val="both"/>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 xml:space="preserve">c. Sản phẩm học tập: </w:t>
      </w:r>
      <w:r w:rsidRPr="00F22BC6">
        <w:rPr>
          <w:rFonts w:ascii="Times New Roman" w:eastAsia="Times New Roman" w:hAnsi="Times New Roman" w:cs="Times New Roman"/>
          <w:sz w:val="28"/>
          <w:szCs w:val="28"/>
        </w:rPr>
        <w:t>Biết nhận biết được giai điệu của chủ đề chương 2 –Giao hưởng số 101, tác giả Joseph Haydn</w:t>
      </w:r>
    </w:p>
    <w:p w:rsidR="00F96D7C" w:rsidRPr="00F22BC6" w:rsidRDefault="00F96D7C" w:rsidP="00F96D7C">
      <w:pPr>
        <w:spacing w:after="0" w:line="360" w:lineRule="auto"/>
        <w:jc w:val="both"/>
        <w:rPr>
          <w:rFonts w:ascii="Times New Roman" w:eastAsia="Times New Roman" w:hAnsi="Times New Roman" w:cs="Times New Roman"/>
          <w:b/>
          <w:bCs/>
          <w:sz w:val="28"/>
          <w:szCs w:val="28"/>
        </w:rPr>
      </w:pPr>
      <w:r w:rsidRPr="00F22BC6">
        <w:rPr>
          <w:rFonts w:ascii="Times New Roman" w:eastAsia="Times New Roman" w:hAnsi="Times New Roman" w:cs="Times New Roman"/>
          <w:b/>
          <w:bCs/>
          <w:sz w:val="28"/>
          <w:szCs w:val="28"/>
        </w:rPr>
        <w:lastRenderedPageBreak/>
        <w:t>d. Tổ chức thực hiện:</w:t>
      </w:r>
    </w:p>
    <w:p w:rsidR="00F96D7C" w:rsidRPr="00F22BC6" w:rsidRDefault="00F96D7C" w:rsidP="00F96D7C">
      <w:pPr>
        <w:spacing w:before="60" w:after="60" w:line="360" w:lineRule="auto"/>
        <w:ind w:right="142"/>
        <w:jc w:val="both"/>
        <w:rPr>
          <w:rFonts w:ascii="Times New Roman" w:eastAsia="Times New Roman" w:hAnsi="Times New Roman" w:cs="Times New Roman"/>
          <w:b/>
          <w:bCs/>
          <w:sz w:val="28"/>
          <w:szCs w:val="28"/>
        </w:rPr>
      </w:pPr>
      <w:r w:rsidRPr="00F22BC6">
        <w:rPr>
          <w:rFonts w:ascii="Times New Roman" w:eastAsia="Times New Roman" w:hAnsi="Times New Roman" w:cs="Times New Roman"/>
          <w:b/>
          <w:bCs/>
          <w:sz w:val="28"/>
          <w:szCs w:val="28"/>
        </w:rPr>
        <w:t>Bước 1. GV chuyển giao nhiệm vụ học tập</w:t>
      </w:r>
    </w:p>
    <w:p w:rsidR="00F96D7C" w:rsidRPr="00F22BC6" w:rsidRDefault="00F96D7C" w:rsidP="00F96D7C">
      <w:pPr>
        <w:spacing w:before="60" w:after="60" w:line="360" w:lineRule="auto"/>
        <w:ind w:right="142"/>
        <w:jc w:val="both"/>
        <w:rPr>
          <w:rFonts w:ascii="Times New Roman" w:eastAsia="Times New Roman" w:hAnsi="Times New Roman" w:cs="Times New Roman"/>
          <w:bCs/>
          <w:sz w:val="28"/>
          <w:szCs w:val="28"/>
        </w:rPr>
      </w:pPr>
      <w:r w:rsidRPr="00F22BC6">
        <w:rPr>
          <w:rFonts w:ascii="Times New Roman" w:eastAsia="Times New Roman" w:hAnsi="Times New Roman" w:cs="Times New Roman"/>
          <w:bCs/>
          <w:sz w:val="28"/>
          <w:szCs w:val="28"/>
        </w:rPr>
        <w:t>- GV mở Giao hưởng số 101 cho HS lắng nghe sau đó nêu cảm nhận của bản thân:</w:t>
      </w:r>
    </w:p>
    <w:p w:rsidR="00F96D7C" w:rsidRPr="00F22BC6" w:rsidRDefault="00F96D7C" w:rsidP="00F96D7C">
      <w:pPr>
        <w:spacing w:before="60" w:after="60" w:line="360" w:lineRule="auto"/>
        <w:ind w:right="142"/>
        <w:jc w:val="both"/>
        <w:rPr>
          <w:rFonts w:ascii="Times New Roman" w:eastAsia="Times New Roman" w:hAnsi="Times New Roman" w:cs="Times New Roman"/>
          <w:bCs/>
          <w:sz w:val="28"/>
          <w:szCs w:val="28"/>
        </w:rPr>
      </w:pPr>
      <w:hyperlink r:id="rId6" w:history="1">
        <w:r w:rsidRPr="00F22BC6">
          <w:rPr>
            <w:rStyle w:val="Hyperlink"/>
            <w:rFonts w:ascii="Times New Roman" w:eastAsia="Times New Roman" w:hAnsi="Times New Roman" w:cs="Times New Roman"/>
            <w:bCs/>
            <w:sz w:val="28"/>
            <w:szCs w:val="28"/>
          </w:rPr>
          <w:t>https://www.youtube.com/watch?v=xKVShqeY0-M&amp;ab</w:t>
        </w:r>
      </w:hyperlink>
    </w:p>
    <w:p w:rsidR="00F96D7C" w:rsidRPr="00F22BC6" w:rsidRDefault="00F96D7C" w:rsidP="00F96D7C">
      <w:pPr>
        <w:spacing w:before="60" w:after="60" w:line="360" w:lineRule="auto"/>
        <w:ind w:right="142"/>
        <w:jc w:val="both"/>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Bước 2. HS thực hiện nhiệm vụ học tập</w:t>
      </w:r>
    </w:p>
    <w:p w:rsidR="00F96D7C" w:rsidRPr="00F22BC6" w:rsidRDefault="00F96D7C" w:rsidP="00F96D7C">
      <w:pPr>
        <w:spacing w:after="0" w:line="360" w:lineRule="auto"/>
        <w:jc w:val="both"/>
        <w:rPr>
          <w:rFonts w:ascii="Times New Roman" w:eastAsia="Times New Roman" w:hAnsi="Times New Roman" w:cs="Times New Roman"/>
          <w:bCs/>
          <w:sz w:val="28"/>
          <w:szCs w:val="28"/>
        </w:rPr>
      </w:pPr>
      <w:r w:rsidRPr="00F22BC6">
        <w:rPr>
          <w:rFonts w:ascii="Times New Roman" w:eastAsia="Times New Roman" w:hAnsi="Times New Roman" w:cs="Times New Roman"/>
          <w:bCs/>
          <w:sz w:val="28"/>
          <w:szCs w:val="28"/>
        </w:rPr>
        <w:t>- HS cùng lắng nghe bản giao hưởng sau đó tự cảm nhận về Bản giao hưởng số 101</w:t>
      </w:r>
    </w:p>
    <w:p w:rsidR="00F96D7C" w:rsidRPr="00F22BC6" w:rsidRDefault="00F96D7C" w:rsidP="00F96D7C">
      <w:pPr>
        <w:spacing w:before="60" w:after="60" w:line="360" w:lineRule="auto"/>
        <w:ind w:right="142"/>
        <w:jc w:val="both"/>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Bước 3. Báo cáo kết quả hoạt động, thảo luận</w:t>
      </w:r>
    </w:p>
    <w:p w:rsidR="00F96D7C" w:rsidRPr="00F22BC6" w:rsidRDefault="00F96D7C" w:rsidP="00F96D7C">
      <w:pPr>
        <w:spacing w:after="0" w:line="360" w:lineRule="auto"/>
        <w:jc w:val="both"/>
        <w:rPr>
          <w:rFonts w:ascii="Times New Roman" w:eastAsia="Times New Roman" w:hAnsi="Times New Roman" w:cs="Times New Roman"/>
          <w:bCs/>
          <w:sz w:val="28"/>
          <w:szCs w:val="28"/>
        </w:rPr>
      </w:pPr>
      <w:r w:rsidRPr="00F22BC6">
        <w:rPr>
          <w:rFonts w:ascii="Times New Roman" w:eastAsia="Times New Roman" w:hAnsi="Times New Roman" w:cs="Times New Roman"/>
          <w:bCs/>
          <w:sz w:val="28"/>
          <w:szCs w:val="28"/>
        </w:rPr>
        <w:t>- GV gọi một số HS lên nêu cảm nhận của bản thân sau khi nghe chương 2 Bản giao hưởng số 101</w:t>
      </w:r>
    </w:p>
    <w:p w:rsidR="00F96D7C" w:rsidRPr="00F22BC6" w:rsidRDefault="00F96D7C" w:rsidP="00F96D7C">
      <w:pPr>
        <w:spacing w:after="0" w:line="360" w:lineRule="auto"/>
        <w:jc w:val="both"/>
        <w:rPr>
          <w:rFonts w:ascii="Times New Roman" w:eastAsia="Times New Roman" w:hAnsi="Times New Roman" w:cs="Times New Roman"/>
          <w:bCs/>
          <w:sz w:val="28"/>
          <w:szCs w:val="28"/>
        </w:rPr>
      </w:pPr>
      <w:r w:rsidRPr="00F22BC6">
        <w:rPr>
          <w:rFonts w:ascii="Times New Roman" w:eastAsia="Times New Roman" w:hAnsi="Times New Roman" w:cs="Times New Roman"/>
          <w:bCs/>
          <w:sz w:val="28"/>
          <w:szCs w:val="28"/>
        </w:rPr>
        <w:t>(</w:t>
      </w:r>
      <w:r w:rsidRPr="00F22BC6">
        <w:rPr>
          <w:rFonts w:ascii="Times New Roman" w:eastAsia="Times New Roman" w:hAnsi="Times New Roman" w:cs="Times New Roman"/>
          <w:bCs/>
          <w:i/>
          <w:sz w:val="28"/>
          <w:szCs w:val="28"/>
        </w:rPr>
        <w:t>Gợi ý: Sau khi nghe, em cảm thấy bản nhạc mang giai điệu nhanh, dồn dập như thúc giục và sau đí âm thanh bỗng trở nên yên tĩnh hơn..)</w:t>
      </w:r>
    </w:p>
    <w:p w:rsidR="00F96D7C" w:rsidRPr="00F22BC6" w:rsidRDefault="00F96D7C" w:rsidP="00F96D7C">
      <w:pPr>
        <w:spacing w:before="60" w:after="60" w:line="360" w:lineRule="auto"/>
        <w:ind w:right="142"/>
        <w:jc w:val="both"/>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Bước 4. Đánh giá kết quả thực hiện</w:t>
      </w:r>
    </w:p>
    <w:p w:rsidR="00F96D7C" w:rsidRPr="00F22BC6" w:rsidRDefault="00F96D7C" w:rsidP="00F96D7C">
      <w:pPr>
        <w:spacing w:after="0" w:line="360" w:lineRule="auto"/>
        <w:jc w:val="both"/>
        <w:rPr>
          <w:rFonts w:ascii="Times New Roman" w:eastAsia="Times New Roman" w:hAnsi="Times New Roman" w:cs="Times New Roman"/>
          <w:bCs/>
          <w:sz w:val="28"/>
          <w:szCs w:val="28"/>
        </w:rPr>
      </w:pPr>
      <w:r w:rsidRPr="00F22BC6">
        <w:rPr>
          <w:rFonts w:ascii="Times New Roman" w:eastAsia="Times New Roman" w:hAnsi="Times New Roman" w:cs="Times New Roman"/>
          <w:bCs/>
          <w:sz w:val="28"/>
          <w:szCs w:val="28"/>
        </w:rPr>
        <w:t>- GV lắng nghe, sau đó chuyển sang nội dung tiếp theo</w:t>
      </w:r>
    </w:p>
    <w:p w:rsidR="00F96D7C" w:rsidRPr="00F22BC6" w:rsidRDefault="00F96D7C" w:rsidP="00F96D7C">
      <w:pPr>
        <w:spacing w:before="240" w:after="0" w:line="360" w:lineRule="auto"/>
        <w:jc w:val="both"/>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D. HOẠT ĐỘNG VẬN DỤNG</w:t>
      </w:r>
    </w:p>
    <w:p w:rsidR="00F96D7C" w:rsidRPr="00F22BC6" w:rsidRDefault="00F96D7C" w:rsidP="00F96D7C">
      <w:pPr>
        <w:spacing w:before="60" w:after="60" w:line="360" w:lineRule="auto"/>
        <w:jc w:val="both"/>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 xml:space="preserve">a. Mục tiêu: </w:t>
      </w:r>
      <w:r w:rsidRPr="00F22BC6">
        <w:rPr>
          <w:rFonts w:ascii="Times New Roman" w:eastAsia="Times New Roman" w:hAnsi="Times New Roman" w:cs="Times New Roman"/>
          <w:sz w:val="28"/>
          <w:szCs w:val="28"/>
        </w:rPr>
        <w:t>Giúp HS cảm thụ được một số tác phẩm tiêu biểu của các nhạc sĩ vào giai đoạn lịch sử âm nhạc</w:t>
      </w:r>
    </w:p>
    <w:p w:rsidR="00F96D7C" w:rsidRPr="00F22BC6" w:rsidRDefault="00F96D7C" w:rsidP="00F96D7C">
      <w:pPr>
        <w:spacing w:before="60" w:after="60" w:line="360" w:lineRule="auto"/>
        <w:jc w:val="both"/>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 xml:space="preserve">b. Nội dung: </w:t>
      </w:r>
      <w:r w:rsidRPr="00F22BC6">
        <w:rPr>
          <w:rFonts w:ascii="Times New Roman" w:eastAsia="Times New Roman" w:hAnsi="Times New Roman" w:cs="Times New Roman"/>
          <w:sz w:val="28"/>
          <w:szCs w:val="28"/>
        </w:rPr>
        <w:t>HS sưu tầm và xem một vài bản nhạc được biểu diễn bởi dàn nhạc giao hưởng trên Internet</w:t>
      </w:r>
    </w:p>
    <w:p w:rsidR="00F96D7C" w:rsidRPr="00F22BC6" w:rsidRDefault="00F96D7C" w:rsidP="00F96D7C">
      <w:pPr>
        <w:spacing w:before="60" w:after="60" w:line="360" w:lineRule="auto"/>
        <w:jc w:val="both"/>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 xml:space="preserve">c. Sản phẩm học tập: </w:t>
      </w:r>
      <w:r w:rsidRPr="00F22BC6">
        <w:rPr>
          <w:rFonts w:ascii="Times New Roman" w:eastAsia="Times New Roman" w:hAnsi="Times New Roman" w:cs="Times New Roman"/>
          <w:sz w:val="28"/>
          <w:szCs w:val="28"/>
        </w:rPr>
        <w:t>HS nêu được cảm nhận và phân tích của bản thân khi xem một số bản nhạc được biểu diễn bởi giàn nhạc giao hưởng</w:t>
      </w:r>
    </w:p>
    <w:p w:rsidR="00F96D7C" w:rsidRPr="00F22BC6" w:rsidRDefault="00F96D7C" w:rsidP="00F96D7C">
      <w:pPr>
        <w:spacing w:before="60" w:after="60" w:line="360" w:lineRule="auto"/>
        <w:jc w:val="both"/>
        <w:rPr>
          <w:rFonts w:ascii="Times New Roman" w:eastAsia="Times New Roman" w:hAnsi="Times New Roman" w:cs="Times New Roman"/>
          <w:b/>
          <w:bCs/>
          <w:sz w:val="28"/>
          <w:szCs w:val="28"/>
        </w:rPr>
      </w:pPr>
      <w:r w:rsidRPr="00F22BC6">
        <w:rPr>
          <w:rFonts w:ascii="Times New Roman" w:eastAsia="Times New Roman" w:hAnsi="Times New Roman" w:cs="Times New Roman"/>
          <w:b/>
          <w:bCs/>
          <w:sz w:val="28"/>
          <w:szCs w:val="28"/>
        </w:rPr>
        <w:t>d. Tổ chức thực hiện:</w:t>
      </w:r>
    </w:p>
    <w:p w:rsidR="00F96D7C" w:rsidRPr="00F22BC6" w:rsidRDefault="00F96D7C" w:rsidP="00F96D7C">
      <w:pPr>
        <w:spacing w:before="60" w:after="60" w:line="360" w:lineRule="auto"/>
        <w:ind w:right="142"/>
        <w:jc w:val="both"/>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Bước 1. GV chuyển giao nhiệm vụ học tập</w:t>
      </w:r>
    </w:p>
    <w:p w:rsidR="00F96D7C" w:rsidRPr="00F22BC6" w:rsidRDefault="00F96D7C" w:rsidP="00F96D7C">
      <w:pPr>
        <w:spacing w:before="60" w:after="60" w:line="360" w:lineRule="auto"/>
        <w:jc w:val="both"/>
        <w:rPr>
          <w:rFonts w:ascii="Times New Roman" w:hAnsi="Times New Roman" w:cs="Times New Roman"/>
          <w:i/>
          <w:sz w:val="28"/>
          <w:szCs w:val="28"/>
        </w:rPr>
      </w:pPr>
      <w:r w:rsidRPr="00F22BC6">
        <w:rPr>
          <w:rFonts w:ascii="Times New Roman" w:eastAsia="Times New Roman" w:hAnsi="Times New Roman" w:cs="Times New Roman"/>
          <w:sz w:val="28"/>
          <w:szCs w:val="28"/>
        </w:rPr>
        <w:t>- GV yêu cầu GS sưu tầm và xem một vài bản nhạc được biểu diễn bởi dàn nhạc giao hưởng trên internet và cùng chia sẻ, trao đổi với bạn</w:t>
      </w:r>
    </w:p>
    <w:p w:rsidR="00F96D7C" w:rsidRPr="00F22BC6" w:rsidRDefault="00F96D7C" w:rsidP="00F96D7C">
      <w:pPr>
        <w:spacing w:before="60" w:after="60" w:line="360" w:lineRule="auto"/>
        <w:ind w:right="142"/>
        <w:jc w:val="both"/>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lastRenderedPageBreak/>
        <w:t>Bước 2. HS thực hiện nhiệm vụ học tập</w:t>
      </w:r>
    </w:p>
    <w:p w:rsidR="00F96D7C" w:rsidRPr="00F22BC6" w:rsidRDefault="00F96D7C" w:rsidP="00F96D7C">
      <w:pPr>
        <w:spacing w:before="60" w:after="60" w:line="360" w:lineRule="auto"/>
        <w:jc w:val="both"/>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HS sưu tầm và xem số bản nhạc được biểu diễn bởi giàn nhạc giao hưởng</w:t>
      </w:r>
    </w:p>
    <w:p w:rsidR="00F96D7C" w:rsidRPr="00F22BC6" w:rsidRDefault="00F96D7C" w:rsidP="00F96D7C">
      <w:pPr>
        <w:spacing w:before="60" w:after="60" w:line="360" w:lineRule="auto"/>
        <w:jc w:val="both"/>
        <w:rPr>
          <w:rFonts w:ascii="Times New Roman" w:eastAsia="Times New Roman" w:hAnsi="Times New Roman" w:cs="Times New Roman"/>
          <w:i/>
          <w:sz w:val="28"/>
          <w:szCs w:val="28"/>
        </w:rPr>
      </w:pPr>
      <w:r w:rsidRPr="00F22BC6">
        <w:rPr>
          <w:rFonts w:ascii="Times New Roman" w:eastAsia="Times New Roman" w:hAnsi="Times New Roman" w:cs="Times New Roman"/>
          <w:i/>
          <w:sz w:val="28"/>
          <w:szCs w:val="28"/>
        </w:rPr>
        <w:t xml:space="preserve">(Gợi ý: </w:t>
      </w:r>
    </w:p>
    <w:p w:rsidR="00F96D7C" w:rsidRPr="00F22BC6" w:rsidRDefault="00F96D7C" w:rsidP="00F96D7C">
      <w:pPr>
        <w:spacing w:before="60" w:after="60" w:line="360" w:lineRule="auto"/>
        <w:jc w:val="both"/>
        <w:rPr>
          <w:rFonts w:ascii="Times New Roman" w:eastAsia="Times New Roman" w:hAnsi="Times New Roman" w:cs="Times New Roman"/>
          <w:i/>
          <w:sz w:val="28"/>
          <w:szCs w:val="28"/>
        </w:rPr>
      </w:pPr>
      <w:r w:rsidRPr="00F22BC6">
        <w:rPr>
          <w:rFonts w:ascii="Times New Roman" w:eastAsia="Times New Roman" w:hAnsi="Times New Roman" w:cs="Times New Roman"/>
          <w:i/>
          <w:sz w:val="28"/>
          <w:szCs w:val="28"/>
        </w:rPr>
        <w:t>+ Giao hưởng số 6 – Đồng quê của Beethoven:</w:t>
      </w:r>
    </w:p>
    <w:p w:rsidR="00F96D7C" w:rsidRPr="00F22BC6" w:rsidRDefault="00F96D7C" w:rsidP="00F96D7C">
      <w:pPr>
        <w:spacing w:before="60" w:after="60" w:line="360" w:lineRule="auto"/>
        <w:jc w:val="both"/>
        <w:rPr>
          <w:rFonts w:ascii="Times New Roman" w:eastAsia="Times New Roman" w:hAnsi="Times New Roman" w:cs="Times New Roman"/>
          <w:i/>
          <w:sz w:val="28"/>
          <w:szCs w:val="28"/>
        </w:rPr>
      </w:pPr>
      <w:hyperlink r:id="rId7" w:history="1">
        <w:r w:rsidRPr="00F22BC6">
          <w:rPr>
            <w:rStyle w:val="Hyperlink"/>
            <w:rFonts w:ascii="Times New Roman" w:eastAsia="Times New Roman" w:hAnsi="Times New Roman" w:cs="Times New Roman"/>
            <w:i/>
            <w:sz w:val="28"/>
            <w:szCs w:val="28"/>
          </w:rPr>
          <w:t>https://www.youtube.com/watch?v=PxKA_AaddMc&amp;ab</w:t>
        </w:r>
      </w:hyperlink>
    </w:p>
    <w:p w:rsidR="00F96D7C" w:rsidRPr="00F22BC6" w:rsidRDefault="00F96D7C" w:rsidP="00F96D7C">
      <w:pPr>
        <w:spacing w:before="60" w:after="60" w:line="360" w:lineRule="auto"/>
        <w:jc w:val="both"/>
        <w:rPr>
          <w:rFonts w:ascii="Times New Roman" w:eastAsia="Times New Roman" w:hAnsi="Times New Roman" w:cs="Times New Roman"/>
          <w:i/>
          <w:sz w:val="28"/>
          <w:szCs w:val="28"/>
        </w:rPr>
      </w:pPr>
      <w:r w:rsidRPr="00F22BC6">
        <w:rPr>
          <w:rFonts w:ascii="Times New Roman" w:eastAsia="Times New Roman" w:hAnsi="Times New Roman" w:cs="Times New Roman"/>
          <w:i/>
          <w:sz w:val="28"/>
          <w:szCs w:val="28"/>
        </w:rPr>
        <w:t>+ Giao hưởng số 6 – Tchaikovsky:</w:t>
      </w:r>
    </w:p>
    <w:p w:rsidR="00F96D7C" w:rsidRPr="00F22BC6" w:rsidRDefault="00F96D7C" w:rsidP="00F96D7C">
      <w:pPr>
        <w:spacing w:before="60" w:after="60" w:line="360" w:lineRule="auto"/>
        <w:jc w:val="both"/>
        <w:rPr>
          <w:rFonts w:ascii="Times New Roman" w:eastAsia="Times New Roman" w:hAnsi="Times New Roman" w:cs="Times New Roman"/>
          <w:i/>
          <w:sz w:val="28"/>
          <w:szCs w:val="28"/>
        </w:rPr>
      </w:pPr>
      <w:hyperlink r:id="rId8" w:history="1">
        <w:r w:rsidRPr="00F22BC6">
          <w:rPr>
            <w:rStyle w:val="Hyperlink"/>
            <w:rFonts w:ascii="Times New Roman" w:eastAsia="Times New Roman" w:hAnsi="Times New Roman" w:cs="Times New Roman"/>
            <w:i/>
            <w:sz w:val="28"/>
            <w:szCs w:val="28"/>
          </w:rPr>
          <w:t>https://www.youtube.com/watch?v=mTI-b1K7IFk&amp;ab</w:t>
        </w:r>
      </w:hyperlink>
    </w:p>
    <w:p w:rsidR="00F96D7C" w:rsidRPr="00F22BC6" w:rsidRDefault="00F96D7C" w:rsidP="00F96D7C">
      <w:pPr>
        <w:spacing w:before="60" w:after="60" w:line="360" w:lineRule="auto"/>
        <w:jc w:val="both"/>
        <w:rPr>
          <w:rFonts w:ascii="Times New Roman" w:eastAsia="Times New Roman" w:hAnsi="Times New Roman" w:cs="Times New Roman"/>
          <w:i/>
          <w:sz w:val="28"/>
          <w:szCs w:val="28"/>
        </w:rPr>
      </w:pPr>
      <w:r w:rsidRPr="00F22BC6">
        <w:rPr>
          <w:rFonts w:ascii="Times New Roman" w:eastAsia="Times New Roman" w:hAnsi="Times New Roman" w:cs="Times New Roman"/>
          <w:i/>
          <w:sz w:val="28"/>
          <w:szCs w:val="28"/>
        </w:rPr>
        <w:t>+ Giao hưởng số 2 – Bramhs:</w:t>
      </w:r>
    </w:p>
    <w:p w:rsidR="00F96D7C" w:rsidRPr="00F22BC6" w:rsidRDefault="00F96D7C" w:rsidP="00F96D7C">
      <w:pPr>
        <w:spacing w:before="60" w:after="60" w:line="360" w:lineRule="auto"/>
        <w:jc w:val="both"/>
        <w:rPr>
          <w:rFonts w:ascii="Times New Roman" w:eastAsia="Times New Roman" w:hAnsi="Times New Roman" w:cs="Times New Roman"/>
          <w:i/>
          <w:sz w:val="28"/>
          <w:szCs w:val="28"/>
        </w:rPr>
      </w:pPr>
      <w:hyperlink r:id="rId9" w:history="1">
        <w:r w:rsidRPr="00F22BC6">
          <w:rPr>
            <w:rStyle w:val="Hyperlink"/>
            <w:rFonts w:ascii="Times New Roman" w:eastAsia="Times New Roman" w:hAnsi="Times New Roman" w:cs="Times New Roman"/>
            <w:i/>
            <w:sz w:val="28"/>
            <w:szCs w:val="28"/>
          </w:rPr>
          <w:t>https://www.youtube.com/watch?v=26o8FSjqJkk&amp;ab</w:t>
        </w:r>
      </w:hyperlink>
    </w:p>
    <w:p w:rsidR="00F96D7C" w:rsidRPr="00F22BC6" w:rsidRDefault="00F96D7C" w:rsidP="00F96D7C">
      <w:pPr>
        <w:spacing w:before="60" w:after="60" w:line="360" w:lineRule="auto"/>
        <w:jc w:val="both"/>
        <w:rPr>
          <w:rFonts w:ascii="Times New Roman" w:eastAsia="Times New Roman" w:hAnsi="Times New Roman" w:cs="Times New Roman"/>
          <w:i/>
          <w:sz w:val="28"/>
          <w:szCs w:val="28"/>
        </w:rPr>
      </w:pPr>
      <w:r w:rsidRPr="00F22BC6">
        <w:rPr>
          <w:rFonts w:ascii="Times New Roman" w:eastAsia="Times New Roman" w:hAnsi="Times New Roman" w:cs="Times New Roman"/>
          <w:i/>
          <w:sz w:val="28"/>
          <w:szCs w:val="28"/>
        </w:rPr>
        <w:t>+ Giao hưởng số 41 – Mozart:</w:t>
      </w:r>
    </w:p>
    <w:p w:rsidR="00F96D7C" w:rsidRPr="00F22BC6" w:rsidRDefault="00F96D7C" w:rsidP="00F96D7C">
      <w:pPr>
        <w:spacing w:before="60" w:after="60" w:line="360" w:lineRule="auto"/>
        <w:jc w:val="both"/>
        <w:rPr>
          <w:rFonts w:ascii="Times New Roman" w:eastAsia="Times New Roman" w:hAnsi="Times New Roman" w:cs="Times New Roman"/>
          <w:i/>
          <w:sz w:val="28"/>
          <w:szCs w:val="28"/>
        </w:rPr>
      </w:pPr>
      <w:hyperlink r:id="rId10" w:history="1">
        <w:r w:rsidRPr="00F22BC6">
          <w:rPr>
            <w:rStyle w:val="Hyperlink"/>
            <w:rFonts w:ascii="Times New Roman" w:eastAsia="Times New Roman" w:hAnsi="Times New Roman" w:cs="Times New Roman"/>
            <w:i/>
            <w:sz w:val="28"/>
            <w:szCs w:val="28"/>
          </w:rPr>
          <w:t>https://www.youtube.com/watch?v=C6EOb86YdIs&amp;ab</w:t>
        </w:r>
      </w:hyperlink>
      <w:r w:rsidRPr="00F22BC6">
        <w:rPr>
          <w:rFonts w:ascii="Times New Roman" w:eastAsia="Times New Roman" w:hAnsi="Times New Roman" w:cs="Times New Roman"/>
          <w:i/>
          <w:sz w:val="28"/>
          <w:szCs w:val="28"/>
        </w:rPr>
        <w:t>)</w:t>
      </w:r>
    </w:p>
    <w:p w:rsidR="00F96D7C" w:rsidRPr="00F22BC6" w:rsidRDefault="00F96D7C" w:rsidP="00F96D7C">
      <w:pPr>
        <w:spacing w:before="60" w:after="60" w:line="360" w:lineRule="auto"/>
        <w:ind w:right="142"/>
        <w:jc w:val="both"/>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Bước 3. Báo cáo kết quả hoạt động, thảo luận</w:t>
      </w:r>
    </w:p>
    <w:p w:rsidR="00F96D7C" w:rsidRPr="00F22BC6" w:rsidRDefault="00F96D7C" w:rsidP="00F96D7C">
      <w:pPr>
        <w:spacing w:after="0" w:line="360" w:lineRule="auto"/>
        <w:jc w:val="both"/>
        <w:rPr>
          <w:rFonts w:ascii="Times New Roman" w:eastAsia="Times New Roman" w:hAnsi="Times New Roman" w:cs="Times New Roman"/>
          <w:bCs/>
          <w:sz w:val="28"/>
          <w:szCs w:val="28"/>
        </w:rPr>
      </w:pPr>
      <w:r w:rsidRPr="00F22BC6">
        <w:rPr>
          <w:rFonts w:ascii="Times New Roman" w:eastAsia="Times New Roman" w:hAnsi="Times New Roman" w:cs="Times New Roman"/>
          <w:bCs/>
          <w:sz w:val="28"/>
          <w:szCs w:val="28"/>
        </w:rPr>
        <w:t>- HS xem và trao đổi với bạn</w:t>
      </w:r>
    </w:p>
    <w:p w:rsidR="00F96D7C" w:rsidRPr="00F22BC6" w:rsidRDefault="00F96D7C" w:rsidP="00F96D7C">
      <w:pPr>
        <w:spacing w:before="60" w:after="60" w:line="360" w:lineRule="auto"/>
        <w:ind w:right="142"/>
        <w:jc w:val="both"/>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Bước 4. Đánh giá kết quả thực hiện</w:t>
      </w:r>
    </w:p>
    <w:p w:rsidR="00F96D7C" w:rsidRPr="00F22BC6" w:rsidRDefault="00F96D7C" w:rsidP="00F96D7C">
      <w:pPr>
        <w:spacing w:before="60" w:after="60" w:line="360" w:lineRule="auto"/>
        <w:jc w:val="both"/>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GV tổng kết nội dung bài học</w:t>
      </w:r>
    </w:p>
    <w:p w:rsidR="00F96D7C" w:rsidRPr="00F22BC6" w:rsidRDefault="00F96D7C" w:rsidP="00F96D7C">
      <w:pPr>
        <w:spacing w:before="60" w:after="60" w:line="360" w:lineRule="auto"/>
        <w:jc w:val="both"/>
        <w:rPr>
          <w:rFonts w:ascii="Times New Roman" w:eastAsia="Times New Roman" w:hAnsi="Times New Roman" w:cs="Times New Roman"/>
          <w:b/>
          <w:sz w:val="28"/>
          <w:szCs w:val="28"/>
        </w:rPr>
      </w:pPr>
      <w:r w:rsidRPr="00F22BC6">
        <w:rPr>
          <w:rFonts w:ascii="Times New Roman" w:eastAsia="Times New Roman" w:hAnsi="Times New Roman" w:cs="Times New Roman"/>
          <w:b/>
          <w:sz w:val="28"/>
          <w:szCs w:val="28"/>
        </w:rPr>
        <w:t>* Hướng dẫn về nhà:</w:t>
      </w:r>
    </w:p>
    <w:p w:rsidR="00F96D7C" w:rsidRPr="00F22BC6" w:rsidRDefault="00F96D7C" w:rsidP="00F96D7C">
      <w:pPr>
        <w:spacing w:before="60" w:after="60" w:line="360" w:lineRule="auto"/>
        <w:jc w:val="both"/>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Nghe lại bản giao hưởng số 101</w:t>
      </w:r>
    </w:p>
    <w:p w:rsidR="00F96D7C" w:rsidRPr="00F22BC6" w:rsidRDefault="00F96D7C" w:rsidP="00F96D7C">
      <w:pPr>
        <w:spacing w:before="60" w:after="60" w:line="360" w:lineRule="auto"/>
        <w:jc w:val="both"/>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xml:space="preserve">- Chuẩn bị </w:t>
      </w:r>
      <w:r w:rsidRPr="00F22BC6">
        <w:rPr>
          <w:rFonts w:ascii="Times New Roman" w:eastAsia="Times New Roman" w:hAnsi="Times New Roman" w:cs="Times New Roman"/>
          <w:i/>
          <w:sz w:val="28"/>
          <w:szCs w:val="28"/>
        </w:rPr>
        <w:t>Bài 7- Hát: Nhớ ơn thầy cô</w:t>
      </w:r>
    </w:p>
    <w:p w:rsidR="00F96D7C" w:rsidRPr="00F22BC6" w:rsidRDefault="00F96D7C" w:rsidP="00F96D7C">
      <w:pPr>
        <w:spacing w:before="60" w:after="60" w:line="360" w:lineRule="auto"/>
        <w:rPr>
          <w:rFonts w:ascii="Times New Roman" w:eastAsia="Times New Roman" w:hAnsi="Times New Roman" w:cs="Times New Roman"/>
          <w:sz w:val="28"/>
          <w:szCs w:val="28"/>
        </w:rPr>
      </w:pPr>
    </w:p>
    <w:p w:rsidR="00F96D7C" w:rsidRPr="00F22BC6" w:rsidRDefault="00F96D7C" w:rsidP="00F96D7C">
      <w:pPr>
        <w:spacing w:after="160" w:line="360" w:lineRule="auto"/>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br w:type="page"/>
      </w:r>
    </w:p>
    <w:p w:rsidR="00D22526" w:rsidRPr="00F96D7C" w:rsidRDefault="00D22526" w:rsidP="00F96D7C">
      <w:bookmarkStart w:id="0" w:name="_GoBack"/>
      <w:bookmarkEnd w:id="0"/>
    </w:p>
    <w:sectPr w:rsidR="00D22526" w:rsidRPr="00F96D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160186"/>
    <w:multiLevelType w:val="hybridMultilevel"/>
    <w:tmpl w:val="4D46E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D7C"/>
    <w:rsid w:val="00D22526"/>
    <w:rsid w:val="00F96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CAD20F-8952-4DBA-B631-21CAD2F64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6D7C"/>
    <w:pPr>
      <w:spacing w:after="200" w:line="276" w:lineRule="auto"/>
    </w:pPr>
  </w:style>
  <w:style w:type="paragraph" w:styleId="Heading2">
    <w:name w:val="heading 2"/>
    <w:basedOn w:val="Normal"/>
    <w:next w:val="Normal"/>
    <w:link w:val="Heading2Char"/>
    <w:uiPriority w:val="9"/>
    <w:unhideWhenUsed/>
    <w:qFormat/>
    <w:rsid w:val="00F96D7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96D7C"/>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F96D7C"/>
    <w:pPr>
      <w:ind w:left="720"/>
      <w:contextualSpacing/>
    </w:pPr>
  </w:style>
  <w:style w:type="paragraph" w:styleId="NormalWeb">
    <w:name w:val="Normal (Web)"/>
    <w:basedOn w:val="Normal"/>
    <w:uiPriority w:val="99"/>
    <w:unhideWhenUsed/>
    <w:rsid w:val="00F96D7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96D7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mTI-b1K7IFk&amp;ab" TargetMode="External"/><Relationship Id="rId3" Type="http://schemas.openxmlformats.org/officeDocument/2006/relationships/settings" Target="settings.xml"/><Relationship Id="rId7" Type="http://schemas.openxmlformats.org/officeDocument/2006/relationships/hyperlink" Target="https://www.youtube.com/watch?v=PxKA_AaddMc&amp;ab"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xKVShqeY0-M&amp;ab"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youtube.com/watch?v=C6EOb86YdIs&amp;ab" TargetMode="External"/><Relationship Id="rId4" Type="http://schemas.openxmlformats.org/officeDocument/2006/relationships/webSettings" Target="webSettings.xml"/><Relationship Id="rId9" Type="http://schemas.openxmlformats.org/officeDocument/2006/relationships/hyperlink" Target="https://www.youtube.com/watch?v=26o8FSjqJkk&amp;a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996</Words>
  <Characters>5680</Characters>
  <Application>Microsoft Office Word</Application>
  <DocSecurity>0</DocSecurity>
  <Lines>47</Lines>
  <Paragraphs>13</Paragraphs>
  <ScaleCrop>false</ScaleCrop>
  <Company/>
  <LinksUpToDate>false</LinksUpToDate>
  <CharactersWithSpaces>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Ngọc Ánh Huỳnh Thị</dc:creator>
  <cp:keywords/>
  <dc:description/>
  <cp:lastModifiedBy>Ngọc Ánh Huỳnh Thị</cp:lastModifiedBy>
  <cp:revision>1</cp:revision>
  <dcterms:created xsi:type="dcterms:W3CDTF">2025-11-29T07:47:00Z</dcterms:created>
  <dcterms:modified xsi:type="dcterms:W3CDTF">2025-11-29T07:48:00Z</dcterms:modified>
</cp:coreProperties>
</file>