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AB827" w14:textId="77777777" w:rsidR="009C5A39" w:rsidRDefault="00B97E0F">
      <w:pPr>
        <w:pStyle w:val="Heading2"/>
        <w:spacing w:before="0" w:after="0" w:line="360" w:lineRule="auto"/>
        <w:jc w:val="center"/>
        <w:rPr>
          <w:b w:val="0"/>
          <w:bCs w:val="0"/>
          <w:color w:val="1155CC"/>
          <w:sz w:val="27"/>
          <w:szCs w:val="27"/>
        </w:rPr>
      </w:pPr>
      <w:r>
        <w:rPr>
          <w:color w:val="1155CC"/>
          <w:sz w:val="27"/>
          <w:szCs w:val="27"/>
        </w:rPr>
        <w:t>BÀI 10: SỰ RƠI TỰ DO (1 TIẾT)</w:t>
      </w:r>
    </w:p>
    <w:p w14:paraId="36476F8F" w14:textId="77777777" w:rsidR="009C5A39" w:rsidRDefault="009C5A39">
      <w:pPr>
        <w:spacing w:after="0" w:line="360" w:lineRule="auto"/>
        <w:jc w:val="both"/>
        <w:rPr>
          <w:b/>
          <w:bCs/>
          <w:sz w:val="27"/>
          <w:szCs w:val="27"/>
        </w:rPr>
      </w:pPr>
    </w:p>
    <w:p w14:paraId="6D8F8E0D" w14:textId="77777777" w:rsidR="009C5A39" w:rsidRDefault="00B97E0F">
      <w:pPr>
        <w:pStyle w:val="Heading1"/>
        <w:spacing w:before="0" w:line="360" w:lineRule="auto"/>
        <w:jc w:val="left"/>
        <w:rPr>
          <w:sz w:val="27"/>
          <w:szCs w:val="27"/>
        </w:rPr>
      </w:pPr>
      <w:r>
        <w:rPr>
          <w:sz w:val="27"/>
          <w:szCs w:val="27"/>
        </w:rPr>
        <w:t>I. MỤC TIÊU</w:t>
      </w:r>
    </w:p>
    <w:p w14:paraId="37496CAE" w14:textId="77777777" w:rsidR="009C5A39" w:rsidRDefault="00B97E0F">
      <w:pPr>
        <w:pStyle w:val="Heading2"/>
        <w:spacing w:before="0" w:after="0" w:line="360" w:lineRule="auto"/>
        <w:rPr>
          <w:sz w:val="27"/>
          <w:szCs w:val="27"/>
        </w:rPr>
      </w:pPr>
      <w:r>
        <w:rPr>
          <w:sz w:val="27"/>
          <w:szCs w:val="27"/>
        </w:rPr>
        <w:t>1. Kiến thức</w:t>
      </w:r>
    </w:p>
    <w:p w14:paraId="16DB0E87" w14:textId="77777777" w:rsidR="009C5A39" w:rsidRDefault="00B97E0F">
      <w:pPr>
        <w:spacing w:after="0" w:line="360" w:lineRule="auto"/>
        <w:jc w:val="both"/>
        <w:rPr>
          <w:sz w:val="27"/>
          <w:szCs w:val="27"/>
        </w:rPr>
      </w:pPr>
      <w:r>
        <w:rPr>
          <w:sz w:val="27"/>
          <w:szCs w:val="27"/>
        </w:rPr>
        <w:t>- Phát biểu được thế nào là sự rơi tự do</w:t>
      </w:r>
    </w:p>
    <w:p w14:paraId="6CC9172C" w14:textId="77777777" w:rsidR="009C5A39" w:rsidRDefault="00B97E0F">
      <w:pPr>
        <w:spacing w:after="0" w:line="360" w:lineRule="auto"/>
        <w:jc w:val="both"/>
        <w:rPr>
          <w:sz w:val="27"/>
          <w:szCs w:val="27"/>
        </w:rPr>
      </w:pPr>
      <w:r>
        <w:rPr>
          <w:sz w:val="27"/>
          <w:szCs w:val="27"/>
        </w:rPr>
        <w:t>- Nêu được các đặc điểm của chuyển động rơi tự do.</w:t>
      </w:r>
    </w:p>
    <w:p w14:paraId="798AF3C8" w14:textId="77777777" w:rsidR="009C5A39" w:rsidRDefault="00B97E0F">
      <w:pPr>
        <w:pStyle w:val="Heading2"/>
        <w:spacing w:before="0" w:after="0" w:line="360" w:lineRule="auto"/>
        <w:rPr>
          <w:sz w:val="27"/>
          <w:szCs w:val="27"/>
        </w:rPr>
      </w:pPr>
      <w:r>
        <w:rPr>
          <w:sz w:val="27"/>
          <w:szCs w:val="27"/>
        </w:rPr>
        <w:t>2. Phát triển năng lực</w:t>
      </w:r>
    </w:p>
    <w:p w14:paraId="62B74926" w14:textId="77777777" w:rsidR="009C5A39" w:rsidRDefault="00B97E0F">
      <w:pPr>
        <w:spacing w:after="0" w:line="360" w:lineRule="auto"/>
        <w:jc w:val="both"/>
        <w:rPr>
          <w:b/>
          <w:bCs/>
          <w:i/>
          <w:iCs/>
          <w:color w:val="000000"/>
          <w:sz w:val="27"/>
          <w:szCs w:val="27"/>
        </w:rPr>
      </w:pPr>
      <w:r>
        <w:rPr>
          <w:b/>
          <w:bCs/>
          <w:i/>
          <w:iCs/>
          <w:sz w:val="27"/>
          <w:szCs w:val="27"/>
        </w:rPr>
        <w:t xml:space="preserve">- Năng lực chung: </w:t>
      </w:r>
    </w:p>
    <w:p w14:paraId="2C7E1CA2" w14:textId="77777777" w:rsidR="009C5A39" w:rsidRDefault="00B97E0F">
      <w:pPr>
        <w:numPr>
          <w:ilvl w:val="0"/>
          <w:numId w:val="1"/>
        </w:numPr>
        <w:pBdr>
          <w:top w:val="nil"/>
          <w:left w:val="nil"/>
          <w:bottom w:val="nil"/>
          <w:right w:val="nil"/>
          <w:between w:val="nil"/>
        </w:pBdr>
        <w:spacing w:after="0" w:line="360" w:lineRule="auto"/>
        <w:jc w:val="both"/>
        <w:rPr>
          <w:color w:val="000000"/>
          <w:sz w:val="27"/>
          <w:szCs w:val="27"/>
        </w:rPr>
      </w:pPr>
      <w:r>
        <w:rPr>
          <w:color w:val="000000"/>
          <w:sz w:val="27"/>
          <w:szCs w:val="27"/>
        </w:rPr>
        <w:t>Năng lực tự học: biết lựa chọn các nguồn tài liệu học tập phù hợp</w:t>
      </w:r>
    </w:p>
    <w:p w14:paraId="7D1D46EB" w14:textId="77777777" w:rsidR="009C5A39" w:rsidRDefault="00B97E0F">
      <w:pPr>
        <w:numPr>
          <w:ilvl w:val="0"/>
          <w:numId w:val="1"/>
        </w:numPr>
        <w:pBdr>
          <w:top w:val="nil"/>
          <w:left w:val="nil"/>
          <w:bottom w:val="nil"/>
          <w:right w:val="nil"/>
          <w:between w:val="nil"/>
        </w:pBdr>
        <w:spacing w:after="0" w:line="360" w:lineRule="auto"/>
        <w:jc w:val="both"/>
        <w:rPr>
          <w:color w:val="000000"/>
          <w:sz w:val="27"/>
          <w:szCs w:val="27"/>
        </w:rPr>
      </w:pPr>
      <w:r>
        <w:rPr>
          <w:color w:val="000000"/>
          <w:sz w:val="27"/>
          <w:szCs w:val="27"/>
        </w:rPr>
        <w:t>Năng lực giải quyết vấn đề: Xác định được và biết tìm hiểu các thông tin liên quan đến vấn đề, đề xuất giải pháp giải quyết vấn đề.</w:t>
      </w:r>
    </w:p>
    <w:p w14:paraId="67369DEE" w14:textId="77777777" w:rsidR="009C5A39" w:rsidRDefault="00B97E0F">
      <w:pPr>
        <w:spacing w:after="0" w:line="360" w:lineRule="auto"/>
        <w:jc w:val="both"/>
        <w:rPr>
          <w:color w:val="000000"/>
          <w:sz w:val="27"/>
          <w:szCs w:val="27"/>
        </w:rPr>
      </w:pPr>
      <w:r>
        <w:rPr>
          <w:b/>
          <w:bCs/>
          <w:i/>
          <w:iCs/>
          <w:color w:val="000000"/>
          <w:sz w:val="27"/>
          <w:szCs w:val="27"/>
        </w:rPr>
        <w:t xml:space="preserve">- Năng lực vật lí: </w:t>
      </w:r>
    </w:p>
    <w:p w14:paraId="35559757" w14:textId="77777777" w:rsidR="009C5A39" w:rsidRDefault="00B97E0F">
      <w:pPr>
        <w:numPr>
          <w:ilvl w:val="0"/>
          <w:numId w:val="2"/>
        </w:numPr>
        <w:pBdr>
          <w:top w:val="nil"/>
          <w:left w:val="nil"/>
          <w:bottom w:val="nil"/>
          <w:right w:val="nil"/>
          <w:between w:val="nil"/>
        </w:pBdr>
        <w:spacing w:after="0" w:line="360" w:lineRule="auto"/>
        <w:jc w:val="both"/>
        <w:rPr>
          <w:color w:val="000000"/>
          <w:sz w:val="27"/>
          <w:szCs w:val="27"/>
        </w:rPr>
      </w:pPr>
      <w:r>
        <w:rPr>
          <w:color w:val="000000"/>
          <w:sz w:val="27"/>
          <w:szCs w:val="27"/>
        </w:rPr>
        <w:t>Thực hiện được một số thí nghiệm định tính để rút ra các yếu tố ảnh hưởng đến sự rơi của vật.</w:t>
      </w:r>
    </w:p>
    <w:p w14:paraId="2F9BC351" w14:textId="77777777" w:rsidR="009C5A39" w:rsidRDefault="00B97E0F">
      <w:pPr>
        <w:numPr>
          <w:ilvl w:val="0"/>
          <w:numId w:val="2"/>
        </w:numPr>
        <w:pBdr>
          <w:top w:val="nil"/>
          <w:left w:val="nil"/>
          <w:bottom w:val="nil"/>
          <w:right w:val="nil"/>
          <w:between w:val="nil"/>
        </w:pBdr>
        <w:spacing w:after="0" w:line="360" w:lineRule="auto"/>
        <w:jc w:val="both"/>
        <w:rPr>
          <w:color w:val="000000"/>
          <w:sz w:val="27"/>
          <w:szCs w:val="27"/>
        </w:rPr>
      </w:pPr>
      <w:r>
        <w:rPr>
          <w:color w:val="000000"/>
          <w:sz w:val="27"/>
          <w:szCs w:val="27"/>
        </w:rPr>
        <w:t xml:space="preserve">Vận dụng </w:t>
      </w:r>
      <w:r>
        <w:rPr>
          <w:color w:val="000000"/>
          <w:sz w:val="27"/>
          <w:szCs w:val="27"/>
        </w:rPr>
        <w:t>được kiến thức để làm bài tập và giải quyết một số vấn đề trong thực tế.</w:t>
      </w:r>
    </w:p>
    <w:p w14:paraId="05A0C4AF" w14:textId="77777777" w:rsidR="009C5A39" w:rsidRDefault="00B97E0F">
      <w:pPr>
        <w:spacing w:after="0" w:line="360" w:lineRule="auto"/>
        <w:jc w:val="both"/>
        <w:rPr>
          <w:color w:val="000000"/>
          <w:sz w:val="27"/>
          <w:szCs w:val="27"/>
        </w:rPr>
      </w:pPr>
      <w:r>
        <w:rPr>
          <w:b/>
          <w:bCs/>
          <w:i/>
          <w:iCs/>
          <w:color w:val="000000"/>
          <w:sz w:val="27"/>
          <w:szCs w:val="27"/>
        </w:rPr>
        <w:t xml:space="preserve">- Năng lực số: </w:t>
      </w:r>
    </w:p>
    <w:p w14:paraId="03A62147" w14:textId="77777777" w:rsidR="009C5A39" w:rsidRDefault="00B97E0F">
      <w:pPr>
        <w:numPr>
          <w:ilvl w:val="0"/>
          <w:numId w:val="6"/>
        </w:numPr>
        <w:spacing w:after="0" w:line="360" w:lineRule="auto"/>
        <w:jc w:val="both"/>
        <w:rPr>
          <w:color w:val="EE0000"/>
          <w:sz w:val="27"/>
          <w:szCs w:val="27"/>
        </w:rPr>
      </w:pPr>
      <w:r>
        <w:rPr>
          <w:color w:val="EE0000"/>
          <w:sz w:val="27"/>
          <w:szCs w:val="27"/>
        </w:rPr>
        <w:t>1.1.NC1b: HS tìm được thông tin  thông qua việc quan sát, truy cập nội dung số trong video, tổ chức được tìm kiếm dữ liệu, thông tin và nội dung trong môi trường số.</w:t>
      </w:r>
    </w:p>
    <w:p w14:paraId="17576102" w14:textId="77777777" w:rsidR="009C5A39" w:rsidRDefault="00B97E0F">
      <w:pPr>
        <w:numPr>
          <w:ilvl w:val="0"/>
          <w:numId w:val="6"/>
        </w:numPr>
        <w:pBdr>
          <w:top w:val="nil"/>
          <w:left w:val="nil"/>
          <w:bottom w:val="nil"/>
          <w:right w:val="nil"/>
          <w:between w:val="nil"/>
        </w:pBdr>
        <w:spacing w:after="0" w:line="360" w:lineRule="auto"/>
        <w:jc w:val="both"/>
        <w:rPr>
          <w:color w:val="EE0000"/>
          <w:sz w:val="27"/>
          <w:szCs w:val="27"/>
        </w:rPr>
      </w:pPr>
      <w:r>
        <w:rPr>
          <w:color w:val="EE0000"/>
          <w:sz w:val="27"/>
          <w:szCs w:val="27"/>
        </w:rPr>
        <w:t>2</w:t>
      </w:r>
      <w:r>
        <w:rPr>
          <w:color w:val="EE0000"/>
          <w:sz w:val="27"/>
          <w:szCs w:val="27"/>
        </w:rPr>
        <w:t>.1.NC1a: HS lựa chọn và sử dụng được các công nghệ số đơn giản (phần mềm trắc nghiệm/màn hình) để tương tác trả lời câu hỏi</w:t>
      </w:r>
    </w:p>
    <w:p w14:paraId="0E3156C2" w14:textId="77777777" w:rsidR="009C5A39" w:rsidRDefault="00B97E0F">
      <w:pPr>
        <w:numPr>
          <w:ilvl w:val="0"/>
          <w:numId w:val="6"/>
        </w:numPr>
        <w:pBdr>
          <w:top w:val="nil"/>
          <w:left w:val="nil"/>
          <w:bottom w:val="nil"/>
          <w:right w:val="nil"/>
          <w:between w:val="nil"/>
        </w:pBdr>
        <w:spacing w:after="0" w:line="360" w:lineRule="auto"/>
        <w:jc w:val="both"/>
        <w:rPr>
          <w:color w:val="EE0000"/>
          <w:sz w:val="27"/>
          <w:szCs w:val="27"/>
        </w:rPr>
      </w:pPr>
      <w:r>
        <w:rPr>
          <w:color w:val="EE0000"/>
          <w:sz w:val="27"/>
          <w:szCs w:val="27"/>
        </w:rPr>
        <w:t>3.1.NC1a: Áp dụng được các cách tạo và chỉnh sửa nội dung ở các định dạng khác nhau.</w:t>
      </w:r>
    </w:p>
    <w:p w14:paraId="15D9F977" w14:textId="77777777" w:rsidR="009C5A39" w:rsidRDefault="00B97E0F">
      <w:pPr>
        <w:pStyle w:val="Heading2"/>
        <w:spacing w:before="0" w:after="0" w:line="360" w:lineRule="auto"/>
        <w:rPr>
          <w:sz w:val="27"/>
          <w:szCs w:val="27"/>
        </w:rPr>
      </w:pPr>
      <w:r>
        <w:rPr>
          <w:sz w:val="27"/>
          <w:szCs w:val="27"/>
        </w:rPr>
        <w:t>3. Phát triển phẩm chất</w:t>
      </w:r>
    </w:p>
    <w:p w14:paraId="66440B6B" w14:textId="77777777" w:rsidR="009C5A39" w:rsidRDefault="00B97E0F">
      <w:pPr>
        <w:numPr>
          <w:ilvl w:val="0"/>
          <w:numId w:val="3"/>
        </w:numPr>
        <w:pBdr>
          <w:top w:val="nil"/>
          <w:left w:val="nil"/>
          <w:bottom w:val="nil"/>
          <w:right w:val="nil"/>
          <w:between w:val="nil"/>
        </w:pBdr>
        <w:spacing w:after="0" w:line="360" w:lineRule="auto"/>
        <w:jc w:val="both"/>
        <w:rPr>
          <w:color w:val="000000"/>
          <w:sz w:val="27"/>
          <w:szCs w:val="27"/>
        </w:rPr>
      </w:pPr>
      <w:r>
        <w:rPr>
          <w:color w:val="000000"/>
          <w:sz w:val="27"/>
          <w:szCs w:val="27"/>
        </w:rPr>
        <w:t xml:space="preserve">Chăm chỉ, trung thực, </w:t>
      </w:r>
      <w:r>
        <w:rPr>
          <w:color w:val="000000"/>
          <w:sz w:val="27"/>
          <w:szCs w:val="27"/>
        </w:rPr>
        <w:t>trách nhiệm trong học tập và thực hành</w:t>
      </w:r>
    </w:p>
    <w:p w14:paraId="5B76E2C2" w14:textId="77777777" w:rsidR="009C5A39" w:rsidRDefault="00B97E0F">
      <w:pPr>
        <w:pStyle w:val="Heading1"/>
        <w:spacing w:before="0" w:line="360" w:lineRule="auto"/>
        <w:jc w:val="left"/>
        <w:rPr>
          <w:sz w:val="27"/>
          <w:szCs w:val="27"/>
        </w:rPr>
      </w:pPr>
      <w:r>
        <w:rPr>
          <w:sz w:val="27"/>
          <w:szCs w:val="27"/>
        </w:rPr>
        <w:lastRenderedPageBreak/>
        <w:t>II. THIẾT BỊ DẠY HỌC VÀ HỌC LIỆU</w:t>
      </w:r>
    </w:p>
    <w:p w14:paraId="7AE612FA" w14:textId="77777777" w:rsidR="009C5A39" w:rsidRDefault="00B97E0F">
      <w:pPr>
        <w:pStyle w:val="Heading2"/>
        <w:spacing w:before="0" w:after="0" w:line="360" w:lineRule="auto"/>
        <w:rPr>
          <w:sz w:val="27"/>
          <w:szCs w:val="27"/>
        </w:rPr>
      </w:pPr>
      <w:r>
        <w:rPr>
          <w:sz w:val="27"/>
          <w:szCs w:val="27"/>
        </w:rPr>
        <w:t>1. Đối với giáo viên</w:t>
      </w:r>
    </w:p>
    <w:p w14:paraId="6772ED3D" w14:textId="77777777" w:rsidR="009C5A39" w:rsidRDefault="00B97E0F">
      <w:pPr>
        <w:numPr>
          <w:ilvl w:val="0"/>
          <w:numId w:val="7"/>
        </w:numPr>
        <w:spacing w:after="0" w:line="360" w:lineRule="auto"/>
        <w:jc w:val="both"/>
        <w:rPr>
          <w:color w:val="EE0000"/>
          <w:sz w:val="27"/>
          <w:szCs w:val="27"/>
        </w:rPr>
      </w:pPr>
      <w:r>
        <w:rPr>
          <w:color w:val="EE0000"/>
          <w:sz w:val="27"/>
          <w:szCs w:val="27"/>
        </w:rPr>
        <w:t>Video AI được tạo bằng công cụ AI được dùng để khởi động bài học</w:t>
      </w:r>
    </w:p>
    <w:p w14:paraId="3F043712" w14:textId="77777777" w:rsidR="009C5A39" w:rsidRDefault="00B97E0F">
      <w:pPr>
        <w:numPr>
          <w:ilvl w:val="0"/>
          <w:numId w:val="7"/>
        </w:numPr>
        <w:spacing w:after="0" w:line="360" w:lineRule="auto"/>
        <w:jc w:val="both"/>
        <w:rPr>
          <w:color w:val="000000"/>
          <w:sz w:val="27"/>
          <w:szCs w:val="27"/>
        </w:rPr>
      </w:pPr>
      <w:r>
        <w:rPr>
          <w:color w:val="000000"/>
          <w:sz w:val="27"/>
          <w:szCs w:val="27"/>
        </w:rPr>
        <w:t>SGK, KHBD.</w:t>
      </w:r>
    </w:p>
    <w:p w14:paraId="1FC17553" w14:textId="77777777" w:rsidR="009C5A39" w:rsidRDefault="00B97E0F">
      <w:pPr>
        <w:numPr>
          <w:ilvl w:val="0"/>
          <w:numId w:val="4"/>
        </w:numPr>
        <w:pBdr>
          <w:top w:val="nil"/>
          <w:left w:val="nil"/>
          <w:bottom w:val="nil"/>
          <w:right w:val="nil"/>
          <w:between w:val="nil"/>
        </w:pBdr>
        <w:spacing w:after="0" w:line="360" w:lineRule="auto"/>
        <w:jc w:val="both"/>
        <w:rPr>
          <w:color w:val="000000"/>
          <w:sz w:val="27"/>
          <w:szCs w:val="27"/>
        </w:rPr>
      </w:pPr>
      <w:r>
        <w:rPr>
          <w:color w:val="000000"/>
          <w:sz w:val="27"/>
          <w:szCs w:val="27"/>
        </w:rPr>
        <w:t>Các dụng cụ thí nghiệm cần tiến hành trong bài</w:t>
      </w:r>
    </w:p>
    <w:p w14:paraId="5BBEA514" w14:textId="77777777" w:rsidR="009C5A39" w:rsidRDefault="00B97E0F">
      <w:pPr>
        <w:numPr>
          <w:ilvl w:val="0"/>
          <w:numId w:val="4"/>
        </w:numPr>
        <w:pBdr>
          <w:top w:val="nil"/>
          <w:left w:val="nil"/>
          <w:bottom w:val="nil"/>
          <w:right w:val="nil"/>
          <w:between w:val="nil"/>
        </w:pBdr>
        <w:spacing w:after="0" w:line="360" w:lineRule="auto"/>
        <w:jc w:val="both"/>
        <w:rPr>
          <w:color w:val="000000"/>
          <w:sz w:val="27"/>
          <w:szCs w:val="27"/>
        </w:rPr>
      </w:pPr>
      <w:r>
        <w:rPr>
          <w:color w:val="000000"/>
          <w:sz w:val="27"/>
          <w:szCs w:val="27"/>
        </w:rPr>
        <w:t xml:space="preserve">Video (hình ảnh) phần mở bài và hình </w:t>
      </w:r>
      <w:r>
        <w:rPr>
          <w:color w:val="000000"/>
          <w:sz w:val="27"/>
          <w:szCs w:val="27"/>
        </w:rPr>
        <w:t>10.1</w:t>
      </w:r>
    </w:p>
    <w:p w14:paraId="3BCFC562" w14:textId="77777777" w:rsidR="009C5A39" w:rsidRDefault="00B97E0F">
      <w:pPr>
        <w:numPr>
          <w:ilvl w:val="0"/>
          <w:numId w:val="4"/>
        </w:numPr>
        <w:pBdr>
          <w:top w:val="nil"/>
          <w:left w:val="nil"/>
          <w:bottom w:val="nil"/>
          <w:right w:val="nil"/>
          <w:between w:val="nil"/>
        </w:pBdr>
        <w:spacing w:after="0" w:line="360" w:lineRule="auto"/>
        <w:jc w:val="both"/>
        <w:rPr>
          <w:color w:val="000000"/>
          <w:sz w:val="27"/>
          <w:szCs w:val="27"/>
        </w:rPr>
      </w:pPr>
      <w:r>
        <w:rPr>
          <w:color w:val="000000"/>
          <w:sz w:val="27"/>
          <w:szCs w:val="27"/>
        </w:rPr>
        <w:t>Máy chiếu (nếu có)</w:t>
      </w:r>
    </w:p>
    <w:p w14:paraId="2CD427A1" w14:textId="77777777" w:rsidR="009C5A39" w:rsidRDefault="00B97E0F">
      <w:pPr>
        <w:pStyle w:val="Heading2"/>
        <w:spacing w:before="0" w:after="0" w:line="360" w:lineRule="auto"/>
        <w:rPr>
          <w:sz w:val="27"/>
          <w:szCs w:val="27"/>
        </w:rPr>
      </w:pPr>
      <w:r>
        <w:rPr>
          <w:sz w:val="27"/>
          <w:szCs w:val="27"/>
        </w:rPr>
        <w:t>2. Đối với học sinh</w:t>
      </w:r>
    </w:p>
    <w:p w14:paraId="62011BF6" w14:textId="77777777" w:rsidR="009C5A39" w:rsidRDefault="00B97E0F">
      <w:pPr>
        <w:numPr>
          <w:ilvl w:val="0"/>
          <w:numId w:val="8"/>
        </w:numPr>
        <w:pBdr>
          <w:top w:val="nil"/>
          <w:left w:val="nil"/>
          <w:bottom w:val="nil"/>
          <w:right w:val="nil"/>
          <w:between w:val="nil"/>
        </w:pBdr>
        <w:spacing w:after="0" w:line="360" w:lineRule="auto"/>
        <w:jc w:val="both"/>
        <w:rPr>
          <w:b/>
          <w:bCs/>
          <w:color w:val="000000"/>
          <w:sz w:val="27"/>
          <w:szCs w:val="27"/>
        </w:rPr>
      </w:pPr>
      <w:r>
        <w:rPr>
          <w:color w:val="000000"/>
          <w:sz w:val="27"/>
          <w:szCs w:val="27"/>
        </w:rPr>
        <w:t>SGK, tranh ảnh, tư liệu sưu tầm liên quan đến bài học và dụng cụ học tập (nếu cần) theo yêu cầu của GV.</w:t>
      </w:r>
    </w:p>
    <w:p w14:paraId="5F9A895A" w14:textId="77777777" w:rsidR="009C5A39" w:rsidRDefault="00B97E0F">
      <w:pPr>
        <w:pStyle w:val="Heading1"/>
        <w:spacing w:before="0" w:line="360" w:lineRule="auto"/>
        <w:jc w:val="both"/>
        <w:rPr>
          <w:sz w:val="27"/>
          <w:szCs w:val="27"/>
        </w:rPr>
      </w:pPr>
      <w:r>
        <w:rPr>
          <w:sz w:val="27"/>
          <w:szCs w:val="27"/>
        </w:rPr>
        <w:t>III. TIẾN TRÌNH DẠY HỌC</w:t>
      </w:r>
    </w:p>
    <w:p w14:paraId="46942B7E" w14:textId="77777777" w:rsidR="009C5A39" w:rsidRDefault="00B97E0F">
      <w:pPr>
        <w:pStyle w:val="Heading2"/>
        <w:spacing w:before="0" w:after="0" w:line="360" w:lineRule="auto"/>
        <w:rPr>
          <w:sz w:val="27"/>
          <w:szCs w:val="27"/>
        </w:rPr>
      </w:pPr>
      <w:r>
        <w:rPr>
          <w:sz w:val="27"/>
          <w:szCs w:val="27"/>
        </w:rPr>
        <w:t>1. HOẠT ĐỘNG KHỞI ĐỘNG</w:t>
      </w:r>
    </w:p>
    <w:p w14:paraId="3D556CE5" w14:textId="77777777" w:rsidR="009C5A39" w:rsidRDefault="00B97E0F">
      <w:pPr>
        <w:spacing w:after="0" w:line="360" w:lineRule="auto"/>
        <w:jc w:val="both"/>
        <w:rPr>
          <w:color w:val="000000"/>
          <w:sz w:val="27"/>
          <w:szCs w:val="27"/>
        </w:rPr>
      </w:pPr>
      <w:r>
        <w:rPr>
          <w:b/>
          <w:bCs/>
          <w:color w:val="000000"/>
          <w:sz w:val="27"/>
          <w:szCs w:val="27"/>
        </w:rPr>
        <w:t>a. Mục tiêu:</w:t>
      </w:r>
      <w:r>
        <w:rPr>
          <w:color w:val="000000"/>
          <w:sz w:val="27"/>
          <w:szCs w:val="27"/>
        </w:rPr>
        <w:t xml:space="preserve"> Hoạt động này, từ một hiện tượng tương đối bất ngờ đối với HS, tạo sự mẫu thuẫn trong tư duy, tạo sự hào hứng trong việc tìm hiểu nội dung bài học.</w:t>
      </w:r>
    </w:p>
    <w:p w14:paraId="113F6B28" w14:textId="77777777" w:rsidR="009C5A39" w:rsidRDefault="00B97E0F">
      <w:pPr>
        <w:spacing w:after="0" w:line="360" w:lineRule="auto"/>
        <w:jc w:val="both"/>
        <w:rPr>
          <w:sz w:val="27"/>
          <w:szCs w:val="27"/>
        </w:rPr>
      </w:pPr>
      <w:r>
        <w:rPr>
          <w:b/>
          <w:bCs/>
          <w:color w:val="000000"/>
          <w:sz w:val="27"/>
          <w:szCs w:val="27"/>
        </w:rPr>
        <w:t xml:space="preserve">b. Nội dung: </w:t>
      </w:r>
      <w:r>
        <w:rPr>
          <w:sz w:val="27"/>
          <w:szCs w:val="27"/>
        </w:rPr>
        <w:t>GV trình bày vấn đề, cho HS xem video thí nghiệm.</w:t>
      </w:r>
    </w:p>
    <w:p w14:paraId="48FE8877" w14:textId="77777777" w:rsidR="009C5A39" w:rsidRDefault="00B97E0F">
      <w:pPr>
        <w:spacing w:after="0" w:line="360" w:lineRule="auto"/>
        <w:jc w:val="both"/>
        <w:rPr>
          <w:color w:val="FF0000"/>
          <w:sz w:val="27"/>
          <w:szCs w:val="27"/>
        </w:rPr>
      </w:pPr>
      <w:r>
        <w:rPr>
          <w:b/>
          <w:bCs/>
          <w:color w:val="000000"/>
          <w:sz w:val="27"/>
          <w:szCs w:val="27"/>
        </w:rPr>
        <w:t xml:space="preserve">c. Sản phẩm học tập: </w:t>
      </w:r>
      <w:r>
        <w:rPr>
          <w:color w:val="000000"/>
          <w:sz w:val="27"/>
          <w:szCs w:val="27"/>
        </w:rPr>
        <w:t>Bước đầu HS lí giải đượ</w:t>
      </w:r>
      <w:r>
        <w:rPr>
          <w:color w:val="000000"/>
          <w:sz w:val="27"/>
          <w:szCs w:val="27"/>
        </w:rPr>
        <w:t>c tại sao chiếc lông chim và chiếc búa rơi xuống như nhau khi được thả.</w:t>
      </w:r>
    </w:p>
    <w:p w14:paraId="67C61A24" w14:textId="77777777" w:rsidR="009C5A39" w:rsidRDefault="00B97E0F">
      <w:pPr>
        <w:spacing w:after="0" w:line="360" w:lineRule="auto"/>
        <w:jc w:val="both"/>
        <w:rPr>
          <w:b/>
          <w:bCs/>
          <w:color w:val="000000"/>
          <w:sz w:val="27"/>
          <w:szCs w:val="27"/>
        </w:rPr>
      </w:pPr>
      <w:r>
        <w:rPr>
          <w:b/>
          <w:bCs/>
          <w:color w:val="000000"/>
          <w:sz w:val="27"/>
          <w:szCs w:val="27"/>
        </w:rPr>
        <w:t xml:space="preserve">d. Tổ chức thực hiện: </w:t>
      </w:r>
    </w:p>
    <w:p w14:paraId="35E5B9E9" w14:textId="77777777" w:rsidR="009C5A39" w:rsidRDefault="00B97E0F">
      <w:pPr>
        <w:spacing w:after="0" w:line="360" w:lineRule="auto"/>
        <w:jc w:val="both"/>
        <w:rPr>
          <w:b/>
          <w:bCs/>
          <w:color w:val="000000"/>
          <w:sz w:val="27"/>
          <w:szCs w:val="27"/>
        </w:rPr>
      </w:pPr>
      <w:r>
        <w:rPr>
          <w:b/>
          <w:bCs/>
          <w:color w:val="000000"/>
          <w:sz w:val="27"/>
          <w:szCs w:val="27"/>
        </w:rPr>
        <w:t>Bước 1: GV chuyển giao nhiệm vụ học tập</w:t>
      </w:r>
    </w:p>
    <w:p w14:paraId="4919E986" w14:textId="77777777" w:rsidR="009C5A39" w:rsidRDefault="00B97E0F">
      <w:pPr>
        <w:spacing w:after="0" w:line="360" w:lineRule="auto"/>
        <w:jc w:val="both"/>
        <w:rPr>
          <w:color w:val="EE0000"/>
          <w:sz w:val="27"/>
          <w:szCs w:val="27"/>
        </w:rPr>
      </w:pPr>
      <w:r>
        <w:rPr>
          <w:color w:val="EE0000"/>
          <w:sz w:val="27"/>
          <w:szCs w:val="27"/>
        </w:rPr>
        <w:t xml:space="preserve">- GV yêu cầu HS: </w:t>
      </w:r>
      <w:r>
        <w:rPr>
          <w:i/>
          <w:iCs/>
          <w:color w:val="EE0000"/>
          <w:sz w:val="27"/>
          <w:szCs w:val="27"/>
        </w:rPr>
        <w:t>Xem video AI được thiết kế để phục vụ bài dạy và trả lời câu hỏi xuất hiện trong video đó</w:t>
      </w:r>
      <w:r>
        <w:rPr>
          <w:color w:val="EE0000"/>
          <w:sz w:val="27"/>
          <w:szCs w:val="27"/>
        </w:rPr>
        <w:t> </w:t>
      </w:r>
    </w:p>
    <w:p w14:paraId="02209745" w14:textId="77777777" w:rsidR="009C5A39" w:rsidRDefault="00B97E0F">
      <w:pPr>
        <w:spacing w:after="0" w:line="360" w:lineRule="auto"/>
        <w:jc w:val="both"/>
        <w:rPr>
          <w:color w:val="EE0000"/>
          <w:sz w:val="27"/>
          <w:szCs w:val="27"/>
        </w:rPr>
      </w:pPr>
      <w:r>
        <w:rPr>
          <w:color w:val="EE0000"/>
          <w:sz w:val="27"/>
          <w:szCs w:val="27"/>
        </w:rPr>
        <w:t xml:space="preserve">1.1.NC1b: HS </w:t>
      </w:r>
      <w:r>
        <w:rPr>
          <w:color w:val="EE0000"/>
          <w:sz w:val="27"/>
          <w:szCs w:val="27"/>
        </w:rPr>
        <w:t>tìm được thông tin thông qua việc quan sát, truy cập nội dung số trong video</w:t>
      </w:r>
    </w:p>
    <w:p w14:paraId="3757E086" w14:textId="77777777" w:rsidR="009C5A39" w:rsidRDefault="00B97E0F">
      <w:pPr>
        <w:spacing w:after="0" w:line="360" w:lineRule="auto"/>
        <w:jc w:val="both"/>
        <w:rPr>
          <w:color w:val="000000"/>
          <w:sz w:val="27"/>
          <w:szCs w:val="27"/>
        </w:rPr>
      </w:pPr>
      <w:r>
        <w:rPr>
          <w:color w:val="000000"/>
          <w:sz w:val="27"/>
          <w:szCs w:val="27"/>
        </w:rPr>
        <w:t>- GV chiếu video nhà du hành vũ trụ người Mỹ David Scott thả đồng thời trên Mặt Trăng một chiếc lông chim và một chiếc búa ở cùng độ cao và nhận thấy cả hai đều rơi xuống như nhau</w:t>
      </w:r>
      <w:r>
        <w:rPr>
          <w:color w:val="000000"/>
          <w:sz w:val="27"/>
          <w:szCs w:val="27"/>
        </w:rPr>
        <w:t xml:space="preserve">: </w:t>
      </w:r>
      <w:hyperlink r:id="rId8">
        <w:r>
          <w:rPr>
            <w:i/>
            <w:iCs/>
            <w:color w:val="0000FF"/>
            <w:sz w:val="27"/>
            <w:szCs w:val="27"/>
            <w:u w:val="single"/>
          </w:rPr>
          <w:t>https://www.youtube.com/watch?v=Oo8TaPVsn9Y</w:t>
        </w:r>
      </w:hyperlink>
    </w:p>
    <w:p w14:paraId="414D3FD6" w14:textId="77777777" w:rsidR="009C5A39" w:rsidRDefault="00B97E0F">
      <w:pPr>
        <w:spacing w:after="0" w:line="360" w:lineRule="auto"/>
        <w:jc w:val="both"/>
        <w:rPr>
          <w:i/>
          <w:iCs/>
          <w:color w:val="000000"/>
          <w:sz w:val="27"/>
          <w:szCs w:val="27"/>
        </w:rPr>
      </w:pPr>
      <w:r>
        <w:rPr>
          <w:color w:val="000000"/>
          <w:sz w:val="27"/>
          <w:szCs w:val="27"/>
        </w:rPr>
        <w:lastRenderedPageBreak/>
        <w:t xml:space="preserve">- GV chiếu hình ảnh thí nghiệm và đặt câu hỏi: </w:t>
      </w:r>
      <w:r>
        <w:rPr>
          <w:i/>
          <w:iCs/>
          <w:color w:val="000000"/>
          <w:sz w:val="27"/>
          <w:szCs w:val="27"/>
        </w:rPr>
        <w:t>Tại sao chiếc búa và chiếc lông chim lại có thể rơi xuống như nhau khi được thả, mặc dù chiếc lông c</w:t>
      </w:r>
      <w:r>
        <w:rPr>
          <w:i/>
          <w:iCs/>
          <w:color w:val="000000"/>
          <w:sz w:val="27"/>
          <w:szCs w:val="27"/>
        </w:rPr>
        <w:t>him nhẹ hơn chiếc búa rất nhiều lần?</w:t>
      </w:r>
    </w:p>
    <w:p w14:paraId="4B96C657" w14:textId="77777777" w:rsidR="009C5A39" w:rsidRDefault="00B97E0F">
      <w:pPr>
        <w:spacing w:after="0" w:line="360" w:lineRule="auto"/>
        <w:jc w:val="center"/>
        <w:rPr>
          <w:i/>
          <w:iCs/>
          <w:color w:val="000000"/>
          <w:sz w:val="27"/>
          <w:szCs w:val="27"/>
        </w:rPr>
      </w:pPr>
      <w:r>
        <w:rPr>
          <w:noProof/>
          <w:sz w:val="27"/>
          <w:szCs w:val="27"/>
          <w:lang w:val="en-US" w:eastAsia="en-US"/>
        </w:rPr>
        <w:drawing>
          <wp:inline distT="0" distB="0" distL="0" distR="0" wp14:anchorId="3B9C7F48" wp14:editId="7DCBB024">
            <wp:extent cx="2318657" cy="140671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318657" cy="1406717"/>
                    </a:xfrm>
                    <a:prstGeom prst="rect">
                      <a:avLst/>
                    </a:prstGeom>
                    <a:ln/>
                  </pic:spPr>
                </pic:pic>
              </a:graphicData>
            </a:graphic>
          </wp:inline>
        </w:drawing>
      </w:r>
    </w:p>
    <w:p w14:paraId="7243CA06" w14:textId="77777777" w:rsidR="009C5A39" w:rsidRDefault="00B97E0F">
      <w:pPr>
        <w:spacing w:after="0" w:line="360" w:lineRule="auto"/>
        <w:jc w:val="both"/>
        <w:rPr>
          <w:b/>
          <w:bCs/>
          <w:color w:val="000000"/>
          <w:sz w:val="27"/>
          <w:szCs w:val="27"/>
        </w:rPr>
      </w:pPr>
      <w:r>
        <w:rPr>
          <w:b/>
          <w:bCs/>
          <w:color w:val="000000"/>
          <w:sz w:val="27"/>
          <w:szCs w:val="27"/>
        </w:rPr>
        <w:t>Bước 2: HS thực hiện nhiệm vụ học tập</w:t>
      </w:r>
    </w:p>
    <w:p w14:paraId="2DAA40E4" w14:textId="77777777" w:rsidR="009C5A39" w:rsidRDefault="00B97E0F">
      <w:pPr>
        <w:spacing w:after="0" w:line="360" w:lineRule="auto"/>
        <w:jc w:val="both"/>
        <w:rPr>
          <w:color w:val="000000"/>
          <w:sz w:val="27"/>
          <w:szCs w:val="27"/>
        </w:rPr>
      </w:pPr>
      <w:r>
        <w:rPr>
          <w:color w:val="000000"/>
          <w:sz w:val="27"/>
          <w:szCs w:val="27"/>
        </w:rPr>
        <w:t>- HS quan sát thí nghiệm, hình ảnh và tìm ra nguyên nhân</w:t>
      </w:r>
    </w:p>
    <w:p w14:paraId="77883647" w14:textId="77777777" w:rsidR="009C5A39" w:rsidRDefault="00B97E0F">
      <w:pPr>
        <w:spacing w:after="0" w:line="360" w:lineRule="auto"/>
        <w:jc w:val="both"/>
        <w:rPr>
          <w:b/>
          <w:bCs/>
          <w:color w:val="000000"/>
          <w:sz w:val="27"/>
          <w:szCs w:val="27"/>
        </w:rPr>
      </w:pPr>
      <w:r>
        <w:rPr>
          <w:b/>
          <w:bCs/>
          <w:color w:val="000000"/>
          <w:sz w:val="27"/>
          <w:szCs w:val="27"/>
        </w:rPr>
        <w:t>Bước 3: Báo cáo kết quả hoạt động và thảo luận</w:t>
      </w:r>
    </w:p>
    <w:p w14:paraId="3F973EA0" w14:textId="77777777" w:rsidR="009C5A39" w:rsidRDefault="00B97E0F">
      <w:pPr>
        <w:spacing w:after="0" w:line="360" w:lineRule="auto"/>
        <w:jc w:val="both"/>
        <w:rPr>
          <w:color w:val="000000"/>
          <w:sz w:val="27"/>
          <w:szCs w:val="27"/>
        </w:rPr>
      </w:pPr>
      <w:r>
        <w:rPr>
          <w:color w:val="000000"/>
          <w:sz w:val="27"/>
          <w:szCs w:val="27"/>
        </w:rPr>
        <w:t>- GV mời 1 – 2 bạn ngẫu nhiên đứng dậy trình bày suy nghĩ của mình.</w:t>
      </w:r>
    </w:p>
    <w:p w14:paraId="284A4B21" w14:textId="77777777" w:rsidR="009C5A39" w:rsidRDefault="00B97E0F">
      <w:pPr>
        <w:spacing w:after="0" w:line="360" w:lineRule="auto"/>
        <w:jc w:val="both"/>
        <w:rPr>
          <w:b/>
          <w:bCs/>
          <w:color w:val="000000"/>
          <w:sz w:val="27"/>
          <w:szCs w:val="27"/>
        </w:rPr>
      </w:pPr>
      <w:r>
        <w:rPr>
          <w:b/>
          <w:bCs/>
          <w:color w:val="000000"/>
          <w:sz w:val="27"/>
          <w:szCs w:val="27"/>
        </w:rPr>
        <w:t>Bước 4:</w:t>
      </w:r>
      <w:r>
        <w:rPr>
          <w:b/>
          <w:bCs/>
          <w:color w:val="000000"/>
          <w:sz w:val="27"/>
          <w:szCs w:val="27"/>
        </w:rPr>
        <w:t xml:space="preserve"> Đánh giá kết quả, thực hiện nhiệm vụ học tập</w:t>
      </w:r>
    </w:p>
    <w:p w14:paraId="45310402" w14:textId="77777777" w:rsidR="009C5A39" w:rsidRDefault="00B97E0F">
      <w:pPr>
        <w:spacing w:after="0" w:line="360" w:lineRule="auto"/>
        <w:jc w:val="both"/>
        <w:rPr>
          <w:color w:val="000000"/>
          <w:sz w:val="27"/>
          <w:szCs w:val="27"/>
        </w:rPr>
      </w:pPr>
      <w:r>
        <w:rPr>
          <w:color w:val="000000"/>
          <w:sz w:val="27"/>
          <w:szCs w:val="27"/>
        </w:rPr>
        <w:t>- GV tiếp nhận câu trả lời, yêu cầu HS sau khi học xong bài học sẽ quay lại xác nhận lại đáp án của các bạn đã đúng chưa.</w:t>
      </w:r>
    </w:p>
    <w:p w14:paraId="0473A476" w14:textId="77777777" w:rsidR="009C5A39" w:rsidRDefault="00B97E0F">
      <w:pPr>
        <w:spacing w:after="0" w:line="360" w:lineRule="auto"/>
        <w:jc w:val="both"/>
        <w:rPr>
          <w:color w:val="000000"/>
          <w:sz w:val="27"/>
          <w:szCs w:val="27"/>
        </w:rPr>
      </w:pPr>
      <w:r>
        <w:rPr>
          <w:color w:val="000000"/>
          <w:sz w:val="27"/>
          <w:szCs w:val="27"/>
        </w:rPr>
        <w:t xml:space="preserve">- GV dẫn dắt HS vào </w:t>
      </w:r>
      <w:r>
        <w:rPr>
          <w:b/>
          <w:bCs/>
          <w:i/>
          <w:iCs/>
          <w:color w:val="000000"/>
          <w:sz w:val="27"/>
          <w:szCs w:val="27"/>
        </w:rPr>
        <w:t>Bài 10. Sự rơi tự do.</w:t>
      </w:r>
    </w:p>
    <w:p w14:paraId="6378ED46" w14:textId="77777777" w:rsidR="009C5A39" w:rsidRDefault="00B97E0F">
      <w:pPr>
        <w:pStyle w:val="Heading2"/>
        <w:spacing w:before="0" w:after="0" w:line="360" w:lineRule="auto"/>
        <w:rPr>
          <w:sz w:val="27"/>
          <w:szCs w:val="27"/>
        </w:rPr>
      </w:pPr>
      <w:r>
        <w:rPr>
          <w:sz w:val="27"/>
          <w:szCs w:val="27"/>
        </w:rPr>
        <w:t>2. HOẠT ĐỘNG HÌNH THÀNH KIẾN THỨC</w:t>
      </w:r>
    </w:p>
    <w:p w14:paraId="31338F4A" w14:textId="77777777" w:rsidR="009C5A39" w:rsidRDefault="00B97E0F">
      <w:pPr>
        <w:pStyle w:val="Heading3"/>
        <w:spacing w:before="0" w:after="0" w:line="360" w:lineRule="auto"/>
        <w:rPr>
          <w:sz w:val="27"/>
          <w:szCs w:val="27"/>
        </w:rPr>
      </w:pPr>
      <w:r>
        <w:rPr>
          <w:sz w:val="27"/>
          <w:szCs w:val="27"/>
        </w:rPr>
        <w:t>Hoạt động 1.</w:t>
      </w:r>
      <w:r>
        <w:rPr>
          <w:sz w:val="27"/>
          <w:szCs w:val="27"/>
        </w:rPr>
        <w:t xml:space="preserve"> Tìm hiểu sự rơi trong không khí</w:t>
      </w:r>
    </w:p>
    <w:p w14:paraId="220CE333" w14:textId="77777777" w:rsidR="009C5A39" w:rsidRDefault="00B97E0F">
      <w:pPr>
        <w:spacing w:after="0" w:line="360" w:lineRule="auto"/>
        <w:jc w:val="both"/>
        <w:rPr>
          <w:color w:val="000000"/>
          <w:sz w:val="27"/>
          <w:szCs w:val="27"/>
        </w:rPr>
      </w:pPr>
      <w:r>
        <w:rPr>
          <w:b/>
          <w:bCs/>
          <w:color w:val="000000"/>
          <w:sz w:val="27"/>
          <w:szCs w:val="27"/>
        </w:rPr>
        <w:t xml:space="preserve">a. Mục tiêu: </w:t>
      </w:r>
      <w:r>
        <w:rPr>
          <w:color w:val="000000"/>
          <w:sz w:val="27"/>
          <w:szCs w:val="27"/>
        </w:rPr>
        <w:t>Qua việc thực hiện một số thí nghiệm đơn giản, giúp HS hiểu được sự rơi của các vật trong không khí không chỉ phụ thuộc vào khối lượng của vật mà phụ thuộc vào lực cản của không khí.</w:t>
      </w:r>
    </w:p>
    <w:p w14:paraId="6374E2C8" w14:textId="77777777" w:rsidR="009C5A39" w:rsidRDefault="00B97E0F">
      <w:pPr>
        <w:spacing w:after="0" w:line="360" w:lineRule="auto"/>
        <w:jc w:val="both"/>
        <w:rPr>
          <w:i/>
          <w:iCs/>
          <w:sz w:val="27"/>
          <w:szCs w:val="27"/>
        </w:rPr>
      </w:pPr>
      <w:r>
        <w:rPr>
          <w:b/>
          <w:bCs/>
          <w:color w:val="000000"/>
          <w:sz w:val="27"/>
          <w:szCs w:val="27"/>
        </w:rPr>
        <w:t xml:space="preserve">b. Nội dung: </w:t>
      </w:r>
      <w:r>
        <w:rPr>
          <w:sz w:val="27"/>
          <w:szCs w:val="27"/>
        </w:rPr>
        <w:t xml:space="preserve">GV cho HS: </w:t>
      </w:r>
      <w:r>
        <w:rPr>
          <w:i/>
          <w:iCs/>
          <w:sz w:val="27"/>
          <w:szCs w:val="27"/>
        </w:rPr>
        <w:t>Tìm</w:t>
      </w:r>
      <w:r>
        <w:rPr>
          <w:i/>
          <w:iCs/>
          <w:sz w:val="27"/>
          <w:szCs w:val="27"/>
        </w:rPr>
        <w:t xml:space="preserve"> hiểu nội dung mục I, thực hiện thí nghiệm 3, HS quan sát, trả lời câu hỏi.</w:t>
      </w:r>
    </w:p>
    <w:p w14:paraId="162D08E5" w14:textId="77777777" w:rsidR="009C5A39" w:rsidRDefault="00B97E0F">
      <w:pPr>
        <w:spacing w:after="0" w:line="360" w:lineRule="auto"/>
        <w:jc w:val="both"/>
        <w:rPr>
          <w:color w:val="000000"/>
          <w:sz w:val="27"/>
          <w:szCs w:val="27"/>
        </w:rPr>
      </w:pPr>
      <w:r>
        <w:rPr>
          <w:b/>
          <w:bCs/>
          <w:color w:val="000000"/>
          <w:sz w:val="27"/>
          <w:szCs w:val="27"/>
        </w:rPr>
        <w:t xml:space="preserve">c. Sản phẩm học tập: </w:t>
      </w:r>
      <w:r>
        <w:rPr>
          <w:color w:val="000000"/>
          <w:sz w:val="27"/>
          <w:szCs w:val="27"/>
        </w:rPr>
        <w:t>Biết được sự rơi của vật trong không khí không chỉ phụ thuộc vào khối lượng mà phụ thuộc vào lực cản của không khí.</w:t>
      </w:r>
    </w:p>
    <w:p w14:paraId="58BB04CB" w14:textId="77777777" w:rsidR="009C5A39" w:rsidRDefault="00B97E0F">
      <w:pPr>
        <w:spacing w:after="0" w:line="360" w:lineRule="auto"/>
        <w:jc w:val="both"/>
        <w:rPr>
          <w:b/>
          <w:bCs/>
          <w:color w:val="000000"/>
          <w:sz w:val="27"/>
          <w:szCs w:val="27"/>
        </w:rPr>
      </w:pPr>
      <w:r>
        <w:rPr>
          <w:b/>
          <w:bCs/>
          <w:color w:val="000000"/>
          <w:sz w:val="27"/>
          <w:szCs w:val="27"/>
        </w:rPr>
        <w:t>d. Tổ chức hoạt động:</w:t>
      </w:r>
    </w:p>
    <w:tbl>
      <w:tblPr>
        <w:tblStyle w:val="a"/>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1"/>
        <w:gridCol w:w="4394"/>
      </w:tblGrid>
      <w:tr w:rsidR="009C5A39" w14:paraId="55A7543B" w14:textId="77777777">
        <w:tc>
          <w:tcPr>
            <w:tcW w:w="5671" w:type="dxa"/>
          </w:tcPr>
          <w:p w14:paraId="19B3C427" w14:textId="77777777" w:rsidR="009C5A39" w:rsidRDefault="00B97E0F">
            <w:pPr>
              <w:spacing w:after="0" w:line="360" w:lineRule="auto"/>
              <w:jc w:val="center"/>
              <w:rPr>
                <w:b/>
                <w:bCs/>
                <w:color w:val="000000"/>
                <w:sz w:val="27"/>
                <w:szCs w:val="27"/>
              </w:rPr>
            </w:pPr>
            <w:r>
              <w:rPr>
                <w:b/>
                <w:bCs/>
                <w:color w:val="000000"/>
                <w:sz w:val="27"/>
                <w:szCs w:val="27"/>
              </w:rPr>
              <w:t>HOẠT ĐỘNG CỦA GV - HS</w:t>
            </w:r>
          </w:p>
        </w:tc>
        <w:tc>
          <w:tcPr>
            <w:tcW w:w="4394" w:type="dxa"/>
          </w:tcPr>
          <w:p w14:paraId="2078CEEE" w14:textId="77777777" w:rsidR="009C5A39" w:rsidRDefault="00B97E0F">
            <w:pPr>
              <w:spacing w:after="0" w:line="360" w:lineRule="auto"/>
              <w:jc w:val="center"/>
              <w:rPr>
                <w:b/>
                <w:bCs/>
                <w:color w:val="000000"/>
                <w:sz w:val="27"/>
                <w:szCs w:val="27"/>
              </w:rPr>
            </w:pPr>
            <w:r>
              <w:rPr>
                <w:b/>
                <w:bCs/>
                <w:color w:val="000000"/>
                <w:sz w:val="27"/>
                <w:szCs w:val="27"/>
              </w:rPr>
              <w:t>DỰ KIẾN SẢN PHẨM</w:t>
            </w:r>
          </w:p>
        </w:tc>
      </w:tr>
      <w:tr w:rsidR="009C5A39" w14:paraId="1B4B1612" w14:textId="77777777">
        <w:tc>
          <w:tcPr>
            <w:tcW w:w="5671" w:type="dxa"/>
          </w:tcPr>
          <w:p w14:paraId="0F573820" w14:textId="77777777" w:rsidR="009C5A39" w:rsidRDefault="00B97E0F">
            <w:pPr>
              <w:spacing w:after="0" w:line="360" w:lineRule="auto"/>
              <w:jc w:val="both"/>
              <w:rPr>
                <w:b/>
                <w:bCs/>
                <w:color w:val="000000"/>
                <w:sz w:val="27"/>
                <w:szCs w:val="27"/>
              </w:rPr>
            </w:pPr>
            <w:r>
              <w:rPr>
                <w:b/>
                <w:bCs/>
                <w:color w:val="000000"/>
                <w:sz w:val="27"/>
                <w:szCs w:val="27"/>
              </w:rPr>
              <w:t>Bước 1: GV chuyển giao nhiệm vụ học tập</w:t>
            </w:r>
          </w:p>
          <w:p w14:paraId="2010CB30" w14:textId="77777777" w:rsidR="009C5A39" w:rsidRDefault="00B97E0F">
            <w:pPr>
              <w:spacing w:after="0" w:line="360" w:lineRule="auto"/>
              <w:jc w:val="both"/>
              <w:rPr>
                <w:color w:val="000000"/>
                <w:sz w:val="27"/>
                <w:szCs w:val="27"/>
              </w:rPr>
            </w:pPr>
            <w:r>
              <w:rPr>
                <w:color w:val="000000"/>
                <w:sz w:val="27"/>
                <w:szCs w:val="27"/>
              </w:rPr>
              <w:lastRenderedPageBreak/>
              <w:t xml:space="preserve">- GV yêu cầu HS: </w:t>
            </w:r>
            <w:r>
              <w:rPr>
                <w:i/>
                <w:iCs/>
                <w:color w:val="000000"/>
                <w:sz w:val="27"/>
                <w:szCs w:val="27"/>
              </w:rPr>
              <w:t>Tìm hiểu nội dung trong mục I và đặt câu hỏi: Em có đồng ý với quan điểm cho rằng rơi nhanh hay chậm là do vật nặng hay nhẹ không?</w:t>
            </w:r>
          </w:p>
          <w:p w14:paraId="3F4FC6AE" w14:textId="77777777" w:rsidR="009C5A39" w:rsidRDefault="00B97E0F">
            <w:pPr>
              <w:spacing w:after="0" w:line="360" w:lineRule="auto"/>
              <w:jc w:val="both"/>
              <w:rPr>
                <w:color w:val="000000"/>
                <w:sz w:val="27"/>
                <w:szCs w:val="27"/>
              </w:rPr>
            </w:pPr>
            <w:r>
              <w:rPr>
                <w:color w:val="000000"/>
                <w:sz w:val="27"/>
                <w:szCs w:val="27"/>
              </w:rPr>
              <w:t xml:space="preserve">- GV lần lượt thực hiện 3 thí nghiệm SGK để HS quan sát và tư đó đánh giá cho câu hỏi ở trên. </w:t>
            </w:r>
          </w:p>
          <w:p w14:paraId="7285DDAB" w14:textId="77777777" w:rsidR="009C5A39" w:rsidRDefault="00B97E0F">
            <w:pPr>
              <w:spacing w:after="0" w:line="360" w:lineRule="auto"/>
              <w:jc w:val="both"/>
              <w:rPr>
                <w:i/>
                <w:iCs/>
                <w:color w:val="000000"/>
                <w:sz w:val="27"/>
                <w:szCs w:val="27"/>
              </w:rPr>
            </w:pPr>
            <w:r>
              <w:rPr>
                <w:i/>
                <w:iCs/>
                <w:color w:val="000000"/>
                <w:sz w:val="27"/>
                <w:szCs w:val="27"/>
              </w:rPr>
              <w:t>+ TN1. Thả rơi 1 viên bi và một chiếc lá</w:t>
            </w:r>
          </w:p>
          <w:p w14:paraId="1495EEDF" w14:textId="77777777" w:rsidR="009C5A39" w:rsidRDefault="00B97E0F">
            <w:pPr>
              <w:spacing w:after="0" w:line="360" w:lineRule="auto"/>
              <w:jc w:val="both"/>
              <w:rPr>
                <w:i/>
                <w:iCs/>
                <w:color w:val="000000"/>
                <w:sz w:val="27"/>
                <w:szCs w:val="27"/>
              </w:rPr>
            </w:pPr>
            <w:r>
              <w:rPr>
                <w:i/>
                <w:iCs/>
                <w:color w:val="000000"/>
                <w:sz w:val="27"/>
                <w:szCs w:val="27"/>
              </w:rPr>
              <w:t>+ TN2. Thả hai tờ giấy giống nhau, nhưng một tờ được vo tròn, một tờ được để nguyên.</w:t>
            </w:r>
          </w:p>
          <w:p w14:paraId="56F99D54" w14:textId="77777777" w:rsidR="009C5A39" w:rsidRDefault="00B97E0F">
            <w:pPr>
              <w:spacing w:after="0" w:line="360" w:lineRule="auto"/>
              <w:jc w:val="both"/>
              <w:rPr>
                <w:i/>
                <w:iCs/>
                <w:color w:val="000000"/>
                <w:sz w:val="27"/>
                <w:szCs w:val="27"/>
              </w:rPr>
            </w:pPr>
            <w:r>
              <w:rPr>
                <w:i/>
                <w:iCs/>
                <w:color w:val="000000"/>
                <w:sz w:val="27"/>
                <w:szCs w:val="27"/>
              </w:rPr>
              <w:t xml:space="preserve">+ TN3. Thả rơi hai viên bi có cùng </w:t>
            </w:r>
            <w:r>
              <w:rPr>
                <w:i/>
                <w:iCs/>
                <w:color w:val="000000"/>
                <w:sz w:val="27"/>
                <w:szCs w:val="27"/>
              </w:rPr>
              <w:t>kích thước, một bằng sắt và 1 bằng thủy tinh.</w:t>
            </w:r>
          </w:p>
          <w:p w14:paraId="411581D2" w14:textId="77777777" w:rsidR="009C5A39" w:rsidRDefault="00B97E0F">
            <w:pPr>
              <w:spacing w:after="0" w:line="360" w:lineRule="auto"/>
              <w:jc w:val="both"/>
              <w:rPr>
                <w:color w:val="000000"/>
                <w:sz w:val="27"/>
                <w:szCs w:val="27"/>
              </w:rPr>
            </w:pPr>
            <w:r>
              <w:rPr>
                <w:color w:val="000000"/>
                <w:sz w:val="27"/>
                <w:szCs w:val="27"/>
              </w:rPr>
              <w:t xml:space="preserve">- Sau khi thực hiện thí nghiệm, GV yêu cầu HS: </w:t>
            </w:r>
            <w:r>
              <w:rPr>
                <w:i/>
                <w:iCs/>
                <w:color w:val="000000"/>
                <w:sz w:val="27"/>
                <w:szCs w:val="27"/>
              </w:rPr>
              <w:t>Thảo luận, trả lời câu hỏi 1, 2, 3 trang 14 SGK.</w:t>
            </w:r>
          </w:p>
          <w:p w14:paraId="71223B1D" w14:textId="77777777" w:rsidR="009C5A39" w:rsidRDefault="00B97E0F">
            <w:pPr>
              <w:spacing w:after="0" w:line="360" w:lineRule="auto"/>
              <w:jc w:val="both"/>
              <w:rPr>
                <w:i/>
                <w:iCs/>
                <w:color w:val="000000"/>
                <w:sz w:val="27"/>
                <w:szCs w:val="27"/>
              </w:rPr>
            </w:pPr>
            <w:r>
              <w:rPr>
                <w:i/>
                <w:iCs/>
                <w:color w:val="000000"/>
                <w:sz w:val="27"/>
                <w:szCs w:val="27"/>
              </w:rPr>
              <w:t>1. Trong TN1, tại sao quả bóng rơi nhanh hơn chiếc lá ?</w:t>
            </w:r>
          </w:p>
          <w:p w14:paraId="4942C1F8" w14:textId="77777777" w:rsidR="009C5A39" w:rsidRDefault="00B97E0F">
            <w:pPr>
              <w:spacing w:after="0" w:line="360" w:lineRule="auto"/>
              <w:jc w:val="both"/>
              <w:rPr>
                <w:i/>
                <w:iCs/>
                <w:color w:val="000000"/>
                <w:sz w:val="27"/>
                <w:szCs w:val="27"/>
              </w:rPr>
            </w:pPr>
            <w:r>
              <w:rPr>
                <w:i/>
                <w:iCs/>
                <w:color w:val="000000"/>
                <w:sz w:val="27"/>
                <w:szCs w:val="27"/>
              </w:rPr>
              <w:t>2. Trong TN2, hai tờ giấy giống nhau, nặng như nhau, tại s</w:t>
            </w:r>
            <w:r>
              <w:rPr>
                <w:i/>
                <w:iCs/>
                <w:color w:val="000000"/>
                <w:sz w:val="27"/>
                <w:szCs w:val="27"/>
              </w:rPr>
              <w:t>ao tờ giấy vo tròn lại rơi nhanh hơn?</w:t>
            </w:r>
          </w:p>
          <w:p w14:paraId="2118194B" w14:textId="77777777" w:rsidR="009C5A39" w:rsidRDefault="00B97E0F">
            <w:pPr>
              <w:spacing w:after="0" w:line="360" w:lineRule="auto"/>
              <w:jc w:val="both"/>
              <w:rPr>
                <w:i/>
                <w:iCs/>
                <w:color w:val="000000"/>
                <w:sz w:val="27"/>
                <w:szCs w:val="27"/>
              </w:rPr>
            </w:pPr>
            <w:r>
              <w:rPr>
                <w:i/>
                <w:iCs/>
                <w:color w:val="000000"/>
                <w:sz w:val="27"/>
                <w:szCs w:val="27"/>
              </w:rPr>
              <w:t>3. Trong TN3, trọng lượng bi sắt lớn hơn bi thủy tinh, tại sao hai viên bi rơi nhanh như nhau?</w:t>
            </w:r>
          </w:p>
          <w:p w14:paraId="348F0FB0" w14:textId="77777777" w:rsidR="009C5A39" w:rsidRDefault="00B97E0F">
            <w:pPr>
              <w:spacing w:after="0" w:line="360" w:lineRule="auto"/>
              <w:jc w:val="both"/>
              <w:rPr>
                <w:color w:val="000000"/>
                <w:sz w:val="27"/>
                <w:szCs w:val="27"/>
              </w:rPr>
            </w:pPr>
            <w:r>
              <w:rPr>
                <w:color w:val="000000"/>
                <w:sz w:val="27"/>
                <w:szCs w:val="27"/>
              </w:rPr>
              <w:t>- GV đưa ra kết luận, tiếp tục chiếu thí nghiệm của Newton với ống hút chân không.  (</w:t>
            </w:r>
            <w:hyperlink r:id="rId10">
              <w:r>
                <w:rPr>
                  <w:color w:val="0000FF"/>
                  <w:sz w:val="27"/>
                  <w:szCs w:val="27"/>
                  <w:u w:val="single"/>
                </w:rPr>
                <w:t>https://www.youtube.com/watch?v=RK2sDZZ6n7E</w:t>
              </w:r>
            </w:hyperlink>
            <w:r>
              <w:rPr>
                <w:color w:val="000000"/>
                <w:sz w:val="27"/>
                <w:szCs w:val="27"/>
              </w:rPr>
              <w:t>)</w:t>
            </w:r>
          </w:p>
          <w:p w14:paraId="6F59AAAD" w14:textId="77777777" w:rsidR="009C5A39" w:rsidRDefault="00B97E0F">
            <w:pPr>
              <w:spacing w:after="0" w:line="360" w:lineRule="auto"/>
              <w:jc w:val="both"/>
              <w:rPr>
                <w:color w:val="000000"/>
                <w:sz w:val="27"/>
                <w:szCs w:val="27"/>
              </w:rPr>
            </w:pPr>
            <w:r>
              <w:rPr>
                <w:color w:val="000000"/>
                <w:sz w:val="27"/>
                <w:szCs w:val="27"/>
              </w:rPr>
              <w:t xml:space="preserve">- GV tiếp tục đặt câu hỏi: </w:t>
            </w:r>
            <w:r>
              <w:rPr>
                <w:i/>
                <w:iCs/>
                <w:color w:val="000000"/>
                <w:sz w:val="27"/>
                <w:szCs w:val="27"/>
              </w:rPr>
              <w:t xml:space="preserve">Theo em, nếu loại bỏ được sức cản của không khí, các vật sẽ rơi như thế nào? </w:t>
            </w:r>
          </w:p>
          <w:p w14:paraId="5DF5A396" w14:textId="77777777" w:rsidR="009C5A39" w:rsidRDefault="00B97E0F">
            <w:pPr>
              <w:spacing w:after="0" w:line="360" w:lineRule="auto"/>
              <w:jc w:val="both"/>
              <w:rPr>
                <w:color w:val="000000"/>
                <w:sz w:val="27"/>
                <w:szCs w:val="27"/>
              </w:rPr>
            </w:pPr>
            <w:r>
              <w:rPr>
                <w:b/>
                <w:bCs/>
                <w:color w:val="000000"/>
                <w:sz w:val="27"/>
                <w:szCs w:val="27"/>
              </w:rPr>
              <w:t>Bước 2: HS thực hiện nhiệm vụ học tập</w:t>
            </w:r>
          </w:p>
          <w:p w14:paraId="33918B2F" w14:textId="77777777" w:rsidR="009C5A39" w:rsidRDefault="00B97E0F">
            <w:pPr>
              <w:spacing w:after="0" w:line="360" w:lineRule="auto"/>
              <w:jc w:val="both"/>
              <w:rPr>
                <w:color w:val="000000"/>
                <w:sz w:val="27"/>
                <w:szCs w:val="27"/>
              </w:rPr>
            </w:pPr>
            <w:r>
              <w:rPr>
                <w:color w:val="000000"/>
                <w:sz w:val="27"/>
                <w:szCs w:val="27"/>
              </w:rPr>
              <w:t xml:space="preserve">- HS đọc thông tin SGK, chăm chú lắng nghe </w:t>
            </w:r>
            <w:r>
              <w:rPr>
                <w:color w:val="000000"/>
                <w:sz w:val="27"/>
                <w:szCs w:val="27"/>
              </w:rPr>
              <w:t>GV làm thí nghiệm, tiếp nhận câu hỏi, tìm câu trả lời.</w:t>
            </w:r>
          </w:p>
          <w:p w14:paraId="71954DCF" w14:textId="77777777" w:rsidR="009C5A39" w:rsidRDefault="00B97E0F">
            <w:pPr>
              <w:spacing w:after="0" w:line="360" w:lineRule="auto"/>
              <w:jc w:val="both"/>
              <w:rPr>
                <w:b/>
                <w:bCs/>
                <w:color w:val="000000"/>
                <w:sz w:val="27"/>
                <w:szCs w:val="27"/>
              </w:rPr>
            </w:pPr>
            <w:r>
              <w:rPr>
                <w:b/>
                <w:bCs/>
                <w:color w:val="000000"/>
                <w:sz w:val="27"/>
                <w:szCs w:val="27"/>
              </w:rPr>
              <w:lastRenderedPageBreak/>
              <w:t>Bước 3: Báo cáo kết quả hoạt động và thảo luận</w:t>
            </w:r>
          </w:p>
          <w:p w14:paraId="07D6DFD6" w14:textId="77777777" w:rsidR="009C5A39" w:rsidRDefault="00B97E0F">
            <w:pPr>
              <w:spacing w:after="0" w:line="360" w:lineRule="auto"/>
              <w:jc w:val="both"/>
              <w:rPr>
                <w:color w:val="000000"/>
                <w:sz w:val="27"/>
                <w:szCs w:val="27"/>
              </w:rPr>
            </w:pPr>
            <w:r>
              <w:rPr>
                <w:color w:val="000000"/>
                <w:sz w:val="27"/>
                <w:szCs w:val="27"/>
              </w:rPr>
              <w:t>- GV mời đại diện 1 – 2 HS trình bày câu trả lời, mỗi HS trả lời 1 câu.</w:t>
            </w:r>
          </w:p>
          <w:p w14:paraId="5955BBEE" w14:textId="77777777" w:rsidR="009C5A39" w:rsidRDefault="00B97E0F">
            <w:pPr>
              <w:spacing w:after="0" w:line="360" w:lineRule="auto"/>
              <w:jc w:val="both"/>
              <w:rPr>
                <w:color w:val="000000"/>
                <w:sz w:val="27"/>
                <w:szCs w:val="27"/>
              </w:rPr>
            </w:pPr>
            <w:r>
              <w:rPr>
                <w:color w:val="000000"/>
                <w:sz w:val="27"/>
                <w:szCs w:val="27"/>
              </w:rPr>
              <w:t xml:space="preserve">- GV mời HS khác nhận xét, bổ sung. </w:t>
            </w:r>
          </w:p>
          <w:p w14:paraId="4917733A" w14:textId="77777777" w:rsidR="009C5A39" w:rsidRDefault="00B97E0F">
            <w:pPr>
              <w:spacing w:after="0" w:line="360" w:lineRule="auto"/>
              <w:jc w:val="both"/>
              <w:rPr>
                <w:b/>
                <w:bCs/>
                <w:color w:val="000000"/>
                <w:sz w:val="27"/>
                <w:szCs w:val="27"/>
              </w:rPr>
            </w:pPr>
            <w:r>
              <w:rPr>
                <w:b/>
                <w:bCs/>
                <w:color w:val="000000"/>
                <w:sz w:val="27"/>
                <w:szCs w:val="27"/>
              </w:rPr>
              <w:t xml:space="preserve">Bước 4: Đánh giá kết quả, thực hiện nhiệm vụ </w:t>
            </w:r>
            <w:r>
              <w:rPr>
                <w:b/>
                <w:bCs/>
                <w:color w:val="000000"/>
                <w:sz w:val="27"/>
                <w:szCs w:val="27"/>
              </w:rPr>
              <w:t>học tập</w:t>
            </w:r>
          </w:p>
          <w:p w14:paraId="23AC42C7" w14:textId="77777777" w:rsidR="009C5A39" w:rsidRDefault="00B97E0F">
            <w:pPr>
              <w:spacing w:after="0" w:line="360" w:lineRule="auto"/>
              <w:jc w:val="both"/>
              <w:rPr>
                <w:color w:val="000000"/>
                <w:sz w:val="27"/>
                <w:szCs w:val="27"/>
              </w:rPr>
            </w:pPr>
            <w:r>
              <w:rPr>
                <w:color w:val="000000"/>
                <w:sz w:val="27"/>
                <w:szCs w:val="27"/>
              </w:rPr>
              <w:t>- GV đánh giá, nhận xét, chuẩn kiến thức.</w:t>
            </w:r>
          </w:p>
        </w:tc>
        <w:tc>
          <w:tcPr>
            <w:tcW w:w="4394" w:type="dxa"/>
          </w:tcPr>
          <w:p w14:paraId="228A8371" w14:textId="77777777" w:rsidR="009C5A39" w:rsidRDefault="00B97E0F">
            <w:pPr>
              <w:spacing w:after="0" w:line="360" w:lineRule="auto"/>
              <w:jc w:val="both"/>
              <w:rPr>
                <w:b/>
                <w:bCs/>
                <w:color w:val="000000"/>
                <w:sz w:val="27"/>
                <w:szCs w:val="27"/>
              </w:rPr>
            </w:pPr>
            <w:r>
              <w:rPr>
                <w:b/>
                <w:bCs/>
                <w:color w:val="000000"/>
                <w:sz w:val="27"/>
                <w:szCs w:val="27"/>
              </w:rPr>
              <w:lastRenderedPageBreak/>
              <w:t>I. SỰ RƠI TRONG KHÔNG KHÍ</w:t>
            </w:r>
          </w:p>
          <w:p w14:paraId="36E153E7" w14:textId="77777777" w:rsidR="009C5A39" w:rsidRDefault="00B97E0F">
            <w:pPr>
              <w:spacing w:after="0" w:line="360" w:lineRule="auto"/>
              <w:jc w:val="both"/>
              <w:rPr>
                <w:b/>
                <w:bCs/>
                <w:color w:val="000000"/>
                <w:sz w:val="27"/>
                <w:szCs w:val="27"/>
              </w:rPr>
            </w:pPr>
            <w:r>
              <w:rPr>
                <w:b/>
                <w:bCs/>
                <w:color w:val="000000"/>
                <w:sz w:val="27"/>
                <w:szCs w:val="27"/>
              </w:rPr>
              <w:t>Trả lời:</w:t>
            </w:r>
          </w:p>
          <w:p w14:paraId="7D5C9430" w14:textId="77777777" w:rsidR="009C5A39" w:rsidRDefault="00B97E0F">
            <w:pPr>
              <w:spacing w:after="0" w:line="360" w:lineRule="auto"/>
              <w:jc w:val="both"/>
              <w:rPr>
                <w:i/>
                <w:iCs/>
                <w:color w:val="000000"/>
                <w:sz w:val="27"/>
                <w:szCs w:val="27"/>
              </w:rPr>
            </w:pPr>
            <w:r>
              <w:rPr>
                <w:color w:val="000000"/>
                <w:sz w:val="27"/>
                <w:szCs w:val="27"/>
              </w:rPr>
              <w:lastRenderedPageBreak/>
              <w:t xml:space="preserve">- </w:t>
            </w:r>
            <w:r>
              <w:rPr>
                <w:i/>
                <w:iCs/>
                <w:color w:val="000000"/>
                <w:sz w:val="27"/>
                <w:szCs w:val="27"/>
              </w:rPr>
              <w:t xml:space="preserve">Em không đồng ý với quan điểm cho rằng rơi nhanh hay chậm là do vật nặng hay nhẹ. Vì: Nếu quan điểm trên đúng thì 2 vật có khối lượng bằng nhau sẽ rơi xuống và chạm mặt </w:t>
            </w:r>
            <w:r>
              <w:rPr>
                <w:i/>
                <w:iCs/>
                <w:color w:val="000000"/>
                <w:sz w:val="27"/>
                <w:szCs w:val="27"/>
              </w:rPr>
              <w:t>đất cùng lúc. Nhưng khi em thử nghiệm với 2 tờ giấy A4 có cùng kích thước, khối lượng. Một tờ giấy em vo tròn lại, và 1 tờ giấy em để phẳng và cùng thả rơi xuống mặt đất cùng lúc thì tờ giấy được vo tròn sẽ chạm đất trước. Như vậy mâu thuẫn với quan điểm t</w:t>
            </w:r>
            <w:r>
              <w:rPr>
                <w:i/>
                <w:iCs/>
                <w:color w:val="000000"/>
                <w:sz w:val="27"/>
                <w:szCs w:val="27"/>
              </w:rPr>
              <w:t>rên.</w:t>
            </w:r>
          </w:p>
          <w:p w14:paraId="63ADFC62" w14:textId="77777777" w:rsidR="009C5A39" w:rsidRDefault="00B97E0F">
            <w:pPr>
              <w:spacing w:after="0" w:line="360" w:lineRule="auto"/>
              <w:jc w:val="both"/>
              <w:rPr>
                <w:i/>
                <w:iCs/>
                <w:color w:val="000000"/>
                <w:sz w:val="27"/>
                <w:szCs w:val="27"/>
              </w:rPr>
            </w:pPr>
            <w:r>
              <w:rPr>
                <w:i/>
                <w:iCs/>
                <w:color w:val="000000"/>
                <w:sz w:val="27"/>
                <w:szCs w:val="27"/>
              </w:rPr>
              <w:t>1. Ở TN1, vì lực cản tác dụng lên quả bóng không đáng kể so với trọng lực tác dụng lên nó, còn lực cản tác dụng lên chiếc lá thì đáng kể so với trọng lực tác dụng lên nó, do vậy quả bóng rơi nhanh hơn chiếc lá.</w:t>
            </w:r>
          </w:p>
          <w:p w14:paraId="24B81AB0" w14:textId="77777777" w:rsidR="009C5A39" w:rsidRDefault="00B97E0F">
            <w:pPr>
              <w:spacing w:after="0" w:line="360" w:lineRule="auto"/>
              <w:jc w:val="both"/>
              <w:rPr>
                <w:i/>
                <w:iCs/>
                <w:color w:val="000000"/>
                <w:sz w:val="27"/>
                <w:szCs w:val="27"/>
              </w:rPr>
            </w:pPr>
            <w:r>
              <w:rPr>
                <w:i/>
                <w:iCs/>
                <w:color w:val="000000"/>
                <w:sz w:val="27"/>
                <w:szCs w:val="27"/>
              </w:rPr>
              <w:t>2. Ở TN2, vì tờ giấy phẳng chịu tác dụng</w:t>
            </w:r>
            <w:r>
              <w:rPr>
                <w:i/>
                <w:iCs/>
                <w:color w:val="000000"/>
                <w:sz w:val="27"/>
                <w:szCs w:val="27"/>
              </w:rPr>
              <w:t xml:space="preserve"> lực cản của không khí lớn hơn -&gt; chậm hơn.</w:t>
            </w:r>
          </w:p>
          <w:p w14:paraId="6DC1C3F1" w14:textId="77777777" w:rsidR="009C5A39" w:rsidRDefault="00B97E0F">
            <w:pPr>
              <w:spacing w:after="0" w:line="360" w:lineRule="auto"/>
              <w:jc w:val="both"/>
              <w:rPr>
                <w:b/>
                <w:bCs/>
                <w:color w:val="000000"/>
                <w:sz w:val="27"/>
                <w:szCs w:val="27"/>
                <w:u w:val="single"/>
              </w:rPr>
            </w:pPr>
            <w:r>
              <w:rPr>
                <w:b/>
                <w:bCs/>
                <w:color w:val="000000"/>
                <w:sz w:val="27"/>
                <w:szCs w:val="27"/>
                <w:u w:val="single"/>
              </w:rPr>
              <w:t>Kết luận:</w:t>
            </w:r>
          </w:p>
          <w:p w14:paraId="3D86DD00" w14:textId="77777777" w:rsidR="009C5A39" w:rsidRDefault="00B97E0F">
            <w:pPr>
              <w:spacing w:after="0" w:line="360" w:lineRule="auto"/>
              <w:jc w:val="both"/>
              <w:rPr>
                <w:color w:val="000000"/>
                <w:sz w:val="27"/>
                <w:szCs w:val="27"/>
              </w:rPr>
            </w:pPr>
            <w:r>
              <w:rPr>
                <w:color w:val="000000"/>
                <w:sz w:val="27"/>
                <w:szCs w:val="27"/>
              </w:rPr>
              <w:t>- Sự rơi nhanh hay chậm của vật phụ thuộc vào độ lớn của lực cản không khí tác dụng lên vật.</w:t>
            </w:r>
          </w:p>
          <w:p w14:paraId="79D92AC7" w14:textId="77777777" w:rsidR="009C5A39" w:rsidRDefault="00B97E0F">
            <w:pPr>
              <w:spacing w:after="0" w:line="360" w:lineRule="auto"/>
              <w:jc w:val="both"/>
              <w:rPr>
                <w:color w:val="000000"/>
                <w:sz w:val="27"/>
                <w:szCs w:val="27"/>
              </w:rPr>
            </w:pPr>
            <w:r>
              <w:rPr>
                <w:color w:val="000000"/>
                <w:sz w:val="27"/>
                <w:szCs w:val="27"/>
              </w:rPr>
              <w:t>- Trong chân không, mọi vật rơi như nhau.</w:t>
            </w:r>
          </w:p>
        </w:tc>
      </w:tr>
    </w:tbl>
    <w:p w14:paraId="2A9A7B18" w14:textId="77777777" w:rsidR="009C5A39" w:rsidRDefault="00B97E0F">
      <w:pPr>
        <w:pStyle w:val="Heading3"/>
        <w:spacing w:before="0" w:after="0" w:line="360" w:lineRule="auto"/>
        <w:rPr>
          <w:sz w:val="27"/>
          <w:szCs w:val="27"/>
        </w:rPr>
      </w:pPr>
      <w:r>
        <w:rPr>
          <w:sz w:val="27"/>
          <w:szCs w:val="27"/>
        </w:rPr>
        <w:lastRenderedPageBreak/>
        <w:t>Hoạt động 2. Tìm hiểu đặc điểm sự rơi tự do</w:t>
      </w:r>
    </w:p>
    <w:p w14:paraId="0371174C" w14:textId="77777777" w:rsidR="009C5A39" w:rsidRDefault="00B97E0F">
      <w:pPr>
        <w:spacing w:after="0" w:line="360" w:lineRule="auto"/>
        <w:jc w:val="both"/>
        <w:rPr>
          <w:color w:val="000000"/>
          <w:sz w:val="27"/>
          <w:szCs w:val="27"/>
        </w:rPr>
      </w:pPr>
      <w:r>
        <w:rPr>
          <w:b/>
          <w:bCs/>
          <w:color w:val="000000"/>
          <w:sz w:val="27"/>
          <w:szCs w:val="27"/>
        </w:rPr>
        <w:t xml:space="preserve">a. Mục tiêu: </w:t>
      </w:r>
      <w:r>
        <w:rPr>
          <w:color w:val="000000"/>
          <w:sz w:val="27"/>
          <w:szCs w:val="27"/>
        </w:rPr>
        <w:t xml:space="preserve">HS nêu </w:t>
      </w:r>
      <w:r>
        <w:rPr>
          <w:color w:val="000000"/>
          <w:sz w:val="27"/>
          <w:szCs w:val="27"/>
        </w:rPr>
        <w:t>hình thành khái niệm sự rơi tự do và các đặc điểm của chuyển động rơi tự do.</w:t>
      </w:r>
    </w:p>
    <w:p w14:paraId="24976E57" w14:textId="77777777" w:rsidR="009C5A39" w:rsidRDefault="00B97E0F">
      <w:pPr>
        <w:spacing w:after="0" w:line="360" w:lineRule="auto"/>
        <w:jc w:val="both"/>
        <w:rPr>
          <w:color w:val="FF0000"/>
          <w:sz w:val="27"/>
          <w:szCs w:val="27"/>
        </w:rPr>
      </w:pPr>
      <w:r>
        <w:rPr>
          <w:b/>
          <w:bCs/>
          <w:color w:val="000000"/>
          <w:sz w:val="27"/>
          <w:szCs w:val="27"/>
        </w:rPr>
        <w:t xml:space="preserve">b. Nội dung: </w:t>
      </w:r>
      <w:r>
        <w:rPr>
          <w:sz w:val="27"/>
          <w:szCs w:val="27"/>
        </w:rPr>
        <w:t>GV tổ chức cho HS tìm hiểu thông tin sgk phát biểu khái niệm, tìm hiểu đặc điểm của chuyển động rơi tự do cũng như công thức tính.</w:t>
      </w:r>
    </w:p>
    <w:p w14:paraId="6070CE21" w14:textId="77777777" w:rsidR="009C5A39" w:rsidRDefault="00B97E0F">
      <w:pPr>
        <w:spacing w:after="0" w:line="360" w:lineRule="auto"/>
        <w:jc w:val="both"/>
        <w:rPr>
          <w:color w:val="000000"/>
          <w:sz w:val="27"/>
          <w:szCs w:val="27"/>
        </w:rPr>
      </w:pPr>
      <w:r>
        <w:rPr>
          <w:b/>
          <w:bCs/>
          <w:color w:val="000000"/>
          <w:sz w:val="27"/>
          <w:szCs w:val="27"/>
        </w:rPr>
        <w:t xml:space="preserve">c. Sản phẩm học tập: </w:t>
      </w:r>
      <w:r>
        <w:rPr>
          <w:color w:val="000000"/>
          <w:sz w:val="27"/>
          <w:szCs w:val="27"/>
        </w:rPr>
        <w:t>Ghi vào vở khá</w:t>
      </w:r>
      <w:r>
        <w:rPr>
          <w:color w:val="000000"/>
          <w:sz w:val="27"/>
          <w:szCs w:val="27"/>
        </w:rPr>
        <w:t>i niệm, đặc điểm và công thức tính của sự rơi tự do.</w:t>
      </w:r>
    </w:p>
    <w:p w14:paraId="62A0AF9D" w14:textId="77777777" w:rsidR="009C5A39" w:rsidRDefault="00B97E0F">
      <w:pPr>
        <w:spacing w:after="0" w:line="360" w:lineRule="auto"/>
        <w:jc w:val="both"/>
        <w:rPr>
          <w:b/>
          <w:bCs/>
          <w:color w:val="000000"/>
          <w:sz w:val="27"/>
          <w:szCs w:val="27"/>
        </w:rPr>
      </w:pPr>
      <w:r>
        <w:rPr>
          <w:b/>
          <w:bCs/>
          <w:color w:val="000000"/>
          <w:sz w:val="27"/>
          <w:szCs w:val="27"/>
        </w:rPr>
        <w:t>d. Tổ chức hoạt động:</w:t>
      </w:r>
    </w:p>
    <w:tbl>
      <w:tblPr>
        <w:tblStyle w:val="a0"/>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7"/>
        <w:gridCol w:w="4820"/>
      </w:tblGrid>
      <w:tr w:rsidR="009C5A39" w14:paraId="7253AA0C" w14:textId="77777777">
        <w:tc>
          <w:tcPr>
            <w:tcW w:w="5387" w:type="dxa"/>
          </w:tcPr>
          <w:p w14:paraId="497DFBE4" w14:textId="77777777" w:rsidR="009C5A39" w:rsidRDefault="00B97E0F">
            <w:pPr>
              <w:spacing w:after="0" w:line="360" w:lineRule="auto"/>
              <w:jc w:val="center"/>
              <w:rPr>
                <w:b/>
                <w:bCs/>
                <w:color w:val="000000"/>
                <w:sz w:val="27"/>
                <w:szCs w:val="27"/>
              </w:rPr>
            </w:pPr>
            <w:r>
              <w:rPr>
                <w:b/>
                <w:bCs/>
                <w:color w:val="000000"/>
                <w:sz w:val="27"/>
                <w:szCs w:val="27"/>
              </w:rPr>
              <w:t>HOẠT ĐỘNG CỦA GV - HS</w:t>
            </w:r>
          </w:p>
        </w:tc>
        <w:tc>
          <w:tcPr>
            <w:tcW w:w="4820" w:type="dxa"/>
          </w:tcPr>
          <w:p w14:paraId="01353C37" w14:textId="77777777" w:rsidR="009C5A39" w:rsidRDefault="00B97E0F">
            <w:pPr>
              <w:spacing w:after="0" w:line="360" w:lineRule="auto"/>
              <w:jc w:val="center"/>
              <w:rPr>
                <w:b/>
                <w:bCs/>
                <w:color w:val="000000"/>
                <w:sz w:val="27"/>
                <w:szCs w:val="27"/>
              </w:rPr>
            </w:pPr>
            <w:r>
              <w:rPr>
                <w:b/>
                <w:bCs/>
                <w:color w:val="000000"/>
                <w:sz w:val="27"/>
                <w:szCs w:val="27"/>
              </w:rPr>
              <w:t>DỰ KIẾN SẢN PHẨM</w:t>
            </w:r>
          </w:p>
        </w:tc>
      </w:tr>
      <w:tr w:rsidR="009C5A39" w14:paraId="7EE3219A" w14:textId="77777777">
        <w:tc>
          <w:tcPr>
            <w:tcW w:w="5387" w:type="dxa"/>
          </w:tcPr>
          <w:p w14:paraId="0EAF84AD" w14:textId="77777777" w:rsidR="009C5A39" w:rsidRDefault="00B97E0F">
            <w:pPr>
              <w:spacing w:after="0" w:line="360" w:lineRule="auto"/>
              <w:jc w:val="both"/>
              <w:rPr>
                <w:b/>
                <w:bCs/>
                <w:color w:val="000000"/>
                <w:sz w:val="27"/>
                <w:szCs w:val="27"/>
              </w:rPr>
            </w:pPr>
            <w:r>
              <w:rPr>
                <w:b/>
                <w:bCs/>
                <w:color w:val="000000"/>
                <w:sz w:val="27"/>
                <w:szCs w:val="27"/>
              </w:rPr>
              <w:t>Bước 1: GV chuyển giao nhiệm vụ học tập</w:t>
            </w:r>
          </w:p>
          <w:p w14:paraId="7E819884" w14:textId="77777777" w:rsidR="009C5A39" w:rsidRDefault="00B97E0F">
            <w:pPr>
              <w:spacing w:after="0" w:line="360" w:lineRule="auto"/>
              <w:jc w:val="both"/>
              <w:rPr>
                <w:b/>
                <w:bCs/>
                <w:i/>
                <w:iCs/>
                <w:color w:val="000000"/>
                <w:sz w:val="27"/>
                <w:szCs w:val="27"/>
                <w:u w:val="single"/>
              </w:rPr>
            </w:pPr>
            <w:r>
              <w:rPr>
                <w:b/>
                <w:bCs/>
                <w:i/>
                <w:iCs/>
                <w:color w:val="000000"/>
                <w:sz w:val="27"/>
                <w:szCs w:val="27"/>
                <w:u w:val="single"/>
              </w:rPr>
              <w:t>Nhiệm vụ 1. Tìm hiểu khái niệm</w:t>
            </w:r>
          </w:p>
          <w:p w14:paraId="4CC4FE95" w14:textId="77777777" w:rsidR="009C5A39" w:rsidRDefault="00B97E0F">
            <w:pPr>
              <w:spacing w:after="0" w:line="360" w:lineRule="auto"/>
              <w:jc w:val="both"/>
              <w:rPr>
                <w:color w:val="000000"/>
                <w:sz w:val="27"/>
                <w:szCs w:val="27"/>
              </w:rPr>
            </w:pPr>
            <w:r>
              <w:rPr>
                <w:color w:val="000000"/>
                <w:sz w:val="27"/>
                <w:szCs w:val="27"/>
              </w:rPr>
              <w:t xml:space="preserve">- GV yêu cầu HS: </w:t>
            </w:r>
            <w:r>
              <w:rPr>
                <w:i/>
                <w:iCs/>
                <w:color w:val="000000"/>
                <w:sz w:val="27"/>
                <w:szCs w:val="27"/>
              </w:rPr>
              <w:t>Đọc mục 1 sgk và cho biết:</w:t>
            </w:r>
            <w:r>
              <w:rPr>
                <w:color w:val="000000"/>
                <w:sz w:val="27"/>
                <w:szCs w:val="27"/>
              </w:rPr>
              <w:t xml:space="preserve"> </w:t>
            </w:r>
          </w:p>
          <w:p w14:paraId="3C6772EB" w14:textId="77777777" w:rsidR="009C5A39" w:rsidRDefault="00B97E0F">
            <w:pPr>
              <w:spacing w:after="0" w:line="360" w:lineRule="auto"/>
              <w:jc w:val="both"/>
              <w:rPr>
                <w:i/>
                <w:iCs/>
                <w:color w:val="000000"/>
                <w:sz w:val="27"/>
                <w:szCs w:val="27"/>
              </w:rPr>
            </w:pPr>
            <w:r>
              <w:rPr>
                <w:color w:val="000000"/>
                <w:sz w:val="27"/>
                <w:szCs w:val="27"/>
              </w:rPr>
              <w:t xml:space="preserve">+ </w:t>
            </w:r>
            <w:r>
              <w:rPr>
                <w:i/>
                <w:iCs/>
                <w:color w:val="000000"/>
                <w:sz w:val="27"/>
                <w:szCs w:val="27"/>
              </w:rPr>
              <w:t xml:space="preserve">Sự rơi tự do là gì? </w:t>
            </w:r>
          </w:p>
          <w:p w14:paraId="67B08493" w14:textId="77777777" w:rsidR="009C5A39" w:rsidRDefault="00B97E0F">
            <w:pPr>
              <w:spacing w:after="0" w:line="360" w:lineRule="auto"/>
              <w:jc w:val="both"/>
              <w:rPr>
                <w:i/>
                <w:iCs/>
                <w:color w:val="000000"/>
                <w:sz w:val="27"/>
                <w:szCs w:val="27"/>
              </w:rPr>
            </w:pPr>
            <w:r>
              <w:rPr>
                <w:i/>
                <w:iCs/>
                <w:color w:val="000000"/>
                <w:sz w:val="27"/>
                <w:szCs w:val="27"/>
              </w:rPr>
              <w:t xml:space="preserve">+ </w:t>
            </w:r>
            <w:r>
              <w:rPr>
                <w:i/>
                <w:iCs/>
                <w:color w:val="000000"/>
                <w:sz w:val="27"/>
                <w:szCs w:val="27"/>
              </w:rPr>
              <w:t>Trong các chuyển động sau, chuyển động nào được coi là rơi tự do? Tại sao?</w:t>
            </w:r>
          </w:p>
          <w:p w14:paraId="79DAE81F" w14:textId="77777777" w:rsidR="009C5A39" w:rsidRDefault="00B97E0F">
            <w:pPr>
              <w:spacing w:after="0" w:line="360" w:lineRule="auto"/>
              <w:jc w:val="both"/>
              <w:rPr>
                <w:i/>
                <w:iCs/>
                <w:color w:val="000000"/>
                <w:sz w:val="27"/>
                <w:szCs w:val="27"/>
              </w:rPr>
            </w:pPr>
            <w:r>
              <w:rPr>
                <w:i/>
                <w:iCs/>
                <w:color w:val="000000"/>
                <w:sz w:val="27"/>
                <w:szCs w:val="27"/>
              </w:rPr>
              <w:t>A. Chiếc lá đang rơi</w:t>
            </w:r>
          </w:p>
          <w:p w14:paraId="5E07DC9B" w14:textId="77777777" w:rsidR="009C5A39" w:rsidRDefault="00B97E0F">
            <w:pPr>
              <w:spacing w:after="0" w:line="360" w:lineRule="auto"/>
              <w:jc w:val="both"/>
              <w:rPr>
                <w:i/>
                <w:iCs/>
                <w:color w:val="000000"/>
                <w:sz w:val="27"/>
                <w:szCs w:val="27"/>
              </w:rPr>
            </w:pPr>
            <w:r>
              <w:rPr>
                <w:i/>
                <w:iCs/>
                <w:color w:val="000000"/>
                <w:sz w:val="27"/>
                <w:szCs w:val="27"/>
              </w:rPr>
              <w:t>B. Hạt bụi chuyển động trong không khí</w:t>
            </w:r>
          </w:p>
          <w:p w14:paraId="6EA6FD00" w14:textId="77777777" w:rsidR="009C5A39" w:rsidRDefault="00B97E0F">
            <w:pPr>
              <w:spacing w:after="0" w:line="360" w:lineRule="auto"/>
              <w:jc w:val="both"/>
              <w:rPr>
                <w:i/>
                <w:iCs/>
                <w:color w:val="000000"/>
                <w:sz w:val="27"/>
                <w:szCs w:val="27"/>
              </w:rPr>
            </w:pPr>
            <w:r>
              <w:rPr>
                <w:i/>
                <w:iCs/>
                <w:color w:val="000000"/>
                <w:sz w:val="27"/>
                <w:szCs w:val="27"/>
              </w:rPr>
              <w:t>C. Quả tạ rơi trong không khí</w:t>
            </w:r>
          </w:p>
          <w:p w14:paraId="1744C8E9" w14:textId="77777777" w:rsidR="009C5A39" w:rsidRDefault="00B97E0F">
            <w:pPr>
              <w:spacing w:after="0" w:line="360" w:lineRule="auto"/>
              <w:jc w:val="both"/>
              <w:rPr>
                <w:i/>
                <w:iCs/>
                <w:color w:val="000000"/>
                <w:sz w:val="27"/>
                <w:szCs w:val="27"/>
              </w:rPr>
            </w:pPr>
            <w:r>
              <w:rPr>
                <w:i/>
                <w:iCs/>
                <w:color w:val="000000"/>
                <w:sz w:val="27"/>
                <w:szCs w:val="27"/>
              </w:rPr>
              <w:t>D. Vận động viên đang nhảy dù</w:t>
            </w:r>
          </w:p>
          <w:p w14:paraId="44DC594D" w14:textId="77777777" w:rsidR="009C5A39" w:rsidRDefault="00B97E0F">
            <w:pPr>
              <w:spacing w:after="0" w:line="360" w:lineRule="auto"/>
              <w:jc w:val="both"/>
              <w:rPr>
                <w:b/>
                <w:bCs/>
                <w:i/>
                <w:iCs/>
                <w:color w:val="000000"/>
                <w:sz w:val="27"/>
                <w:szCs w:val="27"/>
                <w:u w:val="single"/>
              </w:rPr>
            </w:pPr>
            <w:r>
              <w:rPr>
                <w:b/>
                <w:bCs/>
                <w:i/>
                <w:iCs/>
                <w:color w:val="000000"/>
                <w:sz w:val="27"/>
                <w:szCs w:val="27"/>
                <w:u w:val="single"/>
              </w:rPr>
              <w:t>Nhiệm vụ 2. Tìm hiểu đặc điểm của chuyển động rơi tự do</w:t>
            </w:r>
          </w:p>
          <w:p w14:paraId="545AC3D3" w14:textId="77777777" w:rsidR="009C5A39" w:rsidRDefault="00B97E0F">
            <w:pPr>
              <w:spacing w:after="0" w:line="360" w:lineRule="auto"/>
              <w:jc w:val="both"/>
              <w:rPr>
                <w:i/>
                <w:iCs/>
                <w:color w:val="000000"/>
                <w:sz w:val="27"/>
                <w:szCs w:val="27"/>
              </w:rPr>
            </w:pPr>
            <w:r>
              <w:rPr>
                <w:color w:val="000000"/>
                <w:sz w:val="27"/>
                <w:szCs w:val="27"/>
              </w:rPr>
              <w:lastRenderedPageBreak/>
              <w:t xml:space="preserve">- GV yêu cầu HS: </w:t>
            </w:r>
            <w:r>
              <w:rPr>
                <w:i/>
                <w:iCs/>
                <w:color w:val="000000"/>
                <w:sz w:val="27"/>
                <w:szCs w:val="27"/>
              </w:rPr>
              <w:t>Hoạt động theo nhóm, thảo luận để tìm hiểu phương và chiều của chuyển động rơi tự do:</w:t>
            </w:r>
          </w:p>
          <w:p w14:paraId="39176239" w14:textId="77777777" w:rsidR="009C5A39" w:rsidRDefault="00B97E0F">
            <w:pPr>
              <w:spacing w:after="0" w:line="360" w:lineRule="auto"/>
              <w:jc w:val="both"/>
              <w:rPr>
                <w:i/>
                <w:iCs/>
                <w:color w:val="000000"/>
                <w:sz w:val="27"/>
                <w:szCs w:val="27"/>
              </w:rPr>
            </w:pPr>
            <w:r>
              <w:rPr>
                <w:i/>
                <w:iCs/>
                <w:color w:val="000000"/>
                <w:sz w:val="27"/>
                <w:szCs w:val="27"/>
              </w:rPr>
              <w:t>+ Thực hiện thí nghiệm 10.2 để kiếm tra phương và chiều của sự rơi tự do.</w:t>
            </w:r>
          </w:p>
          <w:p w14:paraId="5120061D" w14:textId="77777777" w:rsidR="009C5A39" w:rsidRDefault="00B97E0F">
            <w:pPr>
              <w:spacing w:after="0" w:line="360" w:lineRule="auto"/>
              <w:jc w:val="both"/>
              <w:rPr>
                <w:i/>
                <w:iCs/>
                <w:color w:val="000000"/>
                <w:sz w:val="27"/>
                <w:szCs w:val="27"/>
              </w:rPr>
            </w:pPr>
            <w:r>
              <w:rPr>
                <w:i/>
                <w:iCs/>
                <w:color w:val="000000"/>
                <w:sz w:val="27"/>
                <w:szCs w:val="27"/>
              </w:rPr>
              <w:t>+ Dựa vào đặc điểm về phương của sự rơi tự do, hãy tìm cách kiểm tra bề mặt bức</w:t>
            </w:r>
            <w:r>
              <w:rPr>
                <w:i/>
                <w:iCs/>
                <w:color w:val="000000"/>
                <w:sz w:val="27"/>
                <w:szCs w:val="27"/>
              </w:rPr>
              <w:t xml:space="preserve"> tường trong lớp học có phải là mặt phẳng thẳng đứng không.</w:t>
            </w:r>
          </w:p>
          <w:p w14:paraId="54976578" w14:textId="77777777" w:rsidR="009C5A39" w:rsidRDefault="00B97E0F">
            <w:pPr>
              <w:spacing w:after="0" w:line="360" w:lineRule="auto"/>
              <w:jc w:val="both"/>
              <w:rPr>
                <w:i/>
                <w:iCs/>
                <w:color w:val="000000"/>
                <w:sz w:val="27"/>
                <w:szCs w:val="27"/>
              </w:rPr>
            </w:pPr>
            <w:r>
              <w:rPr>
                <w:i/>
                <w:iCs/>
                <w:color w:val="000000"/>
                <w:sz w:val="27"/>
                <w:szCs w:val="27"/>
              </w:rPr>
              <w:t>+ Hãy nghĩ cách dùng ê ke tam giác vuông cân và dây dọi để kiểm tra xem sàn lớp mình có phẳng hay không.</w:t>
            </w:r>
          </w:p>
          <w:p w14:paraId="74B07384" w14:textId="77777777" w:rsidR="009C5A39" w:rsidRDefault="00B97E0F">
            <w:pPr>
              <w:spacing w:after="0" w:line="360" w:lineRule="auto"/>
              <w:jc w:val="both"/>
              <w:rPr>
                <w:b/>
                <w:bCs/>
                <w:i/>
                <w:iCs/>
                <w:color w:val="000000"/>
                <w:sz w:val="27"/>
                <w:szCs w:val="27"/>
                <w:u w:val="single"/>
              </w:rPr>
            </w:pPr>
            <w:r>
              <w:rPr>
                <w:b/>
                <w:bCs/>
                <w:i/>
                <w:iCs/>
                <w:color w:val="000000"/>
                <w:sz w:val="27"/>
                <w:szCs w:val="27"/>
                <w:u w:val="single"/>
              </w:rPr>
              <w:t>Nhiệm vụ 3. Tìm hiểu công thức rơi tự do</w:t>
            </w:r>
          </w:p>
          <w:p w14:paraId="304C7C20" w14:textId="77777777" w:rsidR="009C5A39" w:rsidRDefault="00B97E0F">
            <w:pPr>
              <w:spacing w:after="0" w:line="360" w:lineRule="auto"/>
              <w:jc w:val="both"/>
              <w:rPr>
                <w:color w:val="000000"/>
                <w:sz w:val="27"/>
                <w:szCs w:val="27"/>
              </w:rPr>
            </w:pPr>
            <w:r>
              <w:rPr>
                <w:color w:val="000000"/>
                <w:sz w:val="27"/>
                <w:szCs w:val="27"/>
              </w:rPr>
              <w:t>- GV đưa ra công thức tính và phân tích.</w:t>
            </w:r>
          </w:p>
          <w:p w14:paraId="0142A422" w14:textId="77777777" w:rsidR="009C5A39" w:rsidRDefault="00B97E0F">
            <w:pPr>
              <w:spacing w:after="0" w:line="360" w:lineRule="auto"/>
              <w:jc w:val="both"/>
              <w:rPr>
                <w:color w:val="000000"/>
                <w:sz w:val="27"/>
                <w:szCs w:val="27"/>
              </w:rPr>
            </w:pPr>
            <w:r>
              <w:rPr>
                <w:color w:val="000000"/>
                <w:sz w:val="27"/>
                <w:szCs w:val="27"/>
              </w:rPr>
              <w:t xml:space="preserve">- GV yêu </w:t>
            </w:r>
            <w:r>
              <w:rPr>
                <w:color w:val="000000"/>
                <w:sz w:val="27"/>
                <w:szCs w:val="27"/>
              </w:rPr>
              <w:t xml:space="preserve">cầu HS: </w:t>
            </w:r>
            <w:r>
              <w:rPr>
                <w:i/>
                <w:iCs/>
                <w:color w:val="000000"/>
                <w:sz w:val="27"/>
                <w:szCs w:val="27"/>
              </w:rPr>
              <w:t>Liên hệ và thực hiện bài tập vận dụng trang 46 sgk.</w:t>
            </w:r>
          </w:p>
          <w:p w14:paraId="749F4AEB" w14:textId="77777777" w:rsidR="009C5A39" w:rsidRDefault="00B97E0F">
            <w:pPr>
              <w:spacing w:after="0" w:line="360" w:lineRule="auto"/>
              <w:jc w:val="both"/>
              <w:rPr>
                <w:color w:val="000000"/>
                <w:sz w:val="27"/>
                <w:szCs w:val="27"/>
              </w:rPr>
            </w:pPr>
            <w:r>
              <w:rPr>
                <w:b/>
                <w:bCs/>
                <w:color w:val="000000"/>
                <w:sz w:val="27"/>
                <w:szCs w:val="27"/>
              </w:rPr>
              <w:t>Bước 2: HS thực hiện nhiệm vụ học tập</w:t>
            </w:r>
          </w:p>
          <w:p w14:paraId="1E0A1DC6" w14:textId="77777777" w:rsidR="009C5A39" w:rsidRDefault="00B97E0F">
            <w:pPr>
              <w:spacing w:after="0" w:line="360" w:lineRule="auto"/>
              <w:jc w:val="both"/>
              <w:rPr>
                <w:color w:val="000000"/>
                <w:sz w:val="27"/>
                <w:szCs w:val="27"/>
              </w:rPr>
            </w:pPr>
            <w:r>
              <w:rPr>
                <w:color w:val="000000"/>
                <w:sz w:val="27"/>
                <w:szCs w:val="27"/>
              </w:rPr>
              <w:t>- HS đọc thông tin SGK, chăm chú lắng nghe GV làm thí nghiệm, tiếp nhận câu hỏi, tìm câu trả lời cho các nhiệm vụ.</w:t>
            </w:r>
          </w:p>
          <w:p w14:paraId="0524F24D" w14:textId="77777777" w:rsidR="009C5A39" w:rsidRDefault="00B97E0F">
            <w:pPr>
              <w:spacing w:after="0" w:line="360" w:lineRule="auto"/>
              <w:jc w:val="both"/>
              <w:rPr>
                <w:color w:val="000000"/>
                <w:sz w:val="27"/>
                <w:szCs w:val="27"/>
              </w:rPr>
            </w:pPr>
            <w:r>
              <w:rPr>
                <w:color w:val="000000"/>
                <w:sz w:val="27"/>
                <w:szCs w:val="27"/>
              </w:rPr>
              <w:t>- GV hướng dẫn, hỗ trợ HS trong quá trình t</w:t>
            </w:r>
            <w:r>
              <w:rPr>
                <w:color w:val="000000"/>
                <w:sz w:val="27"/>
                <w:szCs w:val="27"/>
              </w:rPr>
              <w:t>hảo luận nhóm.</w:t>
            </w:r>
          </w:p>
          <w:p w14:paraId="75701E61" w14:textId="77777777" w:rsidR="009C5A39" w:rsidRDefault="00B97E0F">
            <w:pPr>
              <w:spacing w:after="0" w:line="360" w:lineRule="auto"/>
              <w:jc w:val="both"/>
              <w:rPr>
                <w:b/>
                <w:bCs/>
                <w:color w:val="000000"/>
                <w:sz w:val="27"/>
                <w:szCs w:val="27"/>
              </w:rPr>
            </w:pPr>
            <w:r>
              <w:rPr>
                <w:b/>
                <w:bCs/>
                <w:color w:val="000000"/>
                <w:sz w:val="27"/>
                <w:szCs w:val="27"/>
              </w:rPr>
              <w:t>Bước 3: Báo cáo kết quả hoạt động và thảo luận</w:t>
            </w:r>
            <w:r>
              <w:rPr>
                <w:color w:val="000000"/>
                <w:sz w:val="27"/>
                <w:szCs w:val="27"/>
              </w:rPr>
              <w:t xml:space="preserve"> </w:t>
            </w:r>
          </w:p>
          <w:p w14:paraId="694A6818" w14:textId="77777777" w:rsidR="009C5A39" w:rsidRDefault="00B97E0F">
            <w:pPr>
              <w:spacing w:after="0" w:line="360" w:lineRule="auto"/>
              <w:jc w:val="both"/>
              <w:rPr>
                <w:color w:val="000000"/>
                <w:sz w:val="27"/>
                <w:szCs w:val="27"/>
              </w:rPr>
            </w:pPr>
            <w:r>
              <w:rPr>
                <w:color w:val="000000"/>
                <w:sz w:val="27"/>
                <w:szCs w:val="27"/>
              </w:rPr>
              <w:t>- GV mời đại diện HS trả lời, đưa ra ý kiến của bản thân.</w:t>
            </w:r>
          </w:p>
          <w:p w14:paraId="66886078" w14:textId="77777777" w:rsidR="009C5A39" w:rsidRDefault="00B97E0F">
            <w:pPr>
              <w:spacing w:after="0" w:line="360" w:lineRule="auto"/>
              <w:jc w:val="both"/>
              <w:rPr>
                <w:color w:val="000000"/>
                <w:sz w:val="27"/>
                <w:szCs w:val="27"/>
              </w:rPr>
            </w:pPr>
            <w:r>
              <w:rPr>
                <w:color w:val="000000"/>
                <w:sz w:val="27"/>
                <w:szCs w:val="27"/>
              </w:rPr>
              <w:t xml:space="preserve">- GV mời HS khác nhận xét, bổ sung. </w:t>
            </w:r>
          </w:p>
          <w:p w14:paraId="18E9D02F" w14:textId="77777777" w:rsidR="009C5A39" w:rsidRDefault="00B97E0F">
            <w:pPr>
              <w:spacing w:after="0" w:line="360" w:lineRule="auto"/>
              <w:jc w:val="both"/>
              <w:rPr>
                <w:b/>
                <w:bCs/>
                <w:color w:val="000000"/>
                <w:sz w:val="27"/>
                <w:szCs w:val="27"/>
              </w:rPr>
            </w:pPr>
            <w:r>
              <w:rPr>
                <w:b/>
                <w:bCs/>
                <w:color w:val="000000"/>
                <w:sz w:val="27"/>
                <w:szCs w:val="27"/>
              </w:rPr>
              <w:t>Bước 4: Đánh giá kết quả, thực hiện nhiệm vụ học tập</w:t>
            </w:r>
          </w:p>
          <w:p w14:paraId="5CE466D3" w14:textId="77777777" w:rsidR="009C5A39" w:rsidRDefault="00B97E0F">
            <w:pPr>
              <w:spacing w:after="0" w:line="360" w:lineRule="auto"/>
              <w:jc w:val="both"/>
              <w:rPr>
                <w:color w:val="000000"/>
                <w:sz w:val="27"/>
                <w:szCs w:val="27"/>
              </w:rPr>
            </w:pPr>
            <w:r>
              <w:rPr>
                <w:color w:val="000000"/>
                <w:sz w:val="27"/>
                <w:szCs w:val="27"/>
              </w:rPr>
              <w:lastRenderedPageBreak/>
              <w:t>- GV đánh giá, nhận xét, tổng kết và chuyển s</w:t>
            </w:r>
            <w:r>
              <w:rPr>
                <w:color w:val="000000"/>
                <w:sz w:val="27"/>
                <w:szCs w:val="27"/>
              </w:rPr>
              <w:t>ang nội dung luyện tập.</w:t>
            </w:r>
          </w:p>
        </w:tc>
        <w:tc>
          <w:tcPr>
            <w:tcW w:w="4820" w:type="dxa"/>
          </w:tcPr>
          <w:p w14:paraId="41499EFE" w14:textId="77777777" w:rsidR="009C5A39" w:rsidRDefault="00B97E0F">
            <w:pPr>
              <w:spacing w:after="0" w:line="360" w:lineRule="auto"/>
              <w:jc w:val="both"/>
              <w:rPr>
                <w:b/>
                <w:bCs/>
                <w:color w:val="000000"/>
                <w:sz w:val="27"/>
                <w:szCs w:val="27"/>
              </w:rPr>
            </w:pPr>
            <w:r>
              <w:rPr>
                <w:b/>
                <w:bCs/>
                <w:color w:val="000000"/>
                <w:sz w:val="27"/>
                <w:szCs w:val="27"/>
              </w:rPr>
              <w:lastRenderedPageBreak/>
              <w:t>II. SỰ RƠI TỰ DO</w:t>
            </w:r>
          </w:p>
          <w:p w14:paraId="40655728" w14:textId="77777777" w:rsidR="009C5A39" w:rsidRDefault="00B97E0F">
            <w:pPr>
              <w:spacing w:after="0" w:line="360" w:lineRule="auto"/>
              <w:jc w:val="both"/>
              <w:rPr>
                <w:b/>
                <w:bCs/>
                <w:color w:val="000000"/>
                <w:sz w:val="27"/>
                <w:szCs w:val="27"/>
              </w:rPr>
            </w:pPr>
            <w:r>
              <w:rPr>
                <w:b/>
                <w:bCs/>
                <w:color w:val="000000"/>
                <w:sz w:val="27"/>
                <w:szCs w:val="27"/>
              </w:rPr>
              <w:t>1. Sự rơi tự do</w:t>
            </w:r>
          </w:p>
          <w:p w14:paraId="0ACD6E0E" w14:textId="77777777" w:rsidR="009C5A39" w:rsidRDefault="00B97E0F">
            <w:pPr>
              <w:spacing w:after="0" w:line="360" w:lineRule="auto"/>
              <w:jc w:val="both"/>
              <w:rPr>
                <w:b/>
                <w:bCs/>
                <w:color w:val="000000"/>
                <w:sz w:val="27"/>
                <w:szCs w:val="27"/>
              </w:rPr>
            </w:pPr>
            <w:r>
              <w:rPr>
                <w:b/>
                <w:bCs/>
                <w:color w:val="000000"/>
                <w:sz w:val="27"/>
                <w:szCs w:val="27"/>
              </w:rPr>
              <w:t>Trả lời:</w:t>
            </w:r>
          </w:p>
          <w:p w14:paraId="0603BE5F" w14:textId="77777777" w:rsidR="009C5A39" w:rsidRDefault="00B97E0F">
            <w:pPr>
              <w:spacing w:after="0" w:line="360" w:lineRule="auto"/>
              <w:jc w:val="both"/>
              <w:rPr>
                <w:i/>
                <w:iCs/>
                <w:color w:val="000000"/>
                <w:sz w:val="27"/>
                <w:szCs w:val="27"/>
              </w:rPr>
            </w:pPr>
            <w:r>
              <w:rPr>
                <w:i/>
                <w:iCs/>
                <w:color w:val="000000"/>
                <w:sz w:val="27"/>
                <w:szCs w:val="27"/>
              </w:rPr>
              <w:t>- Khái niệm: Sự rơi tự do là sự rơi chỉ dưới tác dụng của trọng lực.</w:t>
            </w:r>
          </w:p>
          <w:p w14:paraId="58AAE73A" w14:textId="77777777" w:rsidR="009C5A39" w:rsidRDefault="00B97E0F">
            <w:pPr>
              <w:spacing w:after="0" w:line="360" w:lineRule="auto"/>
              <w:jc w:val="both"/>
              <w:rPr>
                <w:i/>
                <w:iCs/>
                <w:color w:val="000000"/>
                <w:sz w:val="27"/>
                <w:szCs w:val="27"/>
              </w:rPr>
            </w:pPr>
            <w:r>
              <w:rPr>
                <w:i/>
                <w:iCs/>
                <w:color w:val="000000"/>
                <w:sz w:val="27"/>
                <w:szCs w:val="27"/>
              </w:rPr>
              <w:t>- Chuyển động được coi là rơi tự do là : Đáp án C.</w:t>
            </w:r>
          </w:p>
          <w:p w14:paraId="2F75760F" w14:textId="77777777" w:rsidR="009C5A39" w:rsidRDefault="00B97E0F">
            <w:pPr>
              <w:spacing w:after="0" w:line="360" w:lineRule="auto"/>
              <w:jc w:val="both"/>
              <w:rPr>
                <w:i/>
                <w:iCs/>
                <w:color w:val="000000"/>
                <w:sz w:val="27"/>
                <w:szCs w:val="27"/>
              </w:rPr>
            </w:pPr>
            <w:r>
              <w:rPr>
                <w:i/>
                <w:iCs/>
                <w:color w:val="000000"/>
                <w:sz w:val="27"/>
                <w:szCs w:val="27"/>
              </w:rPr>
              <w:t xml:space="preserve">Vì quả tạ có trọng lượng lớn hơn rất nhiều so với lực cản không khí </w:t>
            </w:r>
            <w:r>
              <w:rPr>
                <w:i/>
                <w:iCs/>
                <w:color w:val="000000"/>
                <w:sz w:val="27"/>
                <w:szCs w:val="27"/>
              </w:rPr>
              <w:t>nên quả tạ rơi trong không khí được coi là sự rơi tự do.</w:t>
            </w:r>
          </w:p>
          <w:p w14:paraId="483EFD0F" w14:textId="77777777" w:rsidR="009C5A39" w:rsidRDefault="00B97E0F">
            <w:pPr>
              <w:spacing w:after="0" w:line="360" w:lineRule="auto"/>
              <w:jc w:val="both"/>
              <w:rPr>
                <w:b/>
                <w:bCs/>
                <w:color w:val="000000"/>
                <w:sz w:val="27"/>
                <w:szCs w:val="27"/>
              </w:rPr>
            </w:pPr>
            <w:r>
              <w:rPr>
                <w:b/>
                <w:bCs/>
                <w:color w:val="000000"/>
                <w:sz w:val="27"/>
                <w:szCs w:val="27"/>
              </w:rPr>
              <w:t>2. Đặc điểm chuyển động rơi tự do</w:t>
            </w:r>
          </w:p>
          <w:p w14:paraId="293A318F" w14:textId="77777777" w:rsidR="009C5A39" w:rsidRDefault="00B97E0F">
            <w:pPr>
              <w:spacing w:after="0" w:line="360" w:lineRule="auto"/>
              <w:jc w:val="both"/>
              <w:rPr>
                <w:b/>
                <w:bCs/>
                <w:color w:val="000000"/>
                <w:sz w:val="27"/>
                <w:szCs w:val="27"/>
              </w:rPr>
            </w:pPr>
            <w:r>
              <w:rPr>
                <w:b/>
                <w:bCs/>
                <w:color w:val="000000"/>
                <w:sz w:val="27"/>
                <w:szCs w:val="27"/>
              </w:rPr>
              <w:t>Trả lời:</w:t>
            </w:r>
          </w:p>
          <w:p w14:paraId="388BFFA9" w14:textId="77777777" w:rsidR="009C5A39" w:rsidRDefault="00B97E0F">
            <w:pPr>
              <w:spacing w:after="0" w:line="360" w:lineRule="auto"/>
              <w:jc w:val="both"/>
              <w:rPr>
                <w:i/>
                <w:iCs/>
                <w:color w:val="000000"/>
                <w:sz w:val="27"/>
                <w:szCs w:val="27"/>
              </w:rPr>
            </w:pPr>
            <w:r>
              <w:rPr>
                <w:i/>
                <w:iCs/>
                <w:color w:val="000000"/>
                <w:sz w:val="27"/>
                <w:szCs w:val="27"/>
              </w:rPr>
              <w:t>- Phương thẳng đứng, chiều từ trên xuống.</w:t>
            </w:r>
          </w:p>
          <w:p w14:paraId="6DDBBF86" w14:textId="77777777" w:rsidR="009C5A39" w:rsidRDefault="00B97E0F">
            <w:pPr>
              <w:spacing w:after="0" w:line="360" w:lineRule="auto"/>
              <w:jc w:val="both"/>
              <w:rPr>
                <w:i/>
                <w:iCs/>
                <w:color w:val="000000"/>
                <w:sz w:val="27"/>
                <w:szCs w:val="27"/>
              </w:rPr>
            </w:pPr>
            <w:r>
              <w:rPr>
                <w:i/>
                <w:iCs/>
                <w:color w:val="000000"/>
                <w:sz w:val="27"/>
                <w:szCs w:val="27"/>
              </w:rPr>
              <w:lastRenderedPageBreak/>
              <w:t>- Kiểm tra mặt tường: Thả một quả bóng cách mặt tường khoảng 0,5cm nếu khi rơi mà bóng chạm tường thì chứng tỏ mặt</w:t>
            </w:r>
            <w:r>
              <w:rPr>
                <w:i/>
                <w:iCs/>
                <w:color w:val="000000"/>
                <w:sz w:val="27"/>
                <w:szCs w:val="27"/>
              </w:rPr>
              <w:t xml:space="preserve"> tường không phẳng.</w:t>
            </w:r>
          </w:p>
          <w:p w14:paraId="224F5C4F" w14:textId="77777777" w:rsidR="009C5A39" w:rsidRDefault="00B97E0F">
            <w:pPr>
              <w:spacing w:after="0" w:line="360" w:lineRule="auto"/>
              <w:jc w:val="both"/>
              <w:rPr>
                <w:i/>
                <w:iCs/>
                <w:color w:val="000000"/>
                <w:sz w:val="27"/>
                <w:szCs w:val="27"/>
              </w:rPr>
            </w:pPr>
            <w:r>
              <w:rPr>
                <w:i/>
                <w:iCs/>
                <w:color w:val="000000"/>
                <w:sz w:val="27"/>
                <w:szCs w:val="27"/>
              </w:rPr>
              <w:t>- Đặt êke ở góc vuông của mặt sàn với bức tường, do bề mặt bức tường là mặt phẳng thẳng đứng nên nếu để được êke ở góc vuông đó thì mặt sàn phẳng, nếu không để được thì mặt sàn không phẳng.</w:t>
            </w:r>
          </w:p>
          <w:p w14:paraId="59951A70" w14:textId="77777777" w:rsidR="009C5A39" w:rsidRDefault="00B97E0F">
            <w:pPr>
              <w:spacing w:after="0" w:line="360" w:lineRule="auto"/>
              <w:jc w:val="both"/>
              <w:rPr>
                <w:color w:val="000000"/>
                <w:sz w:val="27"/>
                <w:szCs w:val="27"/>
              </w:rPr>
            </w:pPr>
            <w:r>
              <w:rPr>
                <w:b/>
                <w:bCs/>
                <w:color w:val="000000"/>
                <w:sz w:val="27"/>
                <w:szCs w:val="27"/>
              </w:rPr>
              <w:t>Kết luận:</w:t>
            </w:r>
            <w:r>
              <w:rPr>
                <w:color w:val="000000"/>
                <w:sz w:val="27"/>
                <w:szCs w:val="27"/>
              </w:rPr>
              <w:t xml:space="preserve"> Sự rơi dưới tác dụng của trọng lực c</w:t>
            </w:r>
            <w:r>
              <w:rPr>
                <w:color w:val="000000"/>
                <w:sz w:val="27"/>
                <w:szCs w:val="27"/>
              </w:rPr>
              <w:t>ó phương thẳng đứng, chiều từ trên xuống.</w:t>
            </w:r>
          </w:p>
          <w:p w14:paraId="4E349308" w14:textId="77777777" w:rsidR="009C5A39" w:rsidRDefault="00B97E0F">
            <w:pPr>
              <w:spacing w:after="0" w:line="360" w:lineRule="auto"/>
              <w:jc w:val="both"/>
              <w:rPr>
                <w:b/>
                <w:bCs/>
                <w:color w:val="000000"/>
                <w:sz w:val="27"/>
                <w:szCs w:val="27"/>
              </w:rPr>
            </w:pPr>
            <w:r>
              <w:rPr>
                <w:b/>
                <w:bCs/>
                <w:color w:val="000000"/>
                <w:sz w:val="27"/>
                <w:szCs w:val="27"/>
              </w:rPr>
              <w:t>3. Công thức rơi tự do</w:t>
            </w:r>
          </w:p>
          <w:p w14:paraId="51F96762" w14:textId="77777777" w:rsidR="009C5A39" w:rsidRDefault="00B97E0F">
            <w:pPr>
              <w:spacing w:after="0" w:line="360" w:lineRule="auto"/>
              <w:jc w:val="both"/>
              <w:rPr>
                <w:color w:val="000000"/>
                <w:sz w:val="27"/>
                <w:szCs w:val="27"/>
              </w:rPr>
            </w:pPr>
            <w:r>
              <w:rPr>
                <w:color w:val="000000"/>
                <w:sz w:val="27"/>
                <w:szCs w:val="27"/>
              </w:rPr>
              <w:t>- Gia tốc a = g = hằng số</w:t>
            </w:r>
          </w:p>
          <w:p w14:paraId="67FFED65" w14:textId="77777777" w:rsidR="009C5A39" w:rsidRDefault="00B97E0F">
            <w:pPr>
              <w:spacing w:after="0" w:line="360" w:lineRule="auto"/>
              <w:jc w:val="both"/>
              <w:rPr>
                <w:b/>
                <w:bCs/>
                <w:i/>
                <w:iCs/>
                <w:color w:val="000000"/>
                <w:sz w:val="27"/>
                <w:szCs w:val="27"/>
              </w:rPr>
            </w:pPr>
            <w:r>
              <w:rPr>
                <w:color w:val="000000"/>
                <w:sz w:val="27"/>
                <w:szCs w:val="27"/>
              </w:rPr>
              <w:t xml:space="preserve">- Vận tốc tức thời: </w:t>
            </w:r>
            <m:oMath>
              <m:sSub>
                <m:sSubPr>
                  <m:ctrlPr>
                    <w:rPr>
                      <w:rFonts w:ascii="Cambria Math" w:eastAsia="Cambria Math" w:hAnsi="Cambria Math" w:cs="Cambria Math"/>
                      <w:color w:val="000000"/>
                      <w:sz w:val="27"/>
                      <w:szCs w:val="27"/>
                    </w:rPr>
                  </m:ctrlPr>
                </m:sSubPr>
                <m:e>
                  <m:r>
                    <w:rPr>
                      <w:rFonts w:ascii="Cambria Math" w:eastAsia="Cambria Math" w:hAnsi="Cambria Math" w:cs="Cambria Math"/>
                      <w:color w:val="000000"/>
                      <w:sz w:val="27"/>
                      <w:szCs w:val="27"/>
                    </w:rPr>
                    <m:t>v</m:t>
                  </m:r>
                </m:e>
                <m:sub>
                  <m:r>
                    <w:rPr>
                      <w:rFonts w:ascii="Cambria Math" w:eastAsia="Cambria Math" w:hAnsi="Cambria Math" w:cs="Cambria Math"/>
                      <w:color w:val="000000"/>
                      <w:sz w:val="27"/>
                      <w:szCs w:val="27"/>
                    </w:rPr>
                    <m:t>t</m:t>
                  </m:r>
                </m:sub>
              </m:sSub>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g</m:t>
              </m:r>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t</m:t>
              </m:r>
            </m:oMath>
            <w:r>
              <w:rPr>
                <w:b/>
                <w:bCs/>
                <w:i/>
                <w:iCs/>
                <w:color w:val="000000"/>
                <w:sz w:val="27"/>
                <w:szCs w:val="27"/>
              </w:rPr>
              <w:t xml:space="preserve"> </w:t>
            </w:r>
          </w:p>
          <w:p w14:paraId="604330E1" w14:textId="77777777" w:rsidR="009C5A39" w:rsidRDefault="00B97E0F">
            <w:pPr>
              <w:spacing w:after="0" w:line="360" w:lineRule="auto"/>
              <w:jc w:val="both"/>
              <w:rPr>
                <w:color w:val="000000"/>
                <w:sz w:val="27"/>
                <w:szCs w:val="27"/>
              </w:rPr>
            </w:pPr>
            <w:r>
              <w:rPr>
                <w:color w:val="000000"/>
                <w:sz w:val="27"/>
                <w:szCs w:val="27"/>
              </w:rPr>
              <w:t xml:space="preserve">- Độ lớn dịch chuyển = Quãng đường đi được: d = s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1</m:t>
                  </m:r>
                </m:num>
                <m:den>
                  <m:r>
                    <w:rPr>
                      <w:rFonts w:ascii="Cambria Math" w:eastAsia="Cambria Math" w:hAnsi="Cambria Math" w:cs="Cambria Math"/>
                      <w:color w:val="000000"/>
                      <w:sz w:val="27"/>
                      <w:szCs w:val="27"/>
                    </w:rPr>
                    <m:t>2</m:t>
                  </m:r>
                </m:den>
              </m:f>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g</m:t>
              </m:r>
              <m:r>
                <w:rPr>
                  <w:rFonts w:ascii="Cambria Math" w:eastAsia="Cambria Math" w:hAnsi="Cambria Math" w:cs="Cambria Math"/>
                  <w:color w:val="000000"/>
                  <w:sz w:val="27"/>
                  <w:szCs w:val="27"/>
                </w:rPr>
                <m:t>.</m:t>
              </m:r>
              <m:sSup>
                <m:sSupPr>
                  <m:ctrlPr>
                    <w:rPr>
                      <w:rFonts w:ascii="Cambria Math" w:eastAsia="Cambria Math" w:hAnsi="Cambria Math" w:cs="Cambria Math"/>
                      <w:color w:val="000000"/>
                      <w:sz w:val="27"/>
                      <w:szCs w:val="27"/>
                    </w:rPr>
                  </m:ctrlPr>
                </m:sSupPr>
                <m:e>
                  <m:r>
                    <w:rPr>
                      <w:rFonts w:ascii="Cambria Math" w:eastAsia="Cambria Math" w:hAnsi="Cambria Math" w:cs="Cambria Math"/>
                      <w:color w:val="000000"/>
                      <w:sz w:val="27"/>
                      <w:szCs w:val="27"/>
                    </w:rPr>
                    <m:t>t</m:t>
                  </m:r>
                </m:e>
                <m:sup>
                  <m:r>
                    <w:rPr>
                      <w:rFonts w:ascii="Cambria Math" w:eastAsia="Cambria Math" w:hAnsi="Cambria Math" w:cs="Cambria Math"/>
                      <w:color w:val="000000"/>
                      <w:sz w:val="27"/>
                      <w:szCs w:val="27"/>
                    </w:rPr>
                    <m:t>2</m:t>
                  </m:r>
                </m:sup>
              </m:sSup>
              <m:r>
                <w:rPr>
                  <w:rFonts w:ascii="Cambria Math" w:eastAsia="Cambria Math" w:hAnsi="Cambria Math" w:cs="Cambria Math"/>
                  <w:color w:val="000000"/>
                  <w:sz w:val="27"/>
                  <w:szCs w:val="27"/>
                </w:rPr>
                <m:t>=</m:t>
              </m:r>
              <m:f>
                <m:fPr>
                  <m:ctrlPr>
                    <w:rPr>
                      <w:rFonts w:ascii="Cambria Math" w:eastAsia="Cambria Math" w:hAnsi="Cambria Math" w:cs="Cambria Math"/>
                      <w:color w:val="000000"/>
                      <w:sz w:val="27"/>
                      <w:szCs w:val="27"/>
                    </w:rPr>
                  </m:ctrlPr>
                </m:fPr>
                <m:num>
                  <m:sSubSup>
                    <m:sSubSupPr>
                      <m:ctrlPr>
                        <w:rPr>
                          <w:rFonts w:ascii="Cambria Math" w:eastAsia="Cambria Math" w:hAnsi="Cambria Math" w:cs="Cambria Math"/>
                          <w:color w:val="000000"/>
                          <w:sz w:val="27"/>
                          <w:szCs w:val="27"/>
                        </w:rPr>
                      </m:ctrlPr>
                    </m:sSubSupPr>
                    <m:e>
                      <m:r>
                        <w:rPr>
                          <w:rFonts w:ascii="Cambria Math" w:eastAsia="Cambria Math" w:hAnsi="Cambria Math" w:cs="Cambria Math"/>
                          <w:color w:val="000000"/>
                          <w:sz w:val="27"/>
                          <w:szCs w:val="27"/>
                        </w:rPr>
                        <m:t>V</m:t>
                      </m:r>
                    </m:e>
                    <m:sub>
                      <m:r>
                        <w:rPr>
                          <w:rFonts w:ascii="Cambria Math" w:eastAsia="Cambria Math" w:hAnsi="Cambria Math" w:cs="Cambria Math"/>
                          <w:color w:val="000000"/>
                          <w:sz w:val="27"/>
                          <w:szCs w:val="27"/>
                        </w:rPr>
                        <m:t>t</m:t>
                      </m:r>
                    </m:sub>
                    <m:sup>
                      <m:r>
                        <w:rPr>
                          <w:rFonts w:ascii="Cambria Math" w:eastAsia="Cambria Math" w:hAnsi="Cambria Math" w:cs="Cambria Math"/>
                          <w:color w:val="000000"/>
                          <w:sz w:val="27"/>
                          <w:szCs w:val="27"/>
                        </w:rPr>
                        <m:t>2</m:t>
                      </m:r>
                    </m:sup>
                  </m:sSubSup>
                </m:num>
                <m:den>
                  <m:r>
                    <w:rPr>
                      <w:rFonts w:ascii="Cambria Math" w:eastAsia="Cambria Math" w:hAnsi="Cambria Math" w:cs="Cambria Math"/>
                      <w:color w:val="000000"/>
                      <w:sz w:val="27"/>
                      <w:szCs w:val="27"/>
                    </w:rPr>
                    <m:t>2.</m:t>
                  </m:r>
                  <m:r>
                    <w:rPr>
                      <w:rFonts w:ascii="Cambria Math" w:eastAsia="Cambria Math" w:hAnsi="Cambria Math" w:cs="Cambria Math"/>
                      <w:color w:val="000000"/>
                      <w:sz w:val="27"/>
                      <w:szCs w:val="27"/>
                    </w:rPr>
                    <m:t>g</m:t>
                  </m:r>
                </m:den>
              </m:f>
            </m:oMath>
          </w:p>
          <w:p w14:paraId="0CB704E1" w14:textId="77777777" w:rsidR="009C5A39" w:rsidRDefault="00B97E0F">
            <w:pPr>
              <w:spacing w:after="0" w:line="360" w:lineRule="auto"/>
              <w:jc w:val="both"/>
              <w:rPr>
                <w:b/>
                <w:bCs/>
                <w:i/>
                <w:iCs/>
                <w:color w:val="000000"/>
                <w:sz w:val="27"/>
                <w:szCs w:val="27"/>
                <w:u w:val="single"/>
              </w:rPr>
            </w:pPr>
            <w:r>
              <w:rPr>
                <w:b/>
                <w:bCs/>
                <w:i/>
                <w:iCs/>
                <w:color w:val="000000"/>
                <w:sz w:val="27"/>
                <w:szCs w:val="27"/>
                <w:u w:val="single"/>
              </w:rPr>
              <w:t>BT vận dụng:</w:t>
            </w:r>
          </w:p>
          <w:p w14:paraId="6442D6BF" w14:textId="77777777" w:rsidR="009C5A39" w:rsidRDefault="00B97E0F">
            <w:pPr>
              <w:spacing w:after="0" w:line="360" w:lineRule="auto"/>
              <w:jc w:val="both"/>
              <w:rPr>
                <w:color w:val="000000"/>
                <w:sz w:val="27"/>
                <w:szCs w:val="27"/>
              </w:rPr>
            </w:pPr>
            <w:r>
              <w:rPr>
                <w:color w:val="000000"/>
                <w:sz w:val="27"/>
                <w:szCs w:val="27"/>
              </w:rPr>
              <w:t>Độ cao của nơi thả hòn bi so với mặt đất</w:t>
            </w:r>
          </w:p>
          <w:p w14:paraId="73354143" w14:textId="77777777" w:rsidR="009C5A39" w:rsidRDefault="00B97E0F">
            <w:pPr>
              <w:spacing w:after="0" w:line="360" w:lineRule="auto"/>
              <w:jc w:val="both"/>
              <w:rPr>
                <w:color w:val="000000"/>
                <w:sz w:val="27"/>
                <w:szCs w:val="27"/>
              </w:rPr>
            </w:pPr>
            <w:r>
              <w:rPr>
                <w:color w:val="000000"/>
                <w:sz w:val="27"/>
                <w:szCs w:val="27"/>
              </w:rPr>
              <w:t xml:space="preserve">h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1</m:t>
                  </m:r>
                </m:num>
                <m:den>
                  <m:r>
                    <w:rPr>
                      <w:rFonts w:ascii="Cambria Math" w:eastAsia="Cambria Math" w:hAnsi="Cambria Math" w:cs="Cambria Math"/>
                      <w:color w:val="000000"/>
                      <w:sz w:val="27"/>
                      <w:szCs w:val="27"/>
                    </w:rPr>
                    <m:t>2</m:t>
                  </m:r>
                </m:den>
              </m:f>
            </m:oMath>
            <w:r>
              <w:rPr>
                <w:color w:val="000000"/>
                <w:sz w:val="27"/>
                <w:szCs w:val="27"/>
              </w:rPr>
              <w:t>g</w:t>
            </w:r>
            <m:oMath>
              <m:sSup>
                <m:sSupPr>
                  <m:ctrlPr>
                    <w:rPr>
                      <w:rFonts w:ascii="Cambria Math" w:eastAsia="Cambria Math" w:hAnsi="Cambria Math" w:cs="Cambria Math"/>
                      <w:color w:val="000000"/>
                      <w:sz w:val="27"/>
                      <w:szCs w:val="27"/>
                    </w:rPr>
                  </m:ctrlPr>
                </m:sSupPr>
                <m:e>
                  <m:r>
                    <w:rPr>
                      <w:rFonts w:ascii="Cambria Math" w:eastAsia="Cambria Math" w:hAnsi="Cambria Math" w:cs="Cambria Math"/>
                      <w:color w:val="000000"/>
                      <w:sz w:val="27"/>
                      <w:szCs w:val="27"/>
                    </w:rPr>
                    <m:t>t</m:t>
                  </m:r>
                </m:e>
                <m:sup>
                  <m:r>
                    <w:rPr>
                      <w:rFonts w:ascii="Cambria Math" w:eastAsia="Cambria Math" w:hAnsi="Cambria Math" w:cs="Cambria Math"/>
                      <w:color w:val="000000"/>
                      <w:sz w:val="27"/>
                      <w:szCs w:val="27"/>
                    </w:rPr>
                    <m:t>2</m:t>
                  </m:r>
                </m:sup>
              </m:sSup>
              <m:r>
                <w:rPr>
                  <w:rFonts w:ascii="Cambria Math" w:eastAsia="Cambria Math" w:hAnsi="Cambria Math" w:cs="Cambria Math"/>
                  <w:color w:val="000000"/>
                  <w:sz w:val="27"/>
                  <w:szCs w:val="27"/>
                </w:rPr>
                <m:t>=</m:t>
              </m:r>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1</m:t>
                  </m:r>
                </m:num>
                <m:den>
                  <m:r>
                    <w:rPr>
                      <w:rFonts w:ascii="Cambria Math" w:eastAsia="Cambria Math" w:hAnsi="Cambria Math" w:cs="Cambria Math"/>
                      <w:color w:val="000000"/>
                      <w:sz w:val="27"/>
                      <w:szCs w:val="27"/>
                    </w:rPr>
                    <m:t>2</m:t>
                  </m:r>
                </m:den>
              </m:f>
              <m:r>
                <w:rPr>
                  <w:rFonts w:ascii="Cambria Math" w:eastAsia="Cambria Math" w:hAnsi="Cambria Math" w:cs="Cambria Math"/>
                  <w:color w:val="000000"/>
                  <w:sz w:val="27"/>
                  <w:szCs w:val="27"/>
                </w:rPr>
                <m:t xml:space="preserve">.9,8 . </m:t>
              </m:r>
              <m:sSup>
                <m:sSupPr>
                  <m:ctrlPr>
                    <w:rPr>
                      <w:rFonts w:ascii="Cambria Math" w:eastAsia="Cambria Math" w:hAnsi="Cambria Math" w:cs="Cambria Math"/>
                      <w:color w:val="000000"/>
                      <w:sz w:val="27"/>
                      <w:szCs w:val="27"/>
                    </w:rPr>
                  </m:ctrlPr>
                </m:sSupPr>
                <m:e>
                  <m:r>
                    <w:rPr>
                      <w:rFonts w:ascii="Cambria Math" w:eastAsia="Cambria Math" w:hAnsi="Cambria Math" w:cs="Cambria Math"/>
                      <w:color w:val="000000"/>
                      <w:sz w:val="27"/>
                      <w:szCs w:val="27"/>
                    </w:rPr>
                    <m:t>3,1</m:t>
                  </m:r>
                </m:e>
                <m:sup>
                  <m:r>
                    <w:rPr>
                      <w:rFonts w:ascii="Cambria Math" w:eastAsia="Cambria Math" w:hAnsi="Cambria Math" w:cs="Cambria Math"/>
                      <w:color w:val="000000"/>
                      <w:sz w:val="27"/>
                      <w:szCs w:val="27"/>
                    </w:rPr>
                    <m:t>2</m:t>
                  </m:r>
                </m:sup>
              </m:sSup>
              <m:r>
                <w:rPr>
                  <w:rFonts w:ascii="Cambria Math" w:eastAsia="Cambria Math" w:hAnsi="Cambria Math" w:cs="Cambria Math"/>
                  <w:color w:val="000000"/>
                  <w:sz w:val="27"/>
                  <w:szCs w:val="27"/>
                </w:rPr>
                <m:t>=47,089</m:t>
              </m:r>
            </m:oMath>
            <w:r>
              <w:rPr>
                <w:color w:val="000000"/>
                <w:sz w:val="27"/>
                <w:szCs w:val="27"/>
              </w:rPr>
              <w:t xml:space="preserve"> (m)</w:t>
            </w:r>
          </w:p>
          <w:p w14:paraId="5D15AC69" w14:textId="77777777" w:rsidR="009C5A39" w:rsidRDefault="00B97E0F">
            <w:pPr>
              <w:spacing w:after="0" w:line="360" w:lineRule="auto"/>
              <w:jc w:val="both"/>
              <w:rPr>
                <w:color w:val="000000"/>
                <w:sz w:val="27"/>
                <w:szCs w:val="27"/>
              </w:rPr>
            </w:pPr>
            <w:r>
              <w:rPr>
                <w:color w:val="000000"/>
                <w:sz w:val="27"/>
                <w:szCs w:val="27"/>
              </w:rPr>
              <w:t xml:space="preserve">Vận tốc lúc chạm đất là: </w:t>
            </w:r>
          </w:p>
          <w:p w14:paraId="238428C4" w14:textId="77777777" w:rsidR="009C5A39" w:rsidRDefault="00B97E0F">
            <w:pPr>
              <w:spacing w:after="0" w:line="360" w:lineRule="auto"/>
              <w:jc w:val="both"/>
              <w:rPr>
                <w:color w:val="000000"/>
                <w:sz w:val="27"/>
                <w:szCs w:val="27"/>
              </w:rPr>
            </w:pPr>
            <w:r>
              <w:rPr>
                <w:color w:val="000000"/>
                <w:sz w:val="27"/>
                <w:szCs w:val="27"/>
              </w:rPr>
              <w:t>V = g.t = 9,8 . 3,1 = 30,38 (m/s)</w:t>
            </w:r>
          </w:p>
          <w:p w14:paraId="201C9AE8" w14:textId="77777777" w:rsidR="009C5A39" w:rsidRDefault="00B97E0F">
            <w:pPr>
              <w:spacing w:after="0" w:line="360" w:lineRule="auto"/>
              <w:jc w:val="both"/>
              <w:rPr>
                <w:color w:val="000000"/>
                <w:sz w:val="27"/>
                <w:szCs w:val="27"/>
              </w:rPr>
            </w:pPr>
            <w:r>
              <w:rPr>
                <w:color w:val="000000"/>
                <w:sz w:val="27"/>
                <w:szCs w:val="27"/>
              </w:rPr>
              <w:t>Quãng đường vật rơi trong 2,6s đầu là:</w:t>
            </w:r>
          </w:p>
          <w:p w14:paraId="046F7680" w14:textId="77777777" w:rsidR="009C5A39" w:rsidRDefault="00B97E0F">
            <w:pPr>
              <w:spacing w:after="0" w:line="360" w:lineRule="auto"/>
              <w:jc w:val="both"/>
              <w:rPr>
                <w:color w:val="000000"/>
                <w:sz w:val="27"/>
                <w:szCs w:val="27"/>
              </w:rPr>
            </w:pPr>
            <m:oMath>
              <m:sSub>
                <m:sSubPr>
                  <m:ctrlPr>
                    <w:rPr>
                      <w:rFonts w:ascii="Cambria Math" w:eastAsia="Cambria Math" w:hAnsi="Cambria Math" w:cs="Cambria Math"/>
                      <w:color w:val="000000"/>
                      <w:sz w:val="27"/>
                      <w:szCs w:val="27"/>
                    </w:rPr>
                  </m:ctrlPr>
                </m:sSubPr>
                <m:e>
                  <m:r>
                    <w:rPr>
                      <w:rFonts w:ascii="Cambria Math" w:eastAsia="Cambria Math" w:hAnsi="Cambria Math" w:cs="Cambria Math"/>
                      <w:color w:val="000000"/>
                      <w:sz w:val="27"/>
                      <w:szCs w:val="27"/>
                    </w:rPr>
                    <m:t>S</m:t>
                  </m:r>
                </m:e>
                <m:sub>
                  <m:r>
                    <w:rPr>
                      <w:rFonts w:ascii="Cambria Math" w:eastAsia="Cambria Math" w:hAnsi="Cambria Math" w:cs="Cambria Math"/>
                      <w:color w:val="000000"/>
                      <w:sz w:val="27"/>
                      <w:szCs w:val="27"/>
                    </w:rPr>
                    <m:t>2,6</m:t>
                  </m:r>
                </m:sub>
              </m:sSub>
              <m:r>
                <w:rPr>
                  <w:rFonts w:ascii="Cambria Math" w:eastAsia="Cambria Math" w:hAnsi="Cambria Math" w:cs="Cambria Math"/>
                  <w:color w:val="000000"/>
                  <w:sz w:val="27"/>
                  <w:szCs w:val="27"/>
                </w:rPr>
                <m:t>=</m:t>
              </m:r>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1</m:t>
                  </m:r>
                </m:num>
                <m:den>
                  <m:r>
                    <w:rPr>
                      <w:rFonts w:ascii="Cambria Math" w:eastAsia="Cambria Math" w:hAnsi="Cambria Math" w:cs="Cambria Math"/>
                      <w:color w:val="000000"/>
                      <w:sz w:val="27"/>
                      <w:szCs w:val="27"/>
                    </w:rPr>
                    <m:t>2</m:t>
                  </m:r>
                </m:den>
              </m:f>
              <m:r>
                <w:rPr>
                  <w:rFonts w:ascii="Cambria Math" w:eastAsia="Cambria Math" w:hAnsi="Cambria Math" w:cs="Cambria Math"/>
                  <w:color w:val="000000"/>
                  <w:sz w:val="27"/>
                  <w:szCs w:val="27"/>
                </w:rPr>
                <m:t xml:space="preserve">.9,8 . </m:t>
              </m:r>
              <m:sSup>
                <m:sSupPr>
                  <m:ctrlPr>
                    <w:rPr>
                      <w:rFonts w:ascii="Cambria Math" w:eastAsia="Cambria Math" w:hAnsi="Cambria Math" w:cs="Cambria Math"/>
                      <w:color w:val="000000"/>
                      <w:sz w:val="27"/>
                      <w:szCs w:val="27"/>
                    </w:rPr>
                  </m:ctrlPr>
                </m:sSupPr>
                <m:e>
                  <m:r>
                    <w:rPr>
                      <w:rFonts w:ascii="Cambria Math" w:eastAsia="Cambria Math" w:hAnsi="Cambria Math" w:cs="Cambria Math"/>
                      <w:color w:val="000000"/>
                      <w:sz w:val="27"/>
                      <w:szCs w:val="27"/>
                    </w:rPr>
                    <m:t>2,6</m:t>
                  </m:r>
                </m:e>
                <m:sup>
                  <m:r>
                    <w:rPr>
                      <w:rFonts w:ascii="Cambria Math" w:eastAsia="Cambria Math" w:hAnsi="Cambria Math" w:cs="Cambria Math"/>
                      <w:color w:val="000000"/>
                      <w:sz w:val="27"/>
                      <w:szCs w:val="27"/>
                    </w:rPr>
                    <m:t>2</m:t>
                  </m:r>
                </m:sup>
              </m:sSup>
              <m:r>
                <w:rPr>
                  <w:rFonts w:ascii="Cambria Math" w:eastAsia="Cambria Math" w:hAnsi="Cambria Math" w:cs="Cambria Math"/>
                  <w:color w:val="000000"/>
                  <w:sz w:val="27"/>
                  <w:szCs w:val="27"/>
                </w:rPr>
                <m:t>=33,124</m:t>
              </m:r>
            </m:oMath>
            <w:r>
              <w:rPr>
                <w:color w:val="000000"/>
                <w:sz w:val="27"/>
                <w:szCs w:val="27"/>
              </w:rPr>
              <w:t xml:space="preserve"> (m)</w:t>
            </w:r>
          </w:p>
          <w:p w14:paraId="4321B32A" w14:textId="77777777" w:rsidR="009C5A39" w:rsidRDefault="00B97E0F">
            <w:pPr>
              <w:spacing w:after="0" w:line="360" w:lineRule="auto"/>
              <w:jc w:val="both"/>
              <w:rPr>
                <w:color w:val="000000"/>
                <w:sz w:val="27"/>
                <w:szCs w:val="27"/>
              </w:rPr>
            </w:pPr>
            <w:r>
              <w:rPr>
                <w:color w:val="000000"/>
                <w:sz w:val="27"/>
                <w:szCs w:val="27"/>
              </w:rPr>
              <w:t>=&gt; Quãng đường vật rơi được trong 0,5s cuối là: 47,089 – 33,124 = 13,965 (m)</w:t>
            </w:r>
          </w:p>
        </w:tc>
      </w:tr>
    </w:tbl>
    <w:p w14:paraId="6A8D1EDB" w14:textId="77777777" w:rsidR="009C5A39" w:rsidRDefault="00B97E0F">
      <w:pPr>
        <w:pStyle w:val="Heading2"/>
        <w:spacing w:before="0" w:after="0" w:line="360" w:lineRule="auto"/>
        <w:rPr>
          <w:sz w:val="27"/>
          <w:szCs w:val="27"/>
        </w:rPr>
      </w:pPr>
      <w:r>
        <w:rPr>
          <w:sz w:val="27"/>
          <w:szCs w:val="27"/>
        </w:rPr>
        <w:lastRenderedPageBreak/>
        <w:t xml:space="preserve">3. HOẠT ĐỘNG LUYỆN </w:t>
      </w:r>
      <w:r>
        <w:rPr>
          <w:sz w:val="27"/>
          <w:szCs w:val="27"/>
        </w:rPr>
        <w:t>TẬP</w:t>
      </w:r>
    </w:p>
    <w:p w14:paraId="42E5B8CF" w14:textId="77777777" w:rsidR="009C5A39" w:rsidRDefault="00B97E0F">
      <w:pPr>
        <w:spacing w:after="0" w:line="360" w:lineRule="auto"/>
        <w:jc w:val="both"/>
        <w:rPr>
          <w:b/>
          <w:bCs/>
          <w:color w:val="000000"/>
          <w:sz w:val="27"/>
          <w:szCs w:val="27"/>
        </w:rPr>
      </w:pPr>
      <w:r>
        <w:rPr>
          <w:b/>
          <w:bCs/>
          <w:color w:val="000000"/>
          <w:sz w:val="27"/>
          <w:szCs w:val="27"/>
        </w:rPr>
        <w:t xml:space="preserve">a. Mục tiêu: </w:t>
      </w:r>
      <w:r>
        <w:rPr>
          <w:color w:val="000000"/>
          <w:sz w:val="27"/>
          <w:szCs w:val="27"/>
        </w:rPr>
        <w:t>HS củng cố lại kiến thức thông qua hệ thống câu hỏi trắc nghiệm.</w:t>
      </w:r>
    </w:p>
    <w:p w14:paraId="01EFC3B5" w14:textId="77777777" w:rsidR="009C5A39" w:rsidRDefault="00B97E0F">
      <w:pPr>
        <w:spacing w:after="0" w:line="360" w:lineRule="auto"/>
        <w:jc w:val="both"/>
        <w:rPr>
          <w:color w:val="000000"/>
          <w:sz w:val="27"/>
          <w:szCs w:val="27"/>
        </w:rPr>
      </w:pPr>
      <w:r>
        <w:rPr>
          <w:b/>
          <w:bCs/>
          <w:color w:val="000000"/>
          <w:sz w:val="27"/>
          <w:szCs w:val="27"/>
        </w:rPr>
        <w:t xml:space="preserve">b. Nội dung: </w:t>
      </w:r>
      <w:r>
        <w:rPr>
          <w:color w:val="000000"/>
          <w:sz w:val="27"/>
          <w:szCs w:val="27"/>
        </w:rPr>
        <w:t>GV trình chiếu câu hỏi, HS suy nghĩ trả lời</w:t>
      </w:r>
    </w:p>
    <w:p w14:paraId="66339672" w14:textId="77777777" w:rsidR="009C5A39" w:rsidRDefault="00B97E0F">
      <w:pPr>
        <w:spacing w:after="0" w:line="360" w:lineRule="auto"/>
        <w:jc w:val="both"/>
        <w:rPr>
          <w:b/>
          <w:bCs/>
          <w:color w:val="000000"/>
          <w:sz w:val="27"/>
          <w:szCs w:val="27"/>
        </w:rPr>
      </w:pPr>
      <w:r>
        <w:rPr>
          <w:b/>
          <w:bCs/>
          <w:color w:val="000000"/>
          <w:sz w:val="27"/>
          <w:szCs w:val="27"/>
        </w:rPr>
        <w:t xml:space="preserve">c. Sản phẩm học tập: </w:t>
      </w:r>
      <w:r>
        <w:rPr>
          <w:color w:val="000000"/>
          <w:sz w:val="27"/>
          <w:szCs w:val="27"/>
        </w:rPr>
        <w:t>HS đưa ra được các đáp án đúng</w:t>
      </w:r>
    </w:p>
    <w:p w14:paraId="641F8D3F" w14:textId="77777777" w:rsidR="009C5A39" w:rsidRDefault="00B97E0F">
      <w:pPr>
        <w:spacing w:after="0" w:line="360" w:lineRule="auto"/>
        <w:jc w:val="both"/>
        <w:rPr>
          <w:b/>
          <w:bCs/>
          <w:color w:val="000000"/>
          <w:sz w:val="27"/>
          <w:szCs w:val="27"/>
        </w:rPr>
      </w:pPr>
      <w:r>
        <w:rPr>
          <w:b/>
          <w:bCs/>
          <w:color w:val="000000"/>
          <w:sz w:val="27"/>
          <w:szCs w:val="27"/>
        </w:rPr>
        <w:t>d. Tổ chức thực hiện:</w:t>
      </w:r>
    </w:p>
    <w:p w14:paraId="297AA811" w14:textId="77777777" w:rsidR="009C5A39" w:rsidRDefault="00B97E0F">
      <w:pPr>
        <w:spacing w:after="0" w:line="360" w:lineRule="auto"/>
        <w:jc w:val="both"/>
        <w:rPr>
          <w:b/>
          <w:bCs/>
          <w:color w:val="000000"/>
          <w:sz w:val="27"/>
          <w:szCs w:val="27"/>
        </w:rPr>
      </w:pPr>
      <w:r>
        <w:rPr>
          <w:b/>
          <w:bCs/>
          <w:color w:val="000000"/>
          <w:sz w:val="27"/>
          <w:szCs w:val="27"/>
        </w:rPr>
        <w:t>Bước 1: GV chuyển giao nhiệm vụ học tập</w:t>
      </w:r>
    </w:p>
    <w:p w14:paraId="618E6984" w14:textId="77777777" w:rsidR="009C5A39" w:rsidRDefault="00B97E0F">
      <w:pPr>
        <w:spacing w:after="0" w:line="360" w:lineRule="auto"/>
        <w:jc w:val="both"/>
        <w:rPr>
          <w:color w:val="EE0000"/>
          <w:sz w:val="27"/>
          <w:szCs w:val="27"/>
        </w:rPr>
      </w:pPr>
      <w:r>
        <w:rPr>
          <w:b/>
          <w:bCs/>
          <w:color w:val="EE0000"/>
          <w:sz w:val="27"/>
          <w:szCs w:val="27"/>
        </w:rPr>
        <w:t xml:space="preserve">- </w:t>
      </w:r>
      <w:r>
        <w:rPr>
          <w:color w:val="EE0000"/>
          <w:sz w:val="27"/>
          <w:szCs w:val="27"/>
        </w:rPr>
        <w:t>G</w:t>
      </w:r>
      <w:r>
        <w:rPr>
          <w:color w:val="EE0000"/>
          <w:sz w:val="27"/>
          <w:szCs w:val="27"/>
        </w:rPr>
        <w:t>V tổ chức trò chơi trắc nghiệm trên phần mềm Quizizz (hoặc PowerPoint tương tác)</w:t>
      </w:r>
    </w:p>
    <w:p w14:paraId="2F72E8E3" w14:textId="77777777" w:rsidR="009C5A39" w:rsidRDefault="00B97E0F">
      <w:pPr>
        <w:spacing w:after="0" w:line="360" w:lineRule="auto"/>
        <w:jc w:val="both"/>
        <w:rPr>
          <w:color w:val="EE0000"/>
          <w:sz w:val="27"/>
          <w:szCs w:val="27"/>
        </w:rPr>
      </w:pPr>
      <w:r>
        <w:rPr>
          <w:color w:val="EE0000"/>
          <w:sz w:val="27"/>
          <w:szCs w:val="27"/>
        </w:rPr>
        <w:t xml:space="preserve">2.1.NC1a: HS lựa chọn và sử dụng được các công nghệ số đơn giản (phần mềm trắc nghiệm/ màn hình) để tương tác trả lời câu hỏi </w:t>
      </w:r>
    </w:p>
    <w:p w14:paraId="665D1093" w14:textId="77777777" w:rsidR="009C5A39" w:rsidRDefault="00B97E0F">
      <w:pPr>
        <w:spacing w:after="0" w:line="360" w:lineRule="auto"/>
        <w:jc w:val="both"/>
        <w:rPr>
          <w:color w:val="000000"/>
          <w:sz w:val="27"/>
          <w:szCs w:val="27"/>
        </w:rPr>
      </w:pPr>
      <w:r>
        <w:rPr>
          <w:b/>
          <w:bCs/>
          <w:color w:val="000000"/>
          <w:sz w:val="27"/>
          <w:szCs w:val="27"/>
        </w:rPr>
        <w:t>Câu 1</w:t>
      </w:r>
      <w:r>
        <w:rPr>
          <w:color w:val="000000"/>
          <w:sz w:val="27"/>
          <w:szCs w:val="27"/>
        </w:rPr>
        <w:t>: Câu nào sau đây nói về sự rơi là đú</w:t>
      </w:r>
      <w:r>
        <w:rPr>
          <w:color w:val="000000"/>
          <w:sz w:val="27"/>
          <w:szCs w:val="27"/>
        </w:rPr>
        <w:t>ng?</w:t>
      </w:r>
    </w:p>
    <w:p w14:paraId="1B51B584" w14:textId="77777777" w:rsidR="009C5A39" w:rsidRDefault="00B97E0F">
      <w:pPr>
        <w:spacing w:after="0" w:line="360" w:lineRule="auto"/>
        <w:jc w:val="both"/>
        <w:rPr>
          <w:color w:val="000000"/>
          <w:sz w:val="27"/>
          <w:szCs w:val="27"/>
        </w:rPr>
      </w:pPr>
      <w:r>
        <w:rPr>
          <w:color w:val="000000"/>
          <w:sz w:val="27"/>
          <w:szCs w:val="27"/>
        </w:rPr>
        <w:t xml:space="preserve">    A. Khi không có sức cản, vật nặng rơi nhanh hơn vật nhẹ.</w:t>
      </w:r>
    </w:p>
    <w:p w14:paraId="28AD41D3" w14:textId="77777777" w:rsidR="009C5A39" w:rsidRDefault="00B97E0F">
      <w:pPr>
        <w:spacing w:after="0" w:line="360" w:lineRule="auto"/>
        <w:jc w:val="both"/>
        <w:rPr>
          <w:color w:val="000000"/>
          <w:sz w:val="27"/>
          <w:szCs w:val="27"/>
        </w:rPr>
      </w:pPr>
      <w:r>
        <w:rPr>
          <w:color w:val="000000"/>
          <w:sz w:val="27"/>
          <w:szCs w:val="27"/>
        </w:rPr>
        <w:t xml:space="preserve">    B. Ở cùng một nơi, mọi vật rơi tự do có cùng gia tốc</w:t>
      </w:r>
    </w:p>
    <w:p w14:paraId="19C31053" w14:textId="77777777" w:rsidR="009C5A39" w:rsidRDefault="00B97E0F">
      <w:pPr>
        <w:spacing w:after="0" w:line="360" w:lineRule="auto"/>
        <w:jc w:val="both"/>
        <w:rPr>
          <w:color w:val="000000"/>
          <w:sz w:val="27"/>
          <w:szCs w:val="27"/>
        </w:rPr>
      </w:pPr>
      <w:r>
        <w:rPr>
          <w:color w:val="000000"/>
          <w:sz w:val="27"/>
          <w:szCs w:val="27"/>
        </w:rPr>
        <w:t xml:space="preserve">    C. Khi rơi tự do, vật nào ở độ cao hơn sẽ rơi với gia tốc lớn hơn.</w:t>
      </w:r>
    </w:p>
    <w:p w14:paraId="6B55FD5E" w14:textId="77777777" w:rsidR="009C5A39" w:rsidRDefault="00B97E0F">
      <w:pPr>
        <w:spacing w:after="0" w:line="360" w:lineRule="auto"/>
        <w:jc w:val="both"/>
        <w:rPr>
          <w:color w:val="000000"/>
          <w:sz w:val="27"/>
          <w:szCs w:val="27"/>
        </w:rPr>
      </w:pPr>
      <w:r>
        <w:rPr>
          <w:color w:val="000000"/>
          <w:sz w:val="27"/>
          <w:szCs w:val="27"/>
        </w:rPr>
        <w:t xml:space="preserve">    D. Vận tốc của vật chạm đất, </w:t>
      </w:r>
      <w:r>
        <w:rPr>
          <w:color w:val="000000"/>
          <w:sz w:val="27"/>
          <w:szCs w:val="27"/>
        </w:rPr>
        <w:t>không phụ thuộc vào độ cao của vật khi rơi.</w:t>
      </w:r>
    </w:p>
    <w:p w14:paraId="5CE5E859" w14:textId="77777777" w:rsidR="009C5A39" w:rsidRDefault="00B97E0F">
      <w:pPr>
        <w:spacing w:after="0" w:line="360" w:lineRule="auto"/>
        <w:jc w:val="both"/>
        <w:rPr>
          <w:color w:val="000000"/>
          <w:sz w:val="27"/>
          <w:szCs w:val="27"/>
        </w:rPr>
      </w:pPr>
      <w:r>
        <w:rPr>
          <w:b/>
          <w:bCs/>
          <w:color w:val="000000"/>
          <w:sz w:val="27"/>
          <w:szCs w:val="27"/>
        </w:rPr>
        <w:t>Câu 2:</w:t>
      </w:r>
      <w:r>
        <w:rPr>
          <w:color w:val="000000"/>
          <w:sz w:val="27"/>
          <w:szCs w:val="27"/>
        </w:rPr>
        <w:t xml:space="preserve"> Chuyển động của vật nào dưới đây có thể coi như chuyển động rơi tự do?</w:t>
      </w:r>
    </w:p>
    <w:p w14:paraId="7B0F7911" w14:textId="77777777" w:rsidR="009C5A39" w:rsidRDefault="00B97E0F">
      <w:pPr>
        <w:spacing w:after="0" w:line="360" w:lineRule="auto"/>
        <w:jc w:val="both"/>
        <w:rPr>
          <w:color w:val="000000"/>
          <w:sz w:val="27"/>
          <w:szCs w:val="27"/>
        </w:rPr>
      </w:pPr>
      <w:r>
        <w:rPr>
          <w:color w:val="000000"/>
          <w:sz w:val="27"/>
          <w:szCs w:val="27"/>
        </w:rPr>
        <w:t xml:space="preserve">   A. Một vận động viên nhảy dù đang rơi khi dù đã mở.</w:t>
      </w:r>
    </w:p>
    <w:p w14:paraId="1BA4801B" w14:textId="77777777" w:rsidR="009C5A39" w:rsidRDefault="00B97E0F">
      <w:pPr>
        <w:spacing w:after="0" w:line="360" w:lineRule="auto"/>
        <w:jc w:val="both"/>
        <w:rPr>
          <w:color w:val="000000"/>
          <w:sz w:val="27"/>
          <w:szCs w:val="27"/>
        </w:rPr>
      </w:pPr>
      <w:r>
        <w:rPr>
          <w:color w:val="000000"/>
          <w:sz w:val="27"/>
          <w:szCs w:val="27"/>
        </w:rPr>
        <w:t xml:space="preserve">   B. Một viên gạch rơi từ độ cao 3 m xuống đất.</w:t>
      </w:r>
    </w:p>
    <w:p w14:paraId="10D35A1D" w14:textId="77777777" w:rsidR="009C5A39" w:rsidRDefault="00B97E0F">
      <w:pPr>
        <w:spacing w:after="0" w:line="360" w:lineRule="auto"/>
        <w:jc w:val="both"/>
        <w:rPr>
          <w:color w:val="000000"/>
          <w:sz w:val="27"/>
          <w:szCs w:val="27"/>
        </w:rPr>
      </w:pPr>
      <w:r>
        <w:rPr>
          <w:color w:val="000000"/>
          <w:sz w:val="27"/>
          <w:szCs w:val="27"/>
        </w:rPr>
        <w:t xml:space="preserve">   C. Một chiếc thang máy đang chuyển động đi xuống.</w:t>
      </w:r>
    </w:p>
    <w:p w14:paraId="1734B6E5" w14:textId="77777777" w:rsidR="009C5A39" w:rsidRDefault="00B97E0F">
      <w:pPr>
        <w:spacing w:after="0" w:line="360" w:lineRule="auto"/>
        <w:jc w:val="both"/>
        <w:rPr>
          <w:color w:val="000000"/>
          <w:sz w:val="27"/>
          <w:szCs w:val="27"/>
        </w:rPr>
      </w:pPr>
      <w:r>
        <w:rPr>
          <w:color w:val="000000"/>
          <w:sz w:val="27"/>
          <w:szCs w:val="27"/>
        </w:rPr>
        <w:t xml:space="preserve">   D. Một chiếc lá đang rơi.</w:t>
      </w:r>
    </w:p>
    <w:p w14:paraId="5C59370C" w14:textId="77777777" w:rsidR="009C5A39" w:rsidRDefault="00B97E0F">
      <w:pPr>
        <w:spacing w:after="0" w:line="360" w:lineRule="auto"/>
        <w:jc w:val="both"/>
        <w:rPr>
          <w:color w:val="000000"/>
          <w:sz w:val="27"/>
          <w:szCs w:val="27"/>
        </w:rPr>
      </w:pPr>
      <w:r>
        <w:rPr>
          <w:b/>
          <w:bCs/>
          <w:color w:val="000000"/>
          <w:sz w:val="27"/>
          <w:szCs w:val="27"/>
        </w:rPr>
        <w:t>Câu 3:</w:t>
      </w:r>
      <w:r>
        <w:rPr>
          <w:color w:val="000000"/>
          <w:sz w:val="27"/>
          <w:szCs w:val="27"/>
        </w:rPr>
        <w:t xml:space="preserve"> Từ mặt đất, một vật được ném thẳng đứng lên cao. Độ cao tối đa mà vật đạt tới là h = 40 m. Nếu ném vật thứ hai với vận tốc gấp đôi th</w:t>
      </w:r>
      <w:r>
        <w:rPr>
          <w:color w:val="000000"/>
          <w:sz w:val="27"/>
          <w:szCs w:val="27"/>
        </w:rPr>
        <w:t>ì độ cao tối đa mà vật thứ hai đạt tới sẽ là?</w:t>
      </w:r>
    </w:p>
    <w:p w14:paraId="65A1A89D" w14:textId="77777777" w:rsidR="009C5A39" w:rsidRDefault="00B97E0F">
      <w:pPr>
        <w:spacing w:after="0" w:line="360" w:lineRule="auto"/>
        <w:jc w:val="both"/>
        <w:rPr>
          <w:color w:val="000000"/>
          <w:sz w:val="27"/>
          <w:szCs w:val="27"/>
        </w:rPr>
      </w:pPr>
      <w:r>
        <w:rPr>
          <w:color w:val="000000"/>
          <w:sz w:val="27"/>
          <w:szCs w:val="27"/>
        </w:rPr>
        <w:t xml:space="preserve">   A. 160 m.            B. 80 m.            C. 240 m.           D. 180 m.</w:t>
      </w:r>
    </w:p>
    <w:p w14:paraId="05CE8666" w14:textId="77777777" w:rsidR="009C5A39" w:rsidRDefault="00B97E0F">
      <w:pPr>
        <w:spacing w:after="0" w:line="360" w:lineRule="auto"/>
        <w:jc w:val="both"/>
        <w:rPr>
          <w:color w:val="000000"/>
          <w:sz w:val="27"/>
          <w:szCs w:val="27"/>
        </w:rPr>
      </w:pPr>
      <w:r>
        <w:rPr>
          <w:b/>
          <w:bCs/>
          <w:color w:val="000000"/>
          <w:sz w:val="27"/>
          <w:szCs w:val="27"/>
        </w:rPr>
        <w:t>Câu 4:</w:t>
      </w:r>
      <w:r>
        <w:rPr>
          <w:color w:val="000000"/>
          <w:sz w:val="27"/>
          <w:szCs w:val="27"/>
        </w:rPr>
        <w:t xml:space="preserve"> Một viên đá được thả từ một khí cầu đang bay lên theo phương thẳng đứng với vận tốc 5 m/s, ở độ cao 300 m. Viên đá chạm đất sau khoảng thời gian?</w:t>
      </w:r>
    </w:p>
    <w:p w14:paraId="5F06B817" w14:textId="77777777" w:rsidR="009C5A39" w:rsidRDefault="00B97E0F">
      <w:pPr>
        <w:spacing w:after="0" w:line="360" w:lineRule="auto"/>
        <w:jc w:val="both"/>
        <w:rPr>
          <w:color w:val="000000"/>
          <w:sz w:val="27"/>
          <w:szCs w:val="27"/>
        </w:rPr>
      </w:pPr>
      <w:r>
        <w:rPr>
          <w:color w:val="000000"/>
          <w:sz w:val="27"/>
          <w:szCs w:val="27"/>
        </w:rPr>
        <w:t xml:space="preserve">   A. 1,5 s               B. 7,8 s               C. 7,3 s              D. 8,35 s</w:t>
      </w:r>
    </w:p>
    <w:p w14:paraId="1FD13DAC" w14:textId="77777777" w:rsidR="009C5A39" w:rsidRDefault="00B97E0F">
      <w:pPr>
        <w:spacing w:after="0" w:line="360" w:lineRule="auto"/>
        <w:jc w:val="both"/>
        <w:rPr>
          <w:color w:val="000000"/>
          <w:sz w:val="27"/>
          <w:szCs w:val="27"/>
        </w:rPr>
      </w:pPr>
      <w:r>
        <w:rPr>
          <w:b/>
          <w:bCs/>
          <w:color w:val="000000"/>
          <w:sz w:val="27"/>
          <w:szCs w:val="27"/>
        </w:rPr>
        <w:lastRenderedPageBreak/>
        <w:t>Câu 5:</w:t>
      </w:r>
      <w:r>
        <w:rPr>
          <w:color w:val="000000"/>
          <w:sz w:val="27"/>
          <w:szCs w:val="27"/>
        </w:rPr>
        <w:t xml:space="preserve"> T</w:t>
      </w:r>
      <w:r>
        <w:rPr>
          <w:color w:val="000000"/>
          <w:sz w:val="27"/>
          <w:szCs w:val="27"/>
        </w:rPr>
        <w:t>rong suốt giây cuối cùng, một vật rơi tự do đi được một đoạn đường bằng nửa độ cao toàn phần h kể từ vị trí ban đầu của vật. Độ cao h đo (lấy g = 9,8 m/s2) bằng?</w:t>
      </w:r>
    </w:p>
    <w:p w14:paraId="3937B7DE" w14:textId="77777777" w:rsidR="009C5A39" w:rsidRDefault="00B97E0F">
      <w:pPr>
        <w:spacing w:after="0" w:line="360" w:lineRule="auto"/>
        <w:jc w:val="both"/>
        <w:rPr>
          <w:color w:val="000000"/>
          <w:sz w:val="27"/>
          <w:szCs w:val="27"/>
        </w:rPr>
      </w:pPr>
      <w:r>
        <w:rPr>
          <w:color w:val="000000"/>
          <w:sz w:val="27"/>
          <w:szCs w:val="27"/>
        </w:rPr>
        <w:t>A. 9,8 m               B. 19,6 m             C. 57 m          D. 29,4</w:t>
      </w:r>
      <w:r>
        <w:rPr>
          <w:color w:val="000000"/>
          <w:sz w:val="27"/>
          <w:szCs w:val="27"/>
        </w:rPr>
        <w:t xml:space="preserve"> m</w:t>
      </w:r>
    </w:p>
    <w:p w14:paraId="299584F5" w14:textId="77777777" w:rsidR="009C5A39" w:rsidRDefault="00B97E0F">
      <w:pPr>
        <w:spacing w:after="0" w:line="360" w:lineRule="auto"/>
        <w:jc w:val="both"/>
        <w:rPr>
          <w:color w:val="000000"/>
          <w:sz w:val="27"/>
          <w:szCs w:val="27"/>
        </w:rPr>
      </w:pPr>
      <w:r>
        <w:rPr>
          <w:b/>
          <w:bCs/>
          <w:color w:val="000000"/>
          <w:sz w:val="27"/>
          <w:szCs w:val="27"/>
        </w:rPr>
        <w:t>Bước 2: HS thực hiện nhiệm vụ học tập</w:t>
      </w:r>
    </w:p>
    <w:p w14:paraId="681A8584" w14:textId="77777777" w:rsidR="009C5A39" w:rsidRDefault="00B97E0F">
      <w:pPr>
        <w:spacing w:after="0" w:line="360" w:lineRule="auto"/>
        <w:jc w:val="both"/>
        <w:rPr>
          <w:b/>
          <w:bCs/>
          <w:color w:val="000000"/>
          <w:sz w:val="27"/>
          <w:szCs w:val="27"/>
        </w:rPr>
      </w:pPr>
      <w:r>
        <w:rPr>
          <w:color w:val="000000"/>
          <w:sz w:val="27"/>
          <w:szCs w:val="27"/>
        </w:rPr>
        <w:t>- HS tiếp nhận câu hỏi, nhớ lại kiến thức đã học, tìm đáp án đúng.</w:t>
      </w:r>
    </w:p>
    <w:p w14:paraId="5C8102FA" w14:textId="77777777" w:rsidR="009C5A39" w:rsidRDefault="00B97E0F">
      <w:pPr>
        <w:spacing w:after="0" w:line="360" w:lineRule="auto"/>
        <w:jc w:val="both"/>
        <w:rPr>
          <w:color w:val="000000"/>
          <w:sz w:val="27"/>
          <w:szCs w:val="27"/>
        </w:rPr>
      </w:pPr>
      <w:r>
        <w:rPr>
          <w:b/>
          <w:bCs/>
          <w:color w:val="000000"/>
          <w:sz w:val="27"/>
          <w:szCs w:val="27"/>
        </w:rPr>
        <w:t>Bước 3: HS báo cáo kết quả hoạt động và thảo luận</w:t>
      </w:r>
    </w:p>
    <w:p w14:paraId="5C5C0B7B" w14:textId="77777777" w:rsidR="009C5A39" w:rsidRDefault="00B97E0F">
      <w:pPr>
        <w:spacing w:after="0" w:line="360" w:lineRule="auto"/>
        <w:jc w:val="both"/>
        <w:rPr>
          <w:color w:val="000000"/>
          <w:sz w:val="27"/>
          <w:szCs w:val="27"/>
        </w:rPr>
      </w:pPr>
      <w:r>
        <w:rPr>
          <w:color w:val="000000"/>
          <w:sz w:val="27"/>
          <w:szCs w:val="27"/>
        </w:rPr>
        <w:t>- HS lần lượt đưa ra đáp án cho các bài tập:</w:t>
      </w:r>
    </w:p>
    <w:tbl>
      <w:tblPr>
        <w:tblStyle w:val="a1"/>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1"/>
        <w:gridCol w:w="1701"/>
        <w:gridCol w:w="1843"/>
        <w:gridCol w:w="1984"/>
        <w:gridCol w:w="1985"/>
      </w:tblGrid>
      <w:tr w:rsidR="009C5A39" w14:paraId="792AA472" w14:textId="77777777">
        <w:tc>
          <w:tcPr>
            <w:tcW w:w="1951" w:type="dxa"/>
          </w:tcPr>
          <w:p w14:paraId="523165A5" w14:textId="77777777" w:rsidR="009C5A39" w:rsidRDefault="00B97E0F">
            <w:pPr>
              <w:spacing w:after="0" w:line="360" w:lineRule="auto"/>
              <w:jc w:val="center"/>
              <w:rPr>
                <w:color w:val="000000"/>
                <w:sz w:val="27"/>
                <w:szCs w:val="27"/>
              </w:rPr>
            </w:pPr>
            <w:r>
              <w:rPr>
                <w:color w:val="000000"/>
                <w:sz w:val="27"/>
                <w:szCs w:val="27"/>
              </w:rPr>
              <w:t>1 - B</w:t>
            </w:r>
          </w:p>
        </w:tc>
        <w:tc>
          <w:tcPr>
            <w:tcW w:w="1701" w:type="dxa"/>
          </w:tcPr>
          <w:p w14:paraId="4C153D5D" w14:textId="77777777" w:rsidR="009C5A39" w:rsidRDefault="00B97E0F">
            <w:pPr>
              <w:spacing w:after="0" w:line="360" w:lineRule="auto"/>
              <w:jc w:val="center"/>
              <w:rPr>
                <w:color w:val="000000"/>
                <w:sz w:val="27"/>
                <w:szCs w:val="27"/>
              </w:rPr>
            </w:pPr>
            <w:r>
              <w:rPr>
                <w:color w:val="000000"/>
                <w:sz w:val="27"/>
                <w:szCs w:val="27"/>
              </w:rPr>
              <w:t>2 - B</w:t>
            </w:r>
          </w:p>
        </w:tc>
        <w:tc>
          <w:tcPr>
            <w:tcW w:w="1843" w:type="dxa"/>
          </w:tcPr>
          <w:p w14:paraId="65DFEB21" w14:textId="77777777" w:rsidR="009C5A39" w:rsidRDefault="00B97E0F">
            <w:pPr>
              <w:spacing w:after="0" w:line="360" w:lineRule="auto"/>
              <w:jc w:val="center"/>
              <w:rPr>
                <w:color w:val="000000"/>
                <w:sz w:val="27"/>
                <w:szCs w:val="27"/>
              </w:rPr>
            </w:pPr>
            <w:r>
              <w:rPr>
                <w:color w:val="000000"/>
                <w:sz w:val="27"/>
                <w:szCs w:val="27"/>
              </w:rPr>
              <w:t>3 - A</w:t>
            </w:r>
          </w:p>
        </w:tc>
        <w:tc>
          <w:tcPr>
            <w:tcW w:w="1984" w:type="dxa"/>
          </w:tcPr>
          <w:p w14:paraId="5A4C42BA" w14:textId="77777777" w:rsidR="009C5A39" w:rsidRDefault="00B97E0F">
            <w:pPr>
              <w:spacing w:after="0" w:line="360" w:lineRule="auto"/>
              <w:jc w:val="center"/>
              <w:rPr>
                <w:color w:val="000000"/>
                <w:sz w:val="27"/>
                <w:szCs w:val="27"/>
              </w:rPr>
            </w:pPr>
            <w:r>
              <w:rPr>
                <w:color w:val="000000"/>
                <w:sz w:val="27"/>
                <w:szCs w:val="27"/>
              </w:rPr>
              <w:t>4 - D</w:t>
            </w:r>
          </w:p>
        </w:tc>
        <w:tc>
          <w:tcPr>
            <w:tcW w:w="1985" w:type="dxa"/>
          </w:tcPr>
          <w:p w14:paraId="3AA8CF6F" w14:textId="77777777" w:rsidR="009C5A39" w:rsidRDefault="00B97E0F">
            <w:pPr>
              <w:spacing w:after="0" w:line="360" w:lineRule="auto"/>
              <w:jc w:val="center"/>
              <w:rPr>
                <w:color w:val="000000"/>
                <w:sz w:val="27"/>
                <w:szCs w:val="27"/>
              </w:rPr>
            </w:pPr>
            <w:r>
              <w:rPr>
                <w:color w:val="000000"/>
                <w:sz w:val="27"/>
                <w:szCs w:val="27"/>
              </w:rPr>
              <w:t>5 - C</w:t>
            </w:r>
          </w:p>
        </w:tc>
      </w:tr>
    </w:tbl>
    <w:p w14:paraId="73F3A26C" w14:textId="77777777" w:rsidR="009C5A39" w:rsidRDefault="00B97E0F">
      <w:pPr>
        <w:spacing w:after="0" w:line="360" w:lineRule="auto"/>
        <w:jc w:val="both"/>
        <w:rPr>
          <w:color w:val="000000"/>
          <w:sz w:val="27"/>
          <w:szCs w:val="27"/>
        </w:rPr>
      </w:pPr>
      <w:r>
        <w:rPr>
          <w:b/>
          <w:bCs/>
          <w:color w:val="000000"/>
          <w:sz w:val="27"/>
          <w:szCs w:val="27"/>
        </w:rPr>
        <w:t>Bước 4:</w:t>
      </w:r>
      <w:r>
        <w:rPr>
          <w:color w:val="000000"/>
          <w:sz w:val="27"/>
          <w:szCs w:val="27"/>
        </w:rPr>
        <w:t xml:space="preserve"> GV</w:t>
      </w:r>
      <w:r>
        <w:rPr>
          <w:b/>
          <w:bCs/>
          <w:color w:val="000000"/>
          <w:sz w:val="27"/>
          <w:szCs w:val="27"/>
        </w:rPr>
        <w:t xml:space="preserve"> </w:t>
      </w:r>
      <w:r>
        <w:rPr>
          <w:color w:val="000000"/>
          <w:sz w:val="27"/>
          <w:szCs w:val="27"/>
        </w:rPr>
        <w:t>đánh giá kế</w:t>
      </w:r>
      <w:r>
        <w:rPr>
          <w:color w:val="000000"/>
          <w:sz w:val="27"/>
          <w:szCs w:val="27"/>
        </w:rPr>
        <w:t>t quả, thực hiện nhiệm vụ học tập</w:t>
      </w:r>
    </w:p>
    <w:p w14:paraId="64AAF08F" w14:textId="77777777" w:rsidR="009C5A39" w:rsidRDefault="00B97E0F">
      <w:pPr>
        <w:pStyle w:val="Heading2"/>
        <w:spacing w:before="0" w:after="0" w:line="360" w:lineRule="auto"/>
        <w:rPr>
          <w:sz w:val="27"/>
          <w:szCs w:val="27"/>
        </w:rPr>
      </w:pPr>
      <w:r>
        <w:rPr>
          <w:sz w:val="27"/>
          <w:szCs w:val="27"/>
        </w:rPr>
        <w:t>4. HOẠT ĐỘNG VẬN DỤNG</w:t>
      </w:r>
    </w:p>
    <w:p w14:paraId="0CDB8A60" w14:textId="77777777" w:rsidR="009C5A39" w:rsidRDefault="00B97E0F">
      <w:pPr>
        <w:spacing w:after="0" w:line="360" w:lineRule="auto"/>
        <w:jc w:val="both"/>
        <w:rPr>
          <w:b/>
          <w:bCs/>
          <w:color w:val="000000"/>
          <w:sz w:val="27"/>
          <w:szCs w:val="27"/>
        </w:rPr>
      </w:pPr>
      <w:r>
        <w:rPr>
          <w:b/>
          <w:bCs/>
          <w:color w:val="000000"/>
          <w:sz w:val="27"/>
          <w:szCs w:val="27"/>
        </w:rPr>
        <w:t xml:space="preserve">a. Mục tiêu: </w:t>
      </w:r>
      <w:r>
        <w:rPr>
          <w:color w:val="000000"/>
          <w:sz w:val="27"/>
          <w:szCs w:val="27"/>
        </w:rPr>
        <w:t>Vận dụng kiến thức đã học vào những tình huống thực tế.</w:t>
      </w:r>
    </w:p>
    <w:p w14:paraId="5D5831FB" w14:textId="77777777" w:rsidR="009C5A39" w:rsidRDefault="00B97E0F">
      <w:pPr>
        <w:spacing w:after="0" w:line="360" w:lineRule="auto"/>
        <w:jc w:val="both"/>
        <w:rPr>
          <w:color w:val="000000"/>
          <w:sz w:val="27"/>
          <w:szCs w:val="27"/>
        </w:rPr>
      </w:pPr>
      <w:r>
        <w:rPr>
          <w:b/>
          <w:bCs/>
          <w:color w:val="000000"/>
          <w:sz w:val="27"/>
          <w:szCs w:val="27"/>
        </w:rPr>
        <w:t xml:space="preserve">b. Nội dung: </w:t>
      </w:r>
      <w:r>
        <w:rPr>
          <w:color w:val="000000"/>
          <w:sz w:val="27"/>
          <w:szCs w:val="27"/>
        </w:rPr>
        <w:t>GV giao nhiệm vụ về nhà cho HS</w:t>
      </w:r>
    </w:p>
    <w:p w14:paraId="1B82515D" w14:textId="77777777" w:rsidR="009C5A39" w:rsidRDefault="00B97E0F">
      <w:pPr>
        <w:spacing w:after="0" w:line="360" w:lineRule="auto"/>
        <w:jc w:val="both"/>
        <w:rPr>
          <w:b/>
          <w:bCs/>
          <w:color w:val="000000"/>
          <w:sz w:val="27"/>
          <w:szCs w:val="27"/>
        </w:rPr>
      </w:pPr>
      <w:r>
        <w:rPr>
          <w:b/>
          <w:bCs/>
          <w:color w:val="000000"/>
          <w:sz w:val="27"/>
          <w:szCs w:val="27"/>
        </w:rPr>
        <w:t xml:space="preserve">c. Sản phẩm học tập: </w:t>
      </w:r>
      <w:r>
        <w:rPr>
          <w:color w:val="000000"/>
          <w:sz w:val="27"/>
          <w:szCs w:val="27"/>
        </w:rPr>
        <w:t>HS vận dụng kiến thức sự rơi tự do vào tình huống thực tế.</w:t>
      </w:r>
    </w:p>
    <w:p w14:paraId="717814D4" w14:textId="77777777" w:rsidR="009C5A39" w:rsidRDefault="00B97E0F">
      <w:pPr>
        <w:spacing w:after="0" w:line="360" w:lineRule="auto"/>
        <w:jc w:val="both"/>
        <w:rPr>
          <w:b/>
          <w:bCs/>
          <w:color w:val="000000"/>
          <w:sz w:val="27"/>
          <w:szCs w:val="27"/>
        </w:rPr>
      </w:pPr>
      <w:r>
        <w:rPr>
          <w:b/>
          <w:bCs/>
          <w:color w:val="000000"/>
          <w:sz w:val="27"/>
          <w:szCs w:val="27"/>
        </w:rPr>
        <w:t xml:space="preserve">d. Tổ </w:t>
      </w:r>
      <w:r>
        <w:rPr>
          <w:b/>
          <w:bCs/>
          <w:color w:val="000000"/>
          <w:sz w:val="27"/>
          <w:szCs w:val="27"/>
        </w:rPr>
        <w:t>chức thực hiện:</w:t>
      </w:r>
    </w:p>
    <w:p w14:paraId="26C40420" w14:textId="77777777" w:rsidR="009C5A39" w:rsidRDefault="00B97E0F">
      <w:pPr>
        <w:spacing w:after="0" w:line="360" w:lineRule="auto"/>
        <w:jc w:val="both"/>
        <w:rPr>
          <w:color w:val="000000"/>
          <w:sz w:val="27"/>
          <w:szCs w:val="27"/>
        </w:rPr>
      </w:pPr>
      <w:r>
        <w:rPr>
          <w:b/>
          <w:bCs/>
          <w:color w:val="000000"/>
          <w:sz w:val="27"/>
          <w:szCs w:val="27"/>
        </w:rPr>
        <w:t xml:space="preserve">Bước 1: </w:t>
      </w:r>
      <w:r>
        <w:rPr>
          <w:color w:val="000000"/>
          <w:sz w:val="27"/>
          <w:szCs w:val="27"/>
        </w:rPr>
        <w:t xml:space="preserve">GV yêu cầu 1 – 2 HS: </w:t>
      </w:r>
      <w:r>
        <w:rPr>
          <w:i/>
          <w:iCs/>
          <w:color w:val="000000"/>
          <w:sz w:val="27"/>
          <w:szCs w:val="27"/>
        </w:rPr>
        <w:t>Xác nhận lại đáp án ở phần mở đầu của HS</w:t>
      </w:r>
    </w:p>
    <w:p w14:paraId="48DF03E2" w14:textId="77777777" w:rsidR="009C5A39" w:rsidRDefault="00B97E0F">
      <w:pPr>
        <w:spacing w:after="0" w:line="360" w:lineRule="auto"/>
        <w:jc w:val="both"/>
        <w:rPr>
          <w:i/>
          <w:iCs/>
          <w:color w:val="000000"/>
          <w:sz w:val="27"/>
          <w:szCs w:val="27"/>
        </w:rPr>
      </w:pPr>
      <w:r>
        <w:rPr>
          <w:color w:val="000000"/>
          <w:sz w:val="27"/>
          <w:szCs w:val="27"/>
        </w:rPr>
        <w:t>- GV yêu cầu HS:</w:t>
      </w:r>
      <w:r>
        <w:rPr>
          <w:i/>
          <w:iCs/>
          <w:color w:val="000000"/>
          <w:sz w:val="27"/>
          <w:szCs w:val="27"/>
        </w:rPr>
        <w:t xml:space="preserve"> Về nhà vận dụng những kiến thức về sự rơi tự do vào một số tình huống thực tế đơn giản, xác định phương đứng và phương nằm ngang.</w:t>
      </w:r>
    </w:p>
    <w:p w14:paraId="2EA4E126" w14:textId="77777777" w:rsidR="009C5A39" w:rsidRDefault="00B97E0F">
      <w:pPr>
        <w:spacing w:after="0" w:line="360" w:lineRule="auto"/>
        <w:jc w:val="both"/>
        <w:rPr>
          <w:i/>
          <w:iCs/>
          <w:color w:val="EE0000"/>
          <w:sz w:val="27"/>
          <w:szCs w:val="27"/>
        </w:rPr>
      </w:pPr>
      <w:r>
        <w:rPr>
          <w:color w:val="EE0000"/>
          <w:sz w:val="27"/>
          <w:szCs w:val="27"/>
        </w:rPr>
        <w:t xml:space="preserve">- GV yêu cầu HS: </w:t>
      </w:r>
      <w:r>
        <w:rPr>
          <w:i/>
          <w:iCs/>
          <w:color w:val="EE0000"/>
          <w:sz w:val="27"/>
          <w:szCs w:val="27"/>
        </w:rPr>
        <w:t xml:space="preserve">Sử </w:t>
      </w:r>
      <w:r>
        <w:rPr>
          <w:i/>
          <w:iCs/>
          <w:color w:val="EE0000"/>
          <w:sz w:val="27"/>
          <w:szCs w:val="27"/>
        </w:rPr>
        <w:t>dụng phần mềm biên tập video (CapCut) hoặc công cụ AI tạo video để tạo dựng một video ngắn (vlog) hoặc clip mô phỏng hướng dẫn thợ xây cách kiểm tra mặt tường phẳng bằng dây dọi theo lý thuyết rơi tự do, sau đó nộp lên Google Classroom.</w:t>
      </w:r>
    </w:p>
    <w:p w14:paraId="065E45CD" w14:textId="77777777" w:rsidR="009C5A39" w:rsidRDefault="00B97E0F">
      <w:pPr>
        <w:spacing w:after="0" w:line="360" w:lineRule="auto"/>
        <w:jc w:val="both"/>
        <w:rPr>
          <w:color w:val="EE0000"/>
          <w:sz w:val="27"/>
          <w:szCs w:val="27"/>
        </w:rPr>
      </w:pPr>
      <w:r>
        <w:rPr>
          <w:color w:val="EE0000"/>
          <w:sz w:val="27"/>
          <w:szCs w:val="27"/>
        </w:rPr>
        <w:t>3.1.NC1a: Áp dụng đ</w:t>
      </w:r>
      <w:r>
        <w:rPr>
          <w:color w:val="EE0000"/>
          <w:sz w:val="27"/>
          <w:szCs w:val="27"/>
        </w:rPr>
        <w:t>ược các cách tạo và chỉnh sửa nội dung ở các định dạng khác nhau.</w:t>
      </w:r>
    </w:p>
    <w:p w14:paraId="69A87887" w14:textId="77777777" w:rsidR="009C5A39" w:rsidRDefault="00B97E0F">
      <w:pPr>
        <w:spacing w:after="0" w:line="360" w:lineRule="auto"/>
        <w:jc w:val="both"/>
        <w:rPr>
          <w:color w:val="000000"/>
          <w:sz w:val="27"/>
          <w:szCs w:val="27"/>
        </w:rPr>
      </w:pPr>
      <w:r>
        <w:rPr>
          <w:b/>
          <w:bCs/>
          <w:color w:val="000000"/>
          <w:sz w:val="27"/>
          <w:szCs w:val="27"/>
        </w:rPr>
        <w:t xml:space="preserve">Bước 2: </w:t>
      </w:r>
      <w:r>
        <w:rPr>
          <w:color w:val="000000"/>
          <w:sz w:val="27"/>
          <w:szCs w:val="27"/>
        </w:rPr>
        <w:t>HS tiếp nhận nhiệm vụ, về nhà hoàn thành.</w:t>
      </w:r>
    </w:p>
    <w:p w14:paraId="7F24AF93" w14:textId="77777777" w:rsidR="009C5A39" w:rsidRDefault="00B97E0F">
      <w:pPr>
        <w:spacing w:after="0" w:line="360" w:lineRule="auto"/>
        <w:jc w:val="both"/>
        <w:rPr>
          <w:color w:val="000000"/>
          <w:sz w:val="27"/>
          <w:szCs w:val="27"/>
        </w:rPr>
      </w:pPr>
      <w:r>
        <w:rPr>
          <w:b/>
          <w:bCs/>
          <w:color w:val="000000"/>
          <w:sz w:val="27"/>
          <w:szCs w:val="27"/>
        </w:rPr>
        <w:t xml:space="preserve">Bước 3: </w:t>
      </w:r>
      <w:r>
        <w:rPr>
          <w:color w:val="000000"/>
          <w:sz w:val="27"/>
          <w:szCs w:val="27"/>
        </w:rPr>
        <w:t>HS báo cáo kết quả hoạt động vào tiết học sau.</w:t>
      </w:r>
    </w:p>
    <w:p w14:paraId="3D70A71E" w14:textId="77777777" w:rsidR="009C5A39" w:rsidRDefault="00B97E0F">
      <w:pPr>
        <w:spacing w:after="0" w:line="360" w:lineRule="auto"/>
        <w:jc w:val="both"/>
        <w:rPr>
          <w:color w:val="000000"/>
          <w:sz w:val="27"/>
          <w:szCs w:val="27"/>
        </w:rPr>
      </w:pPr>
      <w:r>
        <w:rPr>
          <w:b/>
          <w:bCs/>
          <w:color w:val="000000"/>
          <w:sz w:val="27"/>
          <w:szCs w:val="27"/>
        </w:rPr>
        <w:t>Bước 4:</w:t>
      </w:r>
      <w:r>
        <w:rPr>
          <w:color w:val="000000"/>
          <w:sz w:val="27"/>
          <w:szCs w:val="27"/>
        </w:rPr>
        <w:t xml:space="preserve"> GV</w:t>
      </w:r>
      <w:r>
        <w:rPr>
          <w:b/>
          <w:bCs/>
          <w:color w:val="000000"/>
          <w:sz w:val="27"/>
          <w:szCs w:val="27"/>
        </w:rPr>
        <w:t xml:space="preserve"> </w:t>
      </w:r>
      <w:r>
        <w:rPr>
          <w:color w:val="000000"/>
          <w:sz w:val="27"/>
          <w:szCs w:val="27"/>
        </w:rPr>
        <w:t>tổng quan lại bài học, nhận xét, kết thúc bài học.</w:t>
      </w:r>
    </w:p>
    <w:p w14:paraId="25C80863" w14:textId="77777777" w:rsidR="009C5A39" w:rsidRDefault="00B97E0F">
      <w:pPr>
        <w:pStyle w:val="Heading2"/>
        <w:spacing w:before="0" w:after="0" w:line="360" w:lineRule="auto"/>
        <w:rPr>
          <w:sz w:val="27"/>
          <w:szCs w:val="27"/>
        </w:rPr>
      </w:pPr>
      <w:r>
        <w:rPr>
          <w:sz w:val="27"/>
          <w:szCs w:val="27"/>
        </w:rPr>
        <w:t>*Hướng dẫn về nhà</w:t>
      </w:r>
    </w:p>
    <w:p w14:paraId="05F67351" w14:textId="77777777" w:rsidR="009C5A39" w:rsidRDefault="00B97E0F">
      <w:pPr>
        <w:numPr>
          <w:ilvl w:val="0"/>
          <w:numId w:val="5"/>
        </w:numPr>
        <w:pBdr>
          <w:top w:val="nil"/>
          <w:left w:val="nil"/>
          <w:bottom w:val="nil"/>
          <w:right w:val="nil"/>
          <w:between w:val="nil"/>
        </w:pBdr>
        <w:spacing w:after="0" w:line="360" w:lineRule="auto"/>
        <w:rPr>
          <w:color w:val="000000"/>
          <w:sz w:val="27"/>
          <w:szCs w:val="27"/>
        </w:rPr>
      </w:pPr>
      <w:r>
        <w:rPr>
          <w:color w:val="000000"/>
          <w:sz w:val="27"/>
          <w:szCs w:val="27"/>
        </w:rPr>
        <w:t>Xem l</w:t>
      </w:r>
      <w:r>
        <w:rPr>
          <w:color w:val="000000"/>
          <w:sz w:val="27"/>
          <w:szCs w:val="27"/>
        </w:rPr>
        <w:t>ại kiến thức đã học ở  Bài 10</w:t>
      </w:r>
    </w:p>
    <w:p w14:paraId="5AB2AA7D" w14:textId="77777777" w:rsidR="009C5A39" w:rsidRDefault="00B97E0F">
      <w:pPr>
        <w:numPr>
          <w:ilvl w:val="0"/>
          <w:numId w:val="5"/>
        </w:numPr>
        <w:pBdr>
          <w:top w:val="nil"/>
          <w:left w:val="nil"/>
          <w:bottom w:val="nil"/>
          <w:right w:val="nil"/>
          <w:between w:val="nil"/>
        </w:pBdr>
        <w:spacing w:after="0" w:line="360" w:lineRule="auto"/>
        <w:rPr>
          <w:color w:val="000000"/>
          <w:sz w:val="27"/>
          <w:szCs w:val="27"/>
        </w:rPr>
      </w:pPr>
      <w:r>
        <w:rPr>
          <w:color w:val="000000"/>
          <w:sz w:val="27"/>
          <w:szCs w:val="27"/>
        </w:rPr>
        <w:lastRenderedPageBreak/>
        <w:t>Hoàn thành nhiệm vụ GV giao ở hoạt động vận dụng</w:t>
      </w:r>
    </w:p>
    <w:p w14:paraId="134362DE" w14:textId="77777777" w:rsidR="009C5A39" w:rsidRDefault="00B97E0F">
      <w:pPr>
        <w:numPr>
          <w:ilvl w:val="0"/>
          <w:numId w:val="5"/>
        </w:numPr>
        <w:pBdr>
          <w:top w:val="nil"/>
          <w:left w:val="nil"/>
          <w:bottom w:val="nil"/>
          <w:right w:val="nil"/>
          <w:between w:val="nil"/>
        </w:pBdr>
        <w:spacing w:after="0" w:line="360" w:lineRule="auto"/>
        <w:rPr>
          <w:color w:val="000000"/>
          <w:sz w:val="27"/>
          <w:szCs w:val="27"/>
        </w:rPr>
      </w:pPr>
      <w:r>
        <w:rPr>
          <w:color w:val="000000"/>
          <w:sz w:val="27"/>
          <w:szCs w:val="27"/>
        </w:rPr>
        <w:t xml:space="preserve">Xem trước nội dung </w:t>
      </w:r>
      <w:r>
        <w:rPr>
          <w:b/>
          <w:bCs/>
          <w:i/>
          <w:iCs/>
          <w:color w:val="000000"/>
          <w:sz w:val="27"/>
          <w:szCs w:val="27"/>
        </w:rPr>
        <w:t>Bài 11. Thực hành đo gia tốc rơi tự do.</w:t>
      </w:r>
    </w:p>
    <w:p w14:paraId="1B348FE1" w14:textId="77777777" w:rsidR="009C5A39" w:rsidRDefault="009C5A39">
      <w:pPr>
        <w:spacing w:after="0" w:line="360" w:lineRule="auto"/>
        <w:jc w:val="both"/>
        <w:rPr>
          <w:sz w:val="27"/>
          <w:szCs w:val="27"/>
        </w:rPr>
      </w:pPr>
    </w:p>
    <w:p w14:paraId="4A806B2D" w14:textId="77777777" w:rsidR="009C5A39" w:rsidRDefault="009C5A39">
      <w:pPr>
        <w:spacing w:after="0" w:line="360" w:lineRule="auto"/>
        <w:rPr>
          <w:sz w:val="27"/>
          <w:szCs w:val="27"/>
        </w:rPr>
      </w:pPr>
    </w:p>
    <w:sectPr w:rsidR="009C5A39">
      <w:headerReference w:type="even" r:id="rId11"/>
      <w:headerReference w:type="default" r:id="rId12"/>
      <w:footerReference w:type="even" r:id="rId13"/>
      <w:footerReference w:type="default" r:id="rId14"/>
      <w:headerReference w:type="first" r:id="rId15"/>
      <w:footerReference w:type="first" r:id="rId16"/>
      <w:pgSz w:w="11907"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C6447F" w14:textId="77777777" w:rsidR="00B97E0F" w:rsidRDefault="00B97E0F">
      <w:pPr>
        <w:spacing w:after="0" w:line="240" w:lineRule="auto"/>
      </w:pPr>
      <w:r>
        <w:separator/>
      </w:r>
    </w:p>
  </w:endnote>
  <w:endnote w:type="continuationSeparator" w:id="0">
    <w:p w14:paraId="4D8374C2" w14:textId="77777777" w:rsidR="00B97E0F" w:rsidRDefault="00B97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embedRegular r:id="rId1" w:fontKey="{5575FC8A-CCD2-4D24-B5CB-7BE3910AE64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D1578841-D5D5-4599-A2EA-3EC803FCFA75}"/>
  </w:font>
  <w:font w:name="Cambria Math">
    <w:panose1 w:val="02040503050406030204"/>
    <w:charset w:val="00"/>
    <w:family w:val="roman"/>
    <w:pitch w:val="variable"/>
    <w:sig w:usb0="E00006FF" w:usb1="420024FF" w:usb2="02000000" w:usb3="00000000" w:csb0="0000019F" w:csb1="00000000"/>
    <w:embedRegular r:id="rId3" w:fontKey="{2CD10781-A0CA-46C9-A8E7-3E8A8F567DAE}"/>
    <w:embedItalic r:id="rId4" w:fontKey="{69E90815-5D74-4C93-B80F-F97555A4D100}"/>
  </w:font>
  <w:font w:name="Calibri">
    <w:panose1 w:val="020F0502020204030204"/>
    <w:charset w:val="00"/>
    <w:family w:val="swiss"/>
    <w:pitch w:val="variable"/>
    <w:sig w:usb0="E4002EFF" w:usb1="C000247B" w:usb2="00000009" w:usb3="00000000" w:csb0="000001FF" w:csb1="00000000"/>
    <w:embedRegular r:id="rId5" w:fontKey="{B176E7C2-4095-4D33-8224-4184C6ADBBB7}"/>
  </w:font>
  <w:font w:name="Cambria">
    <w:panose1 w:val="02040503050406030204"/>
    <w:charset w:val="00"/>
    <w:family w:val="roman"/>
    <w:pitch w:val="variable"/>
    <w:sig w:usb0="E00006FF" w:usb1="420024FF" w:usb2="02000000" w:usb3="00000000" w:csb0="0000019F" w:csb1="00000000"/>
    <w:embedRegular r:id="rId6" w:fontKey="{779D6652-AB00-4E53-9BCE-33209182DF3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343D1" w14:textId="77777777" w:rsidR="007B48FD" w:rsidRDefault="007B48F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6B2A4" w14:textId="78021E85" w:rsidR="009C5A39" w:rsidRDefault="00B97E0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B48FD">
      <w:rPr>
        <w:noProof/>
        <w:color w:val="000000"/>
      </w:rPr>
      <w:t>1</w:t>
    </w:r>
    <w:r>
      <w:rPr>
        <w:color w:val="000000"/>
      </w:rPr>
      <w:fldChar w:fldCharType="end"/>
    </w:r>
  </w:p>
  <w:p w14:paraId="2BC01612" w14:textId="77777777" w:rsidR="009C5A39" w:rsidRDefault="009C5A3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0B9FB" w14:textId="77777777" w:rsidR="007B48FD" w:rsidRDefault="007B48F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96AAA" w14:textId="77777777" w:rsidR="00B97E0F" w:rsidRDefault="00B97E0F">
      <w:pPr>
        <w:spacing w:after="0" w:line="240" w:lineRule="auto"/>
      </w:pPr>
      <w:r>
        <w:separator/>
      </w:r>
    </w:p>
  </w:footnote>
  <w:footnote w:type="continuationSeparator" w:id="0">
    <w:p w14:paraId="2D9F69F0" w14:textId="77777777" w:rsidR="00B97E0F" w:rsidRDefault="00B97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890D4" w14:textId="77777777" w:rsidR="007B48FD" w:rsidRDefault="007B48F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3D15A" w14:textId="5585E445" w:rsidR="009C5A39" w:rsidRPr="007B48FD" w:rsidRDefault="009C5A39" w:rsidP="007B48FD">
    <w:pPr>
      <w:pStyle w:val="Header"/>
    </w:pP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3619E" w14:textId="77777777" w:rsidR="007B48FD" w:rsidRDefault="007B48F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C73E7"/>
    <w:multiLevelType w:val="multilevel"/>
    <w:tmpl w:val="4F8C2E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DC00444"/>
    <w:multiLevelType w:val="multilevel"/>
    <w:tmpl w:val="BC4C3C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94E1608"/>
    <w:multiLevelType w:val="multilevel"/>
    <w:tmpl w:val="AFEA36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E90548D"/>
    <w:multiLevelType w:val="multilevel"/>
    <w:tmpl w:val="BCEAE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7572745"/>
    <w:multiLevelType w:val="multilevel"/>
    <w:tmpl w:val="6B32D7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0FA703E"/>
    <w:multiLevelType w:val="multilevel"/>
    <w:tmpl w:val="719036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22B3F3D"/>
    <w:multiLevelType w:val="multilevel"/>
    <w:tmpl w:val="818075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2805C07"/>
    <w:multiLevelType w:val="multilevel"/>
    <w:tmpl w:val="6CD009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1"/>
  </w:num>
  <w:num w:numId="2">
    <w:abstractNumId w:val="3"/>
  </w:num>
  <w:num w:numId="3">
    <w:abstractNumId w:val="6"/>
  </w:num>
  <w:num w:numId="4">
    <w:abstractNumId w:val="2"/>
  </w:num>
  <w:num w:numId="5">
    <w:abstractNumId w:val="7"/>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A39"/>
    <w:rsid w:val="003C1B2F"/>
    <w:rsid w:val="004A0D43"/>
    <w:rsid w:val="007B48FD"/>
    <w:rsid w:val="008647B1"/>
    <w:rsid w:val="009C5A39"/>
    <w:rsid w:val="00B97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5246C6A"/>
  <w15:docId w15:val="{DAF4EF18-D617-4C44-BB71-C8549EC22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120" w:after="0" w:line="276" w:lineRule="auto"/>
      <w:jc w:val="center"/>
      <w:outlineLvl w:val="0"/>
    </w:pPr>
    <w:rPr>
      <w:b/>
      <w:bCs/>
      <w:smallCaps/>
      <w:color w:val="000000"/>
      <w:sz w:val="28"/>
      <w:szCs w:val="2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7B4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8FD"/>
  </w:style>
  <w:style w:type="paragraph" w:styleId="Footer">
    <w:name w:val="footer"/>
    <w:basedOn w:val="Normal"/>
    <w:link w:val="FooterChar"/>
    <w:uiPriority w:val="99"/>
    <w:unhideWhenUsed/>
    <w:rsid w:val="007B4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youtube.com/watch?v=Oo8TaPVsn9Y"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youtube.com/watch?v=RK2sDZZ6n7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MuL7qfKlUL2s/aQv1AwXxYF6Sw==">CgMxLjA4AHIhMWJ5MGo3dmR3dHFoOGVqdEZldzZtM25PNXFsZWpWUDA2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1863</Words>
  <Characters>10622</Characters>
  <Application>Microsoft Office Word</Application>
  <DocSecurity>0</DocSecurity>
  <Lines>88</Lines>
  <Paragraphs>24</Paragraphs>
  <ScaleCrop>false</ScaleCrop>
  <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3</cp:revision>
  <dcterms:created xsi:type="dcterms:W3CDTF">2026-07-31T15:16:00Z</dcterms:created>
  <dcterms:modified xsi:type="dcterms:W3CDTF">2026-08-02T08:26:00Z</dcterms:modified>
</cp:coreProperties>
</file>