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6887B">
      <w:pPr>
        <w:widowControl w:val="0"/>
        <w:autoSpaceDE w:val="0"/>
        <w:autoSpaceDN w:val="0"/>
        <w:spacing w:after="0" w:line="360" w:lineRule="auto"/>
        <w:ind w:left="2160" w:firstLine="720"/>
        <w:rPr>
          <w:rFonts w:ascii="Times New Roman" w:hAnsi="Times New Roman" w:cs="Times New Roman"/>
          <w:b/>
          <w:bCs/>
          <w:color w:val="auto"/>
          <w:highlight w:val="none"/>
          <w:u w:val="none"/>
        </w:rPr>
      </w:pPr>
      <w:r>
        <w:rPr>
          <w:rFonts w:ascii="Times New Roman" w:hAnsi="Times New Roman" w:cs="Times New Roman"/>
          <w:b/>
          <w:bCs/>
          <w:color w:val="auto"/>
          <w:highlight w:val="none"/>
          <w:u w:val="none"/>
        </w:rPr>
        <w:t>ÔN TẬP KIỂM TRA GIỮA KÌ I-TL</w:t>
      </w:r>
      <w:bookmarkStart w:id="9" w:name="_GoBack"/>
      <w:bookmarkEnd w:id="9"/>
    </w:p>
    <w:p w14:paraId="3F5A3651">
      <w:pPr>
        <w:widowControl w:val="0"/>
        <w:autoSpaceDE w:val="0"/>
        <w:autoSpaceDN w:val="0"/>
        <w:spacing w:after="0" w:line="360" w:lineRule="auto"/>
        <w:rPr>
          <w:rFonts w:ascii="Times New Roman" w:hAnsi="Times New Roman" w:cs="Times New Roman"/>
          <w:b/>
          <w:color w:val="auto"/>
          <w:highlight w:val="none"/>
          <w:u w:val="none"/>
        </w:rPr>
      </w:pPr>
      <w:r>
        <w:rPr>
          <w:rFonts w:ascii="Times New Roman" w:hAnsi="Times New Roman" w:cs="Times New Roman"/>
          <w:b/>
          <w:bCs/>
          <w:color w:val="auto"/>
          <w:highlight w:val="none"/>
          <w:u w:val="none"/>
        </w:rPr>
        <w:t>Câu 1</w:t>
      </w:r>
      <w:r>
        <w:rPr>
          <w:rFonts w:ascii="Times New Roman" w:hAnsi="Times New Roman" w:cs="Times New Roman"/>
          <w:color w:val="auto"/>
          <w:highlight w:val="none"/>
          <w:u w:val="none"/>
        </w:rPr>
        <w:t xml:space="preserve">.Điều nào sau đây là </w:t>
      </w:r>
      <w:r>
        <w:rPr>
          <w:rFonts w:ascii="Times New Roman" w:hAnsi="Times New Roman" w:cs="Times New Roman"/>
          <w:b/>
          <w:bCs/>
          <w:color w:val="auto"/>
          <w:highlight w:val="none"/>
          <w:u w:val="none"/>
        </w:rPr>
        <w:t>không đúng</w:t>
      </w:r>
      <w:r>
        <w:rPr>
          <w:rFonts w:ascii="Times New Roman" w:hAnsi="Times New Roman" w:cs="Times New Roman"/>
          <w:color w:val="auto"/>
          <w:highlight w:val="none"/>
          <w:u w:val="none"/>
        </w:rPr>
        <w:t xml:space="preserve"> khi nói về thể rắn?</w:t>
      </w:r>
    </w:p>
    <w:p w14:paraId="4B2628F8">
      <w:pPr>
        <w:tabs>
          <w:tab w:val="left" w:pos="283"/>
          <w:tab w:val="left" w:pos="2835"/>
          <w:tab w:val="left" w:pos="5386"/>
        </w:tabs>
        <w:spacing w:after="0" w:line="360" w:lineRule="auto"/>
        <w:rPr>
          <w:rFonts w:ascii="Times New Roman" w:hAnsi="Times New Roman" w:cs="Times New Roman"/>
          <w:b/>
          <w:color w:val="auto"/>
          <w:highlight w:val="none"/>
          <w:u w:val="none"/>
        </w:rPr>
      </w:pPr>
      <w:r>
        <w:rPr>
          <w:rFonts w:ascii="Times New Roman" w:hAnsi="Times New Roman" w:cs="Times New Roman"/>
          <w:b/>
          <w:color w:val="auto"/>
          <w:highlight w:val="none"/>
          <w:u w:val="none"/>
        </w:rPr>
        <w:t>A.</w:t>
      </w:r>
      <w:r>
        <w:rPr>
          <w:rFonts w:ascii="Times New Roman" w:hAnsi="Times New Roman" w:cs="Times New Roman"/>
          <w:color w:val="auto"/>
          <w:highlight w:val="none"/>
          <w:u w:val="none"/>
        </w:rPr>
        <w:t xml:space="preserve"> Khoảng cách giữa các phân tử rất gần nhau (cỡ kích thước phân tử)</w:t>
      </w:r>
      <w:r>
        <w:rPr>
          <w:rFonts w:ascii="Times New Roman" w:hAnsi="Times New Roman" w:cs="Times New Roman"/>
          <w:color w:val="auto"/>
          <w:highlight w:val="none"/>
          <w:u w:val="none"/>
        </w:rPr>
        <w:tab/>
      </w:r>
      <w:r>
        <w:rPr>
          <w:rFonts w:ascii="Times New Roman" w:hAnsi="Times New Roman" w:cs="Times New Roman"/>
          <w:b/>
          <w:color w:val="auto"/>
          <w:highlight w:val="none"/>
          <w:u w:val="none"/>
        </w:rPr>
        <w:t>B.</w:t>
      </w:r>
      <w:r>
        <w:rPr>
          <w:rFonts w:ascii="Times New Roman" w:hAnsi="Times New Roman" w:cs="Times New Roman"/>
          <w:color w:val="auto"/>
          <w:highlight w:val="none"/>
          <w:u w:val="none"/>
        </w:rPr>
        <w:t xml:space="preserve"> Các phân tử sắp xếp có trật tự.</w:t>
      </w:r>
      <w:r>
        <w:rPr>
          <w:rFonts w:ascii="Times New Roman" w:hAnsi="Times New Roman" w:cs="Times New Roman"/>
          <w:color w:val="auto"/>
          <w:spacing w:val="-5"/>
          <w:highlight w:val="none"/>
          <w:u w:val="none"/>
        </w:rPr>
        <w:t xml:space="preserve"> </w:t>
      </w:r>
    </w:p>
    <w:p w14:paraId="6D53D81C">
      <w:pPr>
        <w:tabs>
          <w:tab w:val="left" w:pos="283"/>
          <w:tab w:val="left" w:pos="2835"/>
          <w:tab w:val="left" w:pos="5386"/>
          <w:tab w:val="left" w:pos="7937"/>
        </w:tabs>
        <w:spacing w:after="0" w:line="360" w:lineRule="auto"/>
        <w:rPr>
          <w:rFonts w:ascii="Times New Roman" w:hAnsi="Times New Roman" w:cs="Times New Roman"/>
          <w:color w:val="auto"/>
          <w:highlight w:val="none"/>
          <w:u w:val="none"/>
        </w:rPr>
      </w:pPr>
      <w:r>
        <w:rPr>
          <w:rFonts w:ascii="Times New Roman" w:hAnsi="Times New Roman" w:cs="Times New Roman"/>
          <w:b/>
          <w:color w:val="auto"/>
          <w:highlight w:val="none"/>
          <w:u w:val="none"/>
        </w:rPr>
        <w:t>C.</w:t>
      </w:r>
      <w:r>
        <w:rPr>
          <w:rFonts w:ascii="Times New Roman" w:hAnsi="Times New Roman" w:cs="Times New Roman"/>
          <w:color w:val="auto"/>
          <w:highlight w:val="none"/>
          <w:u w:val="none"/>
        </w:rPr>
        <w:t xml:space="preserve"> Các phân tử dao động quanh vị trí cân bằng cố định.</w:t>
      </w:r>
      <w:r>
        <w:rPr>
          <w:rFonts w:ascii="Times New Roman" w:hAnsi="Times New Roman" w:cs="Times New Roman"/>
          <w:b/>
          <w:color w:val="auto"/>
          <w:highlight w:val="none"/>
          <w:u w:val="none"/>
        </w:rPr>
        <w:t>D.</w:t>
      </w:r>
      <w:r>
        <w:rPr>
          <w:rFonts w:ascii="Times New Roman" w:hAnsi="Times New Roman" w:cs="Times New Roman"/>
          <w:color w:val="auto"/>
          <w:highlight w:val="none"/>
          <w:u w:val="none"/>
        </w:rPr>
        <w:t xml:space="preserve"> Các phân tử dao động quanh vị trí cân bằng luôn thay đổi.</w:t>
      </w:r>
    </w:p>
    <w:p w14:paraId="4EF07A2E">
      <w:pPr>
        <w:spacing w:after="0" w:line="276" w:lineRule="auto"/>
        <w:jc w:val="both"/>
        <w:rPr>
          <w:rFonts w:ascii="Times New Roman" w:hAnsi="Times New Roman" w:cs="Times New Roman"/>
          <w:color w:val="auto"/>
          <w:highlight w:val="none"/>
          <w:u w:val="none"/>
        </w:rPr>
      </w:pPr>
      <w:r>
        <w:rPr>
          <w:rFonts w:ascii="Times New Roman" w:hAnsi="Times New Roman" w:cs="Times New Roman"/>
          <w:b/>
          <w:bCs/>
          <w:color w:val="auto"/>
          <w:highlight w:val="none"/>
          <w:u w:val="none"/>
        </w:rPr>
        <w:t>Câu 2</w:t>
      </w:r>
      <w:r>
        <w:rPr>
          <w:rFonts w:ascii="Times New Roman" w:hAnsi="Times New Roman" w:cs="Times New Roman"/>
          <w:color w:val="auto"/>
          <w:highlight w:val="none"/>
          <w:u w:val="none"/>
        </w:rPr>
        <w:t>.Chất ở thể rắn có tính chất nào sau đây?</w:t>
      </w:r>
    </w:p>
    <w:p w14:paraId="7A8C108C">
      <w:pPr>
        <w:tabs>
          <w:tab w:val="left" w:pos="5245"/>
        </w:tabs>
        <w:spacing w:after="0" w:line="276" w:lineRule="auto"/>
        <w:jc w:val="both"/>
        <w:rPr>
          <w:rFonts w:ascii="Times New Roman" w:hAnsi="Times New Roman" w:cs="Times New Roman"/>
          <w:color w:val="auto"/>
          <w:highlight w:val="none"/>
          <w:u w:val="none"/>
        </w:rPr>
      </w:pPr>
      <w:r>
        <w:rPr>
          <w:rStyle w:val="36"/>
          <w:rFonts w:cs="Times New Roman"/>
          <w:b/>
          <w:color w:val="auto"/>
          <w:sz w:val="22"/>
          <w:highlight w:val="none"/>
          <w:u w:val="none"/>
        </w:rPr>
        <w:t xml:space="preserve">   A. </w:t>
      </w:r>
      <w:r>
        <w:rPr>
          <w:rFonts w:ascii="Times New Roman" w:hAnsi="Times New Roman" w:cs="Times New Roman"/>
          <w:color w:val="auto"/>
          <w:highlight w:val="none"/>
          <w:u w:val="none"/>
        </w:rPr>
        <w:t>Có hình dạng và thể tích riêng.</w:t>
      </w:r>
      <w:r>
        <w:rPr>
          <w:rFonts w:ascii="Times New Roman" w:hAnsi="Times New Roman" w:cs="Times New Roman"/>
          <w:color w:val="auto"/>
          <w:highlight w:val="none"/>
          <w:u w:val="none"/>
        </w:rPr>
        <w:tab/>
      </w:r>
      <w:r>
        <w:rPr>
          <w:rStyle w:val="36"/>
          <w:rFonts w:cs="Times New Roman"/>
          <w:b/>
          <w:color w:val="auto"/>
          <w:sz w:val="22"/>
          <w:highlight w:val="none"/>
          <w:u w:val="none"/>
        </w:rPr>
        <w:t xml:space="preserve">B. </w:t>
      </w:r>
      <w:r>
        <w:rPr>
          <w:rFonts w:ascii="Times New Roman" w:hAnsi="Times New Roman" w:cs="Times New Roman"/>
          <w:color w:val="auto"/>
          <w:highlight w:val="none"/>
          <w:u w:val="none"/>
        </w:rPr>
        <w:t>Các phân tử chuyển động hoàn toàn hỗn độn.</w:t>
      </w:r>
    </w:p>
    <w:p w14:paraId="6A63C2E4">
      <w:pPr>
        <w:spacing w:after="0" w:line="276" w:lineRule="auto"/>
        <w:jc w:val="both"/>
        <w:rPr>
          <w:rFonts w:ascii="Times New Roman" w:hAnsi="Times New Roman" w:cs="Times New Roman"/>
          <w:color w:val="auto"/>
          <w:highlight w:val="none"/>
          <w:u w:val="none"/>
        </w:rPr>
      </w:pPr>
      <w:r>
        <w:rPr>
          <w:rStyle w:val="36"/>
          <w:rFonts w:cs="Times New Roman"/>
          <w:b/>
          <w:color w:val="auto"/>
          <w:sz w:val="22"/>
          <w:highlight w:val="none"/>
          <w:u w:val="none"/>
        </w:rPr>
        <w:t xml:space="preserve">   C. </w:t>
      </w:r>
      <w:r>
        <w:rPr>
          <w:rFonts w:ascii="Times New Roman" w:hAnsi="Times New Roman" w:cs="Times New Roman"/>
          <w:color w:val="auto"/>
          <w:highlight w:val="none"/>
          <w:u w:val="none"/>
        </w:rPr>
        <w:t>Có lực tương tác phân tử  rất yếu.</w:t>
      </w:r>
      <w:r>
        <w:rPr>
          <w:rFonts w:ascii="Times New Roman" w:hAnsi="Times New Roman" w:cs="Times New Roman"/>
          <w:color w:val="auto"/>
          <w:highlight w:val="none"/>
          <w:u w:val="none"/>
        </w:rPr>
        <w:tab/>
      </w:r>
      <w:r>
        <w:rPr>
          <w:rFonts w:ascii="Times New Roman" w:hAnsi="Times New Roman" w:cs="Times New Roman"/>
          <w:color w:val="auto"/>
          <w:highlight w:val="none"/>
          <w:u w:val="none"/>
        </w:rPr>
        <w:tab/>
      </w:r>
      <w:r>
        <w:rPr>
          <w:rStyle w:val="36"/>
          <w:rFonts w:cs="Times New Roman"/>
          <w:b/>
          <w:color w:val="auto"/>
          <w:sz w:val="22"/>
          <w:highlight w:val="none"/>
          <w:u w:val="none"/>
        </w:rPr>
        <w:t xml:space="preserve">   D. </w:t>
      </w:r>
      <w:r>
        <w:rPr>
          <w:rFonts w:ascii="Times New Roman" w:hAnsi="Times New Roman" w:cs="Times New Roman"/>
          <w:color w:val="auto"/>
          <w:highlight w:val="none"/>
          <w:u w:val="none"/>
        </w:rPr>
        <w:t>Có thể nén được dễ dàng.</w:t>
      </w:r>
    </w:p>
    <w:p w14:paraId="6002C74B">
      <w:pPr>
        <w:pStyle w:val="31"/>
        <w:spacing w:after="0" w:line="240" w:lineRule="auto"/>
        <w:ind w:left="0" w:right="-1"/>
        <w:rPr>
          <w:rFonts w:ascii="Times New Roman" w:hAnsi="Times New Roman" w:cs="Times New Roman"/>
          <w:b/>
          <w:color w:val="auto"/>
          <w:highlight w:val="none"/>
          <w:u w:val="none"/>
        </w:rPr>
      </w:pPr>
      <w:r>
        <w:rPr>
          <w:rFonts w:ascii="Times New Roman" w:hAnsi="Times New Roman" w:cs="Times New Roman"/>
          <w:b/>
          <w:color w:val="auto"/>
          <w:highlight w:val="none"/>
          <w:u w:val="none"/>
        </w:rPr>
        <w:t xml:space="preserve">Câu 3. </w:t>
      </w:r>
      <w:r>
        <w:rPr>
          <w:rFonts w:ascii="Times New Roman" w:hAnsi="Times New Roman" w:cs="Times New Roman"/>
          <w:color w:val="auto"/>
          <w:highlight w:val="none"/>
          <w:u w:val="none"/>
        </w:rPr>
        <w:t xml:space="preserve">Điều nào sau đây </w:t>
      </w:r>
      <w:r>
        <w:rPr>
          <w:rFonts w:ascii="Times New Roman" w:hAnsi="Times New Roman" w:cs="Times New Roman"/>
          <w:b/>
          <w:color w:val="auto"/>
          <w:highlight w:val="none"/>
          <w:u w:val="none"/>
        </w:rPr>
        <w:t xml:space="preserve">đúng </w:t>
      </w:r>
      <w:r>
        <w:rPr>
          <w:rFonts w:ascii="Times New Roman" w:hAnsi="Times New Roman" w:cs="Times New Roman"/>
          <w:color w:val="auto"/>
          <w:highlight w:val="none"/>
          <w:u w:val="none"/>
        </w:rPr>
        <w:t>khi nói về mô hình động học phân tử?</w:t>
      </w:r>
    </w:p>
    <w:p w14:paraId="65A4671A">
      <w:pPr>
        <w:tabs>
          <w:tab w:val="left" w:pos="283"/>
        </w:tabs>
        <w:rPr>
          <w:rFonts w:ascii="Times New Roman" w:hAnsi="Times New Roman" w:cs="Times New Roman"/>
          <w:color w:val="auto"/>
          <w:highlight w:val="none"/>
          <w:u w:val="none"/>
        </w:rPr>
      </w:pPr>
      <w:r>
        <w:rPr>
          <w:rStyle w:val="38"/>
          <w:rFonts w:cs="Times New Roman"/>
          <w:b/>
          <w:color w:val="auto"/>
          <w:sz w:val="22"/>
          <w:highlight w:val="none"/>
          <w:u w:val="none"/>
        </w:rPr>
        <w:tab/>
      </w:r>
      <w:r>
        <w:rPr>
          <w:rStyle w:val="38"/>
          <w:rFonts w:cs="Times New Roman"/>
          <w:b/>
          <w:color w:val="auto"/>
          <w:sz w:val="22"/>
          <w:highlight w:val="none"/>
          <w:u w:val="none"/>
        </w:rPr>
        <w:t xml:space="preserve">A. </w:t>
      </w:r>
      <w:r>
        <w:rPr>
          <w:rFonts w:ascii="Times New Roman" w:hAnsi="Times New Roman" w:cs="Times New Roman"/>
          <w:color w:val="auto"/>
          <w:highlight w:val="none"/>
          <w:u w:val="none"/>
        </w:rPr>
        <w:t>Giữa các phân tử không có khoảng cách.</w:t>
      </w:r>
    </w:p>
    <w:p w14:paraId="6F144EFF">
      <w:pPr>
        <w:tabs>
          <w:tab w:val="left" w:pos="283"/>
        </w:tabs>
        <w:rPr>
          <w:rFonts w:ascii="Times New Roman" w:hAnsi="Times New Roman" w:cs="Times New Roman"/>
          <w:color w:val="auto"/>
          <w:highlight w:val="none"/>
          <w:u w:val="none"/>
        </w:rPr>
      </w:pPr>
      <w:r>
        <w:rPr>
          <w:rStyle w:val="38"/>
          <w:rFonts w:cs="Times New Roman"/>
          <w:b/>
          <w:color w:val="auto"/>
          <w:sz w:val="22"/>
          <w:highlight w:val="none"/>
          <w:u w:val="none"/>
        </w:rPr>
        <w:tab/>
      </w:r>
      <w:r>
        <w:rPr>
          <w:rStyle w:val="38"/>
          <w:rFonts w:cs="Times New Roman"/>
          <w:b/>
          <w:color w:val="auto"/>
          <w:sz w:val="22"/>
          <w:highlight w:val="none"/>
          <w:u w:val="none"/>
        </w:rPr>
        <w:t xml:space="preserve">B. </w:t>
      </w:r>
      <w:r>
        <w:rPr>
          <w:rFonts w:ascii="Times New Roman" w:hAnsi="Times New Roman" w:cs="Times New Roman"/>
          <w:color w:val="auto"/>
          <w:highlight w:val="none"/>
          <w:u w:val="none"/>
        </w:rPr>
        <w:t>Nhiệt độ của vật càng cao thì chuyển động nhiệt của các phân tử càng nhanh.</w:t>
      </w:r>
    </w:p>
    <w:p w14:paraId="792784D2">
      <w:pPr>
        <w:tabs>
          <w:tab w:val="left" w:pos="283"/>
        </w:tabs>
        <w:rPr>
          <w:rFonts w:ascii="Times New Roman" w:hAnsi="Times New Roman" w:cs="Times New Roman"/>
          <w:color w:val="auto"/>
          <w:highlight w:val="none"/>
          <w:u w:val="none"/>
        </w:rPr>
      </w:pPr>
      <w:r>
        <w:rPr>
          <w:rStyle w:val="38"/>
          <w:rFonts w:cs="Times New Roman"/>
          <w:b/>
          <w:color w:val="auto"/>
          <w:sz w:val="22"/>
          <w:highlight w:val="none"/>
          <w:u w:val="none"/>
        </w:rPr>
        <w:tab/>
      </w:r>
      <w:r>
        <w:rPr>
          <w:rStyle w:val="38"/>
          <w:rFonts w:cs="Times New Roman"/>
          <w:b/>
          <w:color w:val="auto"/>
          <w:sz w:val="22"/>
          <w:highlight w:val="none"/>
          <w:u w:val="none"/>
        </w:rPr>
        <w:t xml:space="preserve">C. </w:t>
      </w:r>
      <w:r>
        <w:rPr>
          <w:rFonts w:ascii="Times New Roman" w:hAnsi="Times New Roman" w:cs="Times New Roman"/>
          <w:color w:val="auto"/>
          <w:highlight w:val="none"/>
          <w:u w:val="none"/>
        </w:rPr>
        <w:t>Các phân tử cấu tạo nên vật chuyển động không ngừng theo một hướng.</w:t>
      </w:r>
    </w:p>
    <w:p w14:paraId="7C1F539D">
      <w:pPr>
        <w:tabs>
          <w:tab w:val="left" w:pos="283"/>
        </w:tabs>
        <w:rPr>
          <w:rFonts w:ascii="Times New Roman" w:hAnsi="Times New Roman" w:cs="Times New Roman"/>
          <w:color w:val="auto"/>
          <w:highlight w:val="none"/>
          <w:u w:val="none"/>
        </w:rPr>
      </w:pPr>
      <w:r>
        <w:rPr>
          <w:rStyle w:val="38"/>
          <w:rFonts w:cs="Times New Roman"/>
          <w:b/>
          <w:color w:val="auto"/>
          <w:sz w:val="22"/>
          <w:highlight w:val="none"/>
          <w:u w:val="none"/>
        </w:rPr>
        <w:tab/>
      </w:r>
      <w:r>
        <w:rPr>
          <w:rStyle w:val="38"/>
          <w:rFonts w:cs="Times New Roman"/>
          <w:b/>
          <w:color w:val="auto"/>
          <w:sz w:val="22"/>
          <w:highlight w:val="none"/>
          <w:u w:val="none"/>
        </w:rPr>
        <w:t xml:space="preserve">D. </w:t>
      </w:r>
      <w:r>
        <w:rPr>
          <w:rFonts w:ascii="Times New Roman" w:hAnsi="Times New Roman" w:cs="Times New Roman"/>
          <w:color w:val="auto"/>
          <w:highlight w:val="none"/>
          <w:u w:val="none"/>
        </w:rPr>
        <w:t>Giữa các phân tử chỉ có các lực đẩy.</w:t>
      </w:r>
    </w:p>
    <w:p w14:paraId="2ADD3F02">
      <w:pPr>
        <w:spacing w:after="0" w:line="276" w:lineRule="auto"/>
        <w:jc w:val="both"/>
        <w:rPr>
          <w:rFonts w:ascii="Times New Roman" w:hAnsi="Times New Roman" w:cs="Times New Roman"/>
          <w:b/>
          <w:color w:val="auto"/>
          <w:highlight w:val="none"/>
          <w:u w:val="none"/>
        </w:rPr>
      </w:pPr>
      <w:r>
        <w:rPr>
          <w:rFonts w:ascii="Times New Roman" w:hAnsi="Times New Roman" w:cs="Times New Roman"/>
          <w:b/>
          <w:bCs/>
          <w:color w:val="auto"/>
          <w:highlight w:val="none"/>
          <w:u w:val="none"/>
        </w:rPr>
        <w:t>Câu 4.</w:t>
      </w:r>
      <w:r>
        <w:rPr>
          <w:rFonts w:ascii="Times New Roman" w:hAnsi="Times New Roman" w:cs="Times New Roman"/>
          <w:color w:val="auto"/>
          <w:highlight w:val="none"/>
          <w:u w:val="none"/>
        </w:rPr>
        <w:t>Phát biểu nào sau đây là</w:t>
      </w:r>
      <w:r>
        <w:rPr>
          <w:rFonts w:ascii="Times New Roman" w:hAnsi="Times New Roman" w:cs="Times New Roman"/>
          <w:b/>
          <w:bCs/>
          <w:color w:val="auto"/>
          <w:highlight w:val="none"/>
          <w:u w:val="none"/>
        </w:rPr>
        <w:t xml:space="preserve"> sai</w:t>
      </w:r>
      <w:r>
        <w:rPr>
          <w:rFonts w:ascii="Times New Roman" w:hAnsi="Times New Roman" w:cs="Times New Roman"/>
          <w:color w:val="auto"/>
          <w:highlight w:val="none"/>
          <w:u w:val="none"/>
        </w:rPr>
        <w:t xml:space="preserve"> khi nói về chất khí? </w:t>
      </w:r>
    </w:p>
    <w:p w14:paraId="04C70260">
      <w:pPr>
        <w:tabs>
          <w:tab w:val="left" w:pos="283"/>
          <w:tab w:val="left" w:pos="2835"/>
          <w:tab w:val="left" w:pos="5386"/>
          <w:tab w:val="left" w:pos="7937"/>
        </w:tabs>
        <w:spacing w:after="0" w:line="276" w:lineRule="auto"/>
        <w:ind w:firstLine="283"/>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A.</w:t>
      </w:r>
      <w:r>
        <w:rPr>
          <w:rFonts w:ascii="Times New Roman" w:hAnsi="Times New Roman" w:cs="Times New Roman"/>
          <w:color w:val="auto"/>
          <w:highlight w:val="none"/>
          <w:u w:val="none"/>
        </w:rPr>
        <w:t xml:space="preserve"> Các phân tử khí ở rất gần nhau so với các phân tử chất lỏng. </w:t>
      </w:r>
    </w:p>
    <w:p w14:paraId="61B2DDC3">
      <w:pPr>
        <w:tabs>
          <w:tab w:val="left" w:pos="283"/>
          <w:tab w:val="left" w:pos="2835"/>
          <w:tab w:val="left" w:pos="5386"/>
          <w:tab w:val="left" w:pos="7937"/>
        </w:tabs>
        <w:spacing w:after="0" w:line="276" w:lineRule="auto"/>
        <w:ind w:firstLine="283"/>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rPr>
        <w:t>B.</w:t>
      </w:r>
      <w:r>
        <w:rPr>
          <w:rFonts w:ascii="Times New Roman" w:hAnsi="Times New Roman" w:cs="Times New Roman"/>
          <w:color w:val="auto"/>
          <w:highlight w:val="none"/>
          <w:u w:val="none"/>
        </w:rPr>
        <w:t xml:space="preserve"> Lực tương tác giữa các nguyên tử, phân tử là rất yếu. </w:t>
      </w:r>
    </w:p>
    <w:p w14:paraId="25F26738">
      <w:pPr>
        <w:tabs>
          <w:tab w:val="left" w:pos="283"/>
          <w:tab w:val="left" w:pos="2835"/>
          <w:tab w:val="left" w:pos="5386"/>
          <w:tab w:val="left" w:pos="7937"/>
        </w:tabs>
        <w:spacing w:after="0" w:line="276" w:lineRule="auto"/>
        <w:ind w:firstLine="283"/>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rPr>
        <w:t>C.</w:t>
      </w:r>
      <w:r>
        <w:rPr>
          <w:rFonts w:ascii="Times New Roman" w:hAnsi="Times New Roman" w:cs="Times New Roman"/>
          <w:color w:val="auto"/>
          <w:highlight w:val="none"/>
          <w:u w:val="none"/>
        </w:rPr>
        <w:t xml:space="preserve"> Chất khí không có hình dạng riêng và thể tích riêng.</w:t>
      </w:r>
      <w:r>
        <w:rPr>
          <w:rFonts w:ascii="Times New Roman" w:hAnsi="Times New Roman" w:cs="Times New Roman"/>
          <w:b/>
          <w:color w:val="auto"/>
          <w:highlight w:val="none"/>
          <w:u w:val="none"/>
        </w:rPr>
        <w:tab/>
      </w:r>
    </w:p>
    <w:p w14:paraId="5F6E9FF7">
      <w:pPr>
        <w:tabs>
          <w:tab w:val="left" w:pos="283"/>
          <w:tab w:val="left" w:pos="2835"/>
          <w:tab w:val="left" w:pos="5386"/>
          <w:tab w:val="left" w:pos="7937"/>
        </w:tabs>
        <w:spacing w:after="0" w:line="276" w:lineRule="auto"/>
        <w:ind w:firstLine="283"/>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D.</w:t>
      </w:r>
      <w:r>
        <w:rPr>
          <w:rFonts w:ascii="Times New Roman" w:hAnsi="Times New Roman" w:cs="Times New Roman"/>
          <w:color w:val="auto"/>
          <w:highlight w:val="none"/>
          <w:u w:val="none"/>
        </w:rPr>
        <w:t xml:space="preserve"> Chất khí luôn luôn chiếm toàn bộ thể tích bình chứa và có thể nén được dễ dàng. </w:t>
      </w:r>
    </w:p>
    <w:p w14:paraId="60C6A127">
      <w:pPr>
        <w:spacing w:before="120" w:after="0" w:line="276" w:lineRule="auto"/>
        <w:jc w:val="both"/>
        <w:rPr>
          <w:rFonts w:ascii="Times New Roman" w:hAnsi="Times New Roman" w:eastAsia="Times New Roman" w:cs="Times New Roman"/>
          <w:b/>
          <w:iCs/>
          <w:color w:val="auto"/>
          <w:spacing w:val="2"/>
          <w:highlight w:val="none"/>
          <w:u w:val="none"/>
        </w:rPr>
      </w:pPr>
      <w:r>
        <w:rPr>
          <w:rFonts w:ascii="Times New Roman" w:hAnsi="Times New Roman" w:eastAsia="Times New Roman" w:cs="Times New Roman"/>
          <w:b/>
          <w:iCs/>
          <w:color w:val="auto"/>
          <w:spacing w:val="2"/>
          <w:highlight w:val="none"/>
          <w:u w:val="none"/>
        </w:rPr>
        <w:t xml:space="preserve">Câu 5.  </w:t>
      </w:r>
      <w:r>
        <w:rPr>
          <w:rFonts w:ascii="Times New Roman" w:hAnsi="Times New Roman" w:eastAsia="Times New Roman" w:cs="Times New Roman"/>
          <w:iCs/>
          <w:color w:val="auto"/>
          <w:spacing w:val="2"/>
          <w:highlight w:val="none"/>
          <w:u w:val="none"/>
        </w:rPr>
        <w:t xml:space="preserve">Tính chất nào sau đây </w:t>
      </w:r>
      <w:r>
        <w:rPr>
          <w:rFonts w:ascii="Times New Roman" w:hAnsi="Times New Roman" w:eastAsia="Times New Roman" w:cs="Times New Roman"/>
          <w:b/>
          <w:iCs/>
          <w:color w:val="auto"/>
          <w:spacing w:val="2"/>
          <w:highlight w:val="none"/>
          <w:u w:val="none"/>
        </w:rPr>
        <w:t xml:space="preserve">không </w:t>
      </w:r>
      <w:r>
        <w:rPr>
          <w:rFonts w:ascii="Times New Roman" w:hAnsi="Times New Roman" w:eastAsia="Times New Roman" w:cs="Times New Roman"/>
          <w:iCs/>
          <w:color w:val="auto"/>
          <w:spacing w:val="2"/>
          <w:highlight w:val="none"/>
          <w:u w:val="none"/>
        </w:rPr>
        <w:t>phải là tính chất của chất ở thể khí?</w:t>
      </w:r>
      <w:bookmarkStart w:id="0" w:name="c5a"/>
    </w:p>
    <w:p w14:paraId="3F214D47">
      <w:pPr>
        <w:tabs>
          <w:tab w:val="left" w:pos="300"/>
        </w:tabs>
        <w:spacing w:after="0" w:line="312" w:lineRule="auto"/>
        <w:jc w:val="both"/>
        <w:rPr>
          <w:rFonts w:ascii="Times New Roman" w:hAnsi="Times New Roman" w:eastAsia="Times New Roman" w:cs="Times New Roman"/>
          <w:iCs/>
          <w:color w:val="auto"/>
          <w:highlight w:val="none"/>
          <w:u w:val="none"/>
        </w:rPr>
      </w:pPr>
      <w:r>
        <w:rPr>
          <w:rFonts w:ascii="Times New Roman" w:hAnsi="Times New Roman" w:eastAsia="Times New Roman" w:cs="Times New Roman"/>
          <w:b/>
          <w:iCs/>
          <w:color w:val="auto"/>
          <w:highlight w:val="none"/>
          <w:u w:val="none"/>
        </w:rPr>
        <w:tab/>
      </w:r>
      <w:r>
        <w:rPr>
          <w:rFonts w:ascii="Times New Roman" w:hAnsi="Times New Roman" w:eastAsia="Times New Roman" w:cs="Times New Roman"/>
          <w:b/>
          <w:iCs/>
          <w:color w:val="auto"/>
          <w:highlight w:val="none"/>
          <w:u w:val="none"/>
        </w:rPr>
        <w:t xml:space="preserve">A. </w:t>
      </w:r>
      <w:r>
        <w:rPr>
          <w:rFonts w:ascii="Times New Roman" w:hAnsi="Times New Roman" w:eastAsia="Times New Roman" w:cs="Times New Roman"/>
          <w:iCs/>
          <w:color w:val="auto"/>
          <w:highlight w:val="none"/>
          <w:u w:val="none"/>
        </w:rPr>
        <w:t>Có lực tương tác phân tử nhỏ hơn lực tương tác phân tử ở thể rắn và thể lỏng.</w:t>
      </w:r>
    </w:p>
    <w:p w14:paraId="7B9E7D26">
      <w:pPr>
        <w:tabs>
          <w:tab w:val="left" w:pos="300"/>
        </w:tabs>
        <w:spacing w:after="0" w:line="312" w:lineRule="auto"/>
        <w:jc w:val="both"/>
        <w:rPr>
          <w:rFonts w:ascii="Times New Roman" w:hAnsi="Times New Roman" w:eastAsia="Times New Roman" w:cs="Times New Roman"/>
          <w:b/>
          <w:iCs/>
          <w:color w:val="auto"/>
          <w:highlight w:val="none"/>
          <w:u w:val="none"/>
        </w:rPr>
      </w:pPr>
      <w:r>
        <w:rPr>
          <w:rFonts w:ascii="Times New Roman" w:hAnsi="Times New Roman" w:eastAsia="Times New Roman" w:cs="Times New Roman"/>
          <w:b/>
          <w:iCs/>
          <w:color w:val="auto"/>
          <w:highlight w:val="none"/>
          <w:u w:val="none"/>
        </w:rPr>
        <w:tab/>
      </w:r>
      <w:r>
        <w:rPr>
          <w:rFonts w:ascii="Times New Roman" w:hAnsi="Times New Roman" w:eastAsia="Times New Roman" w:cs="Times New Roman"/>
          <w:b/>
          <w:iCs/>
          <w:color w:val="auto"/>
          <w:highlight w:val="none"/>
          <w:u w:val="none"/>
        </w:rPr>
        <w:t xml:space="preserve">B. </w:t>
      </w:r>
      <w:r>
        <w:rPr>
          <w:rFonts w:ascii="Times New Roman" w:hAnsi="Times New Roman" w:eastAsia="Times New Roman" w:cs="Times New Roman"/>
          <w:iCs/>
          <w:color w:val="auto"/>
          <w:highlight w:val="none"/>
          <w:u w:val="none"/>
        </w:rPr>
        <w:t>Có các phân tử chuyển động hoàn toàn hỗn độn.</w:t>
      </w:r>
      <w:bookmarkStart w:id="1" w:name="c5c"/>
    </w:p>
    <w:p w14:paraId="0A340B47">
      <w:pPr>
        <w:tabs>
          <w:tab w:val="left" w:pos="300"/>
        </w:tabs>
        <w:spacing w:after="0" w:line="312" w:lineRule="auto"/>
        <w:jc w:val="both"/>
        <w:rPr>
          <w:rFonts w:ascii="Times New Roman" w:hAnsi="Times New Roman" w:eastAsia="Times New Roman" w:cs="Times New Roman"/>
          <w:b/>
          <w:iCs/>
          <w:color w:val="auto"/>
          <w:highlight w:val="none"/>
          <w:u w:val="none"/>
        </w:rPr>
      </w:pPr>
      <w:r>
        <w:rPr>
          <w:rFonts w:ascii="Times New Roman" w:hAnsi="Times New Roman" w:eastAsia="Times New Roman" w:cs="Times New Roman"/>
          <w:b/>
          <w:iCs/>
          <w:color w:val="auto"/>
          <w:highlight w:val="none"/>
          <w:u w:val="none"/>
        </w:rPr>
        <w:tab/>
      </w:r>
      <w:r>
        <w:rPr>
          <w:rFonts w:ascii="Times New Roman" w:hAnsi="Times New Roman" w:eastAsia="Times New Roman" w:cs="Times New Roman"/>
          <w:b/>
          <w:iCs/>
          <w:color w:val="auto"/>
          <w:highlight w:val="none"/>
          <w:u w:val="none"/>
        </w:rPr>
        <w:t xml:space="preserve">C. </w:t>
      </w:r>
      <w:r>
        <w:rPr>
          <w:rFonts w:ascii="Times New Roman" w:hAnsi="Times New Roman" w:eastAsia="Times New Roman" w:cs="Times New Roman"/>
          <w:iCs/>
          <w:color w:val="auto"/>
          <w:highlight w:val="none"/>
          <w:u w:val="none"/>
        </w:rPr>
        <w:t>Có thể nén được dễ dàng.</w:t>
      </w:r>
      <w:bookmarkEnd w:id="1"/>
    </w:p>
    <w:p w14:paraId="09A148A3">
      <w:pPr>
        <w:tabs>
          <w:tab w:val="left" w:pos="300"/>
        </w:tabs>
        <w:spacing w:after="0" w:line="312" w:lineRule="auto"/>
        <w:jc w:val="both"/>
        <w:rPr>
          <w:rFonts w:ascii="Times New Roman" w:hAnsi="Times New Roman" w:eastAsia="Times New Roman" w:cs="Times New Roman"/>
          <w:b/>
          <w:iCs/>
          <w:color w:val="auto"/>
          <w:highlight w:val="none"/>
          <w:u w:val="none"/>
        </w:rPr>
      </w:pPr>
      <w:r>
        <w:rPr>
          <w:rFonts w:ascii="Times New Roman" w:hAnsi="Times New Roman" w:eastAsia="Times New Roman" w:cs="Times New Roman"/>
          <w:b/>
          <w:iCs/>
          <w:color w:val="auto"/>
          <w:highlight w:val="none"/>
          <w:u w:val="none"/>
        </w:rPr>
        <w:tab/>
      </w:r>
      <w:r>
        <w:rPr>
          <w:rFonts w:ascii="Times New Roman" w:hAnsi="Times New Roman" w:eastAsia="Times New Roman" w:cs="Times New Roman"/>
          <w:b/>
          <w:iCs/>
          <w:color w:val="auto"/>
          <w:highlight w:val="none"/>
          <w:u w:val="none"/>
        </w:rPr>
        <w:t xml:space="preserve">D. </w:t>
      </w:r>
      <w:r>
        <w:rPr>
          <w:rFonts w:ascii="Times New Roman" w:hAnsi="Times New Roman" w:eastAsia="Times New Roman" w:cs="Times New Roman"/>
          <w:iCs/>
          <w:color w:val="auto"/>
          <w:highlight w:val="none"/>
          <w:u w:val="none"/>
        </w:rPr>
        <w:t>Có hình dạng và thể tích riêng.</w:t>
      </w:r>
      <w:bookmarkEnd w:id="0"/>
    </w:p>
    <w:p w14:paraId="09F888DF">
      <w:pPr>
        <w:spacing w:after="0" w:line="312" w:lineRule="auto"/>
        <w:jc w:val="both"/>
        <w:rPr>
          <w:rFonts w:ascii="Times New Roman" w:hAnsi="Times New Roman" w:cs="Times New Roman"/>
          <w:b/>
          <w:color w:val="auto"/>
          <w:highlight w:val="none"/>
          <w:u w:val="none"/>
        </w:rPr>
      </w:pPr>
      <w:r>
        <w:rPr>
          <w:rFonts w:ascii="Times New Roman" w:hAnsi="Times New Roman" w:cs="Times New Roman"/>
          <w:b/>
          <w:bCs/>
          <w:color w:val="auto"/>
          <w:highlight w:val="none"/>
          <w:u w:val="none"/>
        </w:rPr>
        <w:t>Câu 6</w:t>
      </w:r>
      <w:r>
        <w:rPr>
          <w:rFonts w:ascii="Times New Roman" w:hAnsi="Times New Roman" w:cs="Times New Roman"/>
          <w:color w:val="auto"/>
          <w:highlight w:val="none"/>
          <w:u w:val="none"/>
        </w:rPr>
        <w:t xml:space="preserve"> .Khi nói về nội năng của một vật thì khẳng định nào sau đây </w:t>
      </w:r>
      <w:r>
        <w:rPr>
          <w:rFonts w:ascii="Times New Roman" w:hAnsi="Times New Roman" w:cs="Times New Roman"/>
          <w:b/>
          <w:color w:val="auto"/>
          <w:highlight w:val="none"/>
          <w:u w:val="none"/>
        </w:rPr>
        <w:t xml:space="preserve">sai? </w:t>
      </w:r>
      <w:r>
        <w:rPr>
          <w:rFonts w:ascii="Times New Roman" w:hAnsi="Times New Roman" w:cs="Times New Roman"/>
          <w:color w:val="auto"/>
          <w:highlight w:val="none"/>
          <w:u w:val="none"/>
        </w:rPr>
        <w:t xml:space="preserve">Nội năng của một vật </w:t>
      </w:r>
    </w:p>
    <w:p w14:paraId="1EA77DCC">
      <w:pPr>
        <w:pStyle w:val="31"/>
        <w:tabs>
          <w:tab w:val="left" w:pos="283"/>
          <w:tab w:val="left" w:pos="2835"/>
          <w:tab w:val="left" w:pos="5386"/>
          <w:tab w:val="left" w:pos="7937"/>
        </w:tabs>
        <w:spacing w:after="0" w:line="312" w:lineRule="auto"/>
        <w:ind w:left="0" w:firstLine="283"/>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rPr>
        <w:t xml:space="preserve">A. </w:t>
      </w:r>
      <w:r>
        <w:rPr>
          <w:rFonts w:ascii="Times New Roman" w:hAnsi="Times New Roman" w:cs="Times New Roman"/>
          <w:color w:val="auto"/>
          <w:highlight w:val="none"/>
          <w:u w:val="none"/>
        </w:rPr>
        <w:t xml:space="preserve">là tổng động năng và thế năng tương tác của các phân tử cấu tạo nên vật.    </w:t>
      </w:r>
      <w:r>
        <w:rPr>
          <w:rFonts w:ascii="Times New Roman" w:hAnsi="Times New Roman" w:cs="Times New Roman"/>
          <w:b/>
          <w:color w:val="auto"/>
          <w:highlight w:val="none"/>
          <w:u w:val="none"/>
        </w:rPr>
        <w:t xml:space="preserve">B. </w:t>
      </w:r>
      <w:r>
        <w:rPr>
          <w:rFonts w:ascii="Times New Roman" w:hAnsi="Times New Roman" w:cs="Times New Roman"/>
          <w:color w:val="auto"/>
          <w:highlight w:val="none"/>
          <w:u w:val="none"/>
        </w:rPr>
        <w:t>là nhiệt lượng.</w:t>
      </w:r>
    </w:p>
    <w:p w14:paraId="1A91CA16">
      <w:pPr>
        <w:pStyle w:val="31"/>
        <w:tabs>
          <w:tab w:val="left" w:pos="283"/>
          <w:tab w:val="left" w:pos="2835"/>
          <w:tab w:val="left" w:pos="5386"/>
          <w:tab w:val="left" w:pos="7937"/>
        </w:tabs>
        <w:spacing w:after="0" w:line="312" w:lineRule="auto"/>
        <w:ind w:left="0" w:firstLine="283"/>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C. </w:t>
      </w:r>
      <w:r>
        <w:rPr>
          <w:rFonts w:ascii="Times New Roman" w:hAnsi="Times New Roman" w:cs="Times New Roman"/>
          <w:color w:val="auto"/>
          <w:highlight w:val="none"/>
          <w:u w:val="none"/>
        </w:rPr>
        <w:t xml:space="preserve">có thể tăng hoặc giảm.                </w:t>
      </w:r>
      <w:r>
        <w:rPr>
          <w:rFonts w:ascii="Times New Roman" w:hAnsi="Times New Roman" w:cs="Times New Roman"/>
          <w:b/>
          <w:color w:val="auto"/>
          <w:highlight w:val="none"/>
          <w:u w:val="none"/>
        </w:rPr>
        <w:t xml:space="preserve">D. </w:t>
      </w:r>
      <w:r>
        <w:rPr>
          <w:rFonts w:ascii="Times New Roman" w:hAnsi="Times New Roman" w:cs="Times New Roman"/>
          <w:color w:val="auto"/>
          <w:highlight w:val="none"/>
          <w:u w:val="none"/>
        </w:rPr>
        <w:t>phụ thuộc vào nhiệt độ T và thể tích V của vật..</w:t>
      </w:r>
    </w:p>
    <w:p w14:paraId="64CA46F8">
      <w:pPr>
        <w:pStyle w:val="14"/>
        <w:spacing w:line="276" w:lineRule="auto"/>
        <w:ind w:right="48" w:firstLine="0"/>
        <w:rPr>
          <w:color w:val="auto"/>
          <w:sz w:val="22"/>
          <w:szCs w:val="22"/>
          <w:highlight w:val="none"/>
          <w:u w:val="none"/>
        </w:rPr>
      </w:pPr>
      <w:r>
        <w:rPr>
          <w:b/>
          <w:bCs/>
          <w:color w:val="auto"/>
          <w:sz w:val="22"/>
          <w:szCs w:val="22"/>
          <w:highlight w:val="none"/>
          <w:u w:val="none"/>
        </w:rPr>
        <w:t>Câu 7.</w:t>
      </w:r>
      <w:r>
        <w:rPr>
          <w:color w:val="auto"/>
          <w:sz w:val="22"/>
          <w:szCs w:val="22"/>
          <w:highlight w:val="none"/>
          <w:u w:val="none"/>
        </w:rPr>
        <w:t xml:space="preserve">Các tính chất nào sau đây </w:t>
      </w:r>
      <w:r>
        <w:rPr>
          <w:b/>
          <w:bCs/>
          <w:color w:val="auto"/>
          <w:sz w:val="22"/>
          <w:szCs w:val="22"/>
          <w:highlight w:val="none"/>
          <w:u w:val="none"/>
        </w:rPr>
        <w:t>không</w:t>
      </w:r>
      <w:r>
        <w:rPr>
          <w:color w:val="auto"/>
          <w:sz w:val="22"/>
          <w:szCs w:val="22"/>
          <w:highlight w:val="none"/>
          <w:u w:val="none"/>
        </w:rPr>
        <w:t xml:space="preserve"> là tính chất của các phân tử chất lỏng?</w:t>
      </w:r>
    </w:p>
    <w:p w14:paraId="1F771F85">
      <w:pPr>
        <w:pStyle w:val="14"/>
        <w:spacing w:line="276" w:lineRule="auto"/>
        <w:ind w:right="48"/>
        <w:rPr>
          <w:color w:val="auto"/>
          <w:sz w:val="22"/>
          <w:szCs w:val="22"/>
          <w:highlight w:val="none"/>
          <w:u w:val="none"/>
        </w:rPr>
      </w:pPr>
      <w:r>
        <w:rPr>
          <w:color w:val="auto"/>
          <w:sz w:val="22"/>
          <w:szCs w:val="22"/>
          <w:highlight w:val="none"/>
          <w:u w:val="none"/>
        </w:rPr>
        <w:t>A. Chuyển động không ngừng theo mọi phương.</w:t>
      </w:r>
      <w:r>
        <w:rPr>
          <w:color w:val="auto"/>
          <w:sz w:val="22"/>
          <w:szCs w:val="22"/>
          <w:highlight w:val="none"/>
          <w:u w:val="none"/>
        </w:rPr>
        <w:tab/>
      </w:r>
      <w:r>
        <w:rPr>
          <w:color w:val="auto"/>
          <w:sz w:val="22"/>
          <w:szCs w:val="22"/>
          <w:highlight w:val="none"/>
          <w:u w:val="none"/>
        </w:rPr>
        <w:t>B. Hình dạng phụ thuộc bình chứa</w:t>
      </w:r>
    </w:p>
    <w:p w14:paraId="161C687F">
      <w:pPr>
        <w:pStyle w:val="14"/>
        <w:spacing w:line="276" w:lineRule="auto"/>
        <w:ind w:right="48"/>
        <w:rPr>
          <w:color w:val="auto"/>
          <w:sz w:val="22"/>
          <w:szCs w:val="22"/>
          <w:highlight w:val="none"/>
          <w:u w:val="none"/>
        </w:rPr>
      </w:pPr>
      <w:r>
        <w:rPr>
          <w:color w:val="auto"/>
          <w:sz w:val="22"/>
          <w:szCs w:val="22"/>
          <w:highlight w:val="none"/>
          <w:u w:val="none"/>
        </w:rPr>
        <w:t>C. Lực tương tác phân tử lớn hơn chất khí.</w:t>
      </w:r>
      <w:r>
        <w:rPr>
          <w:color w:val="auto"/>
          <w:sz w:val="22"/>
          <w:szCs w:val="22"/>
          <w:highlight w:val="none"/>
          <w:u w:val="none"/>
        </w:rPr>
        <w:tab/>
      </w:r>
      <w:r>
        <w:rPr>
          <w:color w:val="auto"/>
          <w:sz w:val="22"/>
          <w:szCs w:val="22"/>
          <w:highlight w:val="none"/>
          <w:u w:val="none"/>
        </w:rPr>
        <w:tab/>
      </w:r>
      <w:r>
        <w:rPr>
          <w:color w:val="auto"/>
          <w:sz w:val="22"/>
          <w:szCs w:val="22"/>
          <w:highlight w:val="none"/>
          <w:u w:val="none"/>
        </w:rPr>
        <w:t>D. Lực tương tác phân tử nhỏ hơn chất rắn</w:t>
      </w:r>
    </w:p>
    <w:p w14:paraId="10630DD0">
      <w:pPr>
        <w:spacing w:after="0" w:line="276" w:lineRule="auto"/>
        <w:jc w:val="both"/>
        <w:rPr>
          <w:rFonts w:ascii="Times New Roman" w:hAnsi="Times New Roman" w:cs="Times New Roman"/>
          <w:b/>
          <w:color w:val="auto"/>
          <w:highlight w:val="none"/>
          <w:u w:val="none"/>
        </w:rPr>
      </w:pPr>
      <w:r>
        <w:rPr>
          <w:rFonts w:ascii="Times New Roman" w:hAnsi="Times New Roman" w:cs="Times New Roman"/>
          <w:b/>
          <w:bCs/>
          <w:color w:val="auto"/>
          <w:highlight w:val="none"/>
          <w:u w:val="none"/>
        </w:rPr>
        <w:t>Câu 9</w:t>
      </w:r>
      <w:r>
        <w:rPr>
          <w:rFonts w:ascii="Times New Roman" w:hAnsi="Times New Roman" w:cs="Times New Roman"/>
          <w:color w:val="auto"/>
          <w:highlight w:val="none"/>
          <w:u w:val="none"/>
        </w:rPr>
        <w:t xml:space="preserve">.Cho hai vật có nhiệt độ khác nhau tiếp xúc với nhau. Nhiệt được truyền từ vật nào sang vật nào? </w:t>
      </w:r>
    </w:p>
    <w:p w14:paraId="2E204D30">
      <w:pPr>
        <w:tabs>
          <w:tab w:val="left" w:pos="283"/>
          <w:tab w:val="left" w:pos="2835"/>
          <w:tab w:val="left" w:pos="5386"/>
          <w:tab w:val="left" w:pos="7937"/>
        </w:tabs>
        <w:spacing w:after="0" w:line="276" w:lineRule="auto"/>
        <w:ind w:firstLine="283"/>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rPr>
        <w:t>A.</w:t>
      </w:r>
      <w:r>
        <w:rPr>
          <w:rFonts w:ascii="Times New Roman" w:hAnsi="Times New Roman" w:cs="Times New Roman"/>
          <w:color w:val="auto"/>
          <w:highlight w:val="none"/>
          <w:u w:val="none"/>
        </w:rPr>
        <w:t xml:space="preserve"> Từ vật có khối lượng lớn hơn sang vật có khối lượng nhỏ hơn. </w:t>
      </w:r>
      <w:r>
        <w:rPr>
          <w:rFonts w:ascii="Times New Roman" w:hAnsi="Times New Roman" w:cs="Times New Roman"/>
          <w:b/>
          <w:color w:val="auto"/>
          <w:highlight w:val="none"/>
          <w:u w:val="none"/>
        </w:rPr>
        <w:t>B.</w:t>
      </w:r>
      <w:r>
        <w:rPr>
          <w:rFonts w:ascii="Times New Roman" w:hAnsi="Times New Roman" w:cs="Times New Roman"/>
          <w:color w:val="auto"/>
          <w:highlight w:val="none"/>
          <w:u w:val="none"/>
        </w:rPr>
        <w:t xml:space="preserve"> Từ vật có nhiệt độ cao hơn sang vật có nhiệt độ thấp hơn. </w:t>
      </w:r>
    </w:p>
    <w:p w14:paraId="69AD9DB6">
      <w:pPr>
        <w:tabs>
          <w:tab w:val="left" w:pos="283"/>
          <w:tab w:val="left" w:pos="2835"/>
          <w:tab w:val="left" w:pos="5386"/>
          <w:tab w:val="left" w:pos="7937"/>
        </w:tabs>
        <w:spacing w:after="0" w:line="276" w:lineRule="auto"/>
        <w:ind w:firstLine="283"/>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C.</w:t>
      </w:r>
      <w:r>
        <w:rPr>
          <w:rFonts w:ascii="Times New Roman" w:hAnsi="Times New Roman" w:cs="Times New Roman"/>
          <w:color w:val="auto"/>
          <w:highlight w:val="none"/>
          <w:u w:val="none"/>
        </w:rPr>
        <w:t xml:space="preserve"> Từ vật có nhiệt năng lớn hơn sang vật có nhiệt năng nhỏ hơn. </w:t>
      </w:r>
      <w:r>
        <w:rPr>
          <w:rFonts w:ascii="Times New Roman" w:hAnsi="Times New Roman" w:cs="Times New Roman"/>
          <w:b/>
          <w:color w:val="auto"/>
          <w:highlight w:val="none"/>
          <w:u w:val="none"/>
        </w:rPr>
        <w:t>D.</w:t>
      </w:r>
      <w:r>
        <w:rPr>
          <w:rFonts w:ascii="Times New Roman" w:hAnsi="Times New Roman" w:cs="Times New Roman"/>
          <w:color w:val="auto"/>
          <w:highlight w:val="none"/>
          <w:u w:val="none"/>
        </w:rPr>
        <w:t xml:space="preserve"> Từ vật ở trên cao sang vật ở dưới thấp.</w:t>
      </w:r>
    </w:p>
    <w:p w14:paraId="52634350">
      <w:pPr>
        <w:tabs>
          <w:tab w:val="left" w:pos="283"/>
          <w:tab w:val="left" w:pos="2835"/>
          <w:tab w:val="left" w:pos="5386"/>
          <w:tab w:val="left" w:pos="7937"/>
        </w:tabs>
        <w:spacing w:after="0" w:line="312" w:lineRule="auto"/>
        <w:jc w:val="both"/>
        <w:rPr>
          <w:rFonts w:ascii="Times New Roman" w:hAnsi="Times New Roman" w:cs="Times New Roman"/>
          <w:color w:val="auto"/>
          <w:highlight w:val="none"/>
          <w:u w:val="none"/>
        </w:rPr>
      </w:pPr>
      <w:r>
        <w:rPr>
          <w:rFonts w:ascii="Times New Roman" w:hAnsi="Times New Roman" w:cs="Times New Roman"/>
          <w:b/>
          <w:bCs/>
          <w:color w:val="auto"/>
          <w:highlight w:val="none"/>
          <w:u w:val="none"/>
        </w:rPr>
        <w:t>Câu 10</w:t>
      </w:r>
      <w:r>
        <w:rPr>
          <w:rFonts w:ascii="Times New Roman" w:hAnsi="Times New Roman" w:cs="Times New Roman"/>
          <w:color w:val="auto"/>
          <w:highlight w:val="none"/>
          <w:u w:val="none"/>
        </w:rPr>
        <w:t xml:space="preserve">.Tìm nhiệt lượng để hóa hơi hoàn toàn 2,5 lit nước đang sôi ở nhiệt độ </w:t>
      </w:r>
      <w:r>
        <w:rPr>
          <w:rFonts w:ascii="Times New Roman" w:hAnsi="Times New Roman" w:cs="Times New Roman"/>
          <w:color w:val="auto"/>
          <w:position w:val="-6"/>
          <w:highlight w:val="none"/>
          <w:u w:val="none"/>
        </w:rPr>
        <w:object>
          <v:shape id="_x0000_i1025" o:spt="75" type="#_x0000_t75" style="height:14.25pt;width:33.1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r>
        <w:rPr>
          <w:rFonts w:ascii="Times New Roman" w:hAnsi="Times New Roman" w:cs="Times New Roman"/>
          <w:color w:val="auto"/>
          <w:highlight w:val="none"/>
          <w:u w:val="none"/>
          <w:vertAlign w:val="subscript"/>
        </w:rPr>
        <w:t>.</w:t>
      </w:r>
      <w:r>
        <w:rPr>
          <w:rFonts w:ascii="Times New Roman" w:hAnsi="Times New Roman" w:cs="Times New Roman"/>
          <w:color w:val="auto"/>
          <w:highlight w:val="none"/>
          <w:u w:val="none"/>
        </w:rPr>
        <w:t xml:space="preserve">Biết nhiệt hóa hơi riêng của nước ở </w:t>
      </w:r>
      <w:r>
        <w:rPr>
          <w:rFonts w:ascii="Times New Roman" w:hAnsi="Times New Roman" w:cs="Times New Roman"/>
          <w:color w:val="auto"/>
          <w:position w:val="-6"/>
          <w:highlight w:val="none"/>
          <w:u w:val="none"/>
        </w:rPr>
        <w:object>
          <v:shape id="_x0000_i1026" o:spt="75" type="#_x0000_t75" style="height:14.25pt;width:33.1pt;" o:ole="t" filled="f" o:preferrelative="t" stroked="f" coordsize="21600,21600">
            <v:path/>
            <v:fill on="f" focussize="0,0"/>
            <v:stroke on="f" joinstyle="miter"/>
            <v:imagedata r:id="rId9" o:title=""/>
            <o:lock v:ext="edit" aspectratio="t"/>
            <w10:wrap type="none"/>
            <w10:anchorlock/>
          </v:shape>
          <o:OLEObject Type="Embed" ProgID="Equation.DSMT4" ShapeID="_x0000_i1026" DrawAspect="Content" ObjectID="_1468075726" r:id="rId8">
            <o:LockedField>false</o:LockedField>
          </o:OLEObject>
        </w:object>
      </w:r>
      <w:r>
        <w:rPr>
          <w:rFonts w:ascii="Times New Roman" w:hAnsi="Times New Roman" w:cs="Times New Roman"/>
          <w:color w:val="auto"/>
          <w:highlight w:val="none"/>
          <w:u w:val="none"/>
        </w:rPr>
        <w:t xml:space="preserve">là </w:t>
      </w:r>
      <w:r>
        <w:rPr>
          <w:rFonts w:ascii="Times New Roman" w:hAnsi="Times New Roman" w:cs="Times New Roman"/>
          <w:color w:val="auto"/>
          <w:position w:val="-10"/>
          <w:highlight w:val="none"/>
          <w:u w:val="none"/>
        </w:rPr>
        <w:object>
          <v:shape id="_x0000_i1027" o:spt="75" type="#_x0000_t75" style="height:18.15pt;width:71.35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r>
        <w:rPr>
          <w:rFonts w:ascii="Times New Roman" w:hAnsi="Times New Roman" w:cs="Times New Roman"/>
          <w:color w:val="auto"/>
          <w:highlight w:val="none"/>
          <w:u w:val="none"/>
        </w:rPr>
        <w:t xml:space="preserve">. </w:t>
      </w:r>
    </w:p>
    <w:p w14:paraId="36161156">
      <w:pPr>
        <w:pStyle w:val="31"/>
        <w:tabs>
          <w:tab w:val="left" w:pos="283"/>
          <w:tab w:val="left" w:pos="2835"/>
          <w:tab w:val="left" w:pos="5386"/>
          <w:tab w:val="left" w:pos="7937"/>
        </w:tabs>
        <w:spacing w:after="0" w:line="312" w:lineRule="auto"/>
        <w:ind w:left="425"/>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A.</w:t>
      </w:r>
      <w:r>
        <w:rPr>
          <w:rFonts w:ascii="Times New Roman" w:hAnsi="Times New Roman" w:cs="Times New Roman"/>
          <w:color w:val="auto"/>
          <w:position w:val="-10"/>
          <w:highlight w:val="none"/>
          <w:u w:val="none"/>
        </w:rPr>
        <w:object>
          <v:shape id="_x0000_i1028" o:spt="75" type="#_x0000_t75" style="height:18.15pt;width:53.2pt;" o:ole="t" filled="f" o:preferrelative="t" stroked="f" coordsize="21600,21600">
            <v:path/>
            <v:fill on="f" focussize="0,0"/>
            <v:stroke on="f" joinstyle="miter"/>
            <v:imagedata r:id="rId13" o:title=""/>
            <o:lock v:ext="edit" aspectratio="t"/>
            <w10:wrap type="none"/>
            <w10:anchorlock/>
          </v:shape>
          <o:OLEObject Type="Embed" ProgID="Equation.DSMT4" ShapeID="_x0000_i1028" DrawAspect="Content" ObjectID="_1468075728" r:id="rId12">
            <o:LockedField>false</o:LockedField>
          </o:OLEObject>
        </w:object>
      </w:r>
      <w:r>
        <w:rPr>
          <w:rFonts w:ascii="Times New Roman" w:hAnsi="Times New Roman" w:cs="Times New Roman"/>
          <w:color w:val="auto"/>
          <w:highlight w:val="none"/>
          <w:u w:val="none"/>
        </w:rPr>
        <w:t xml:space="preserve">    </w:t>
      </w:r>
      <w:r>
        <w:rPr>
          <w:rFonts w:ascii="Times New Roman" w:hAnsi="Times New Roman" w:cs="Times New Roman"/>
          <w:b/>
          <w:color w:val="auto"/>
          <w:highlight w:val="none"/>
          <w:u w:val="none"/>
        </w:rPr>
        <w:t>B.</w:t>
      </w:r>
      <w:r>
        <w:rPr>
          <w:rFonts w:ascii="Times New Roman" w:hAnsi="Times New Roman" w:cs="Times New Roman"/>
          <w:color w:val="auto"/>
          <w:position w:val="-10"/>
          <w:highlight w:val="none"/>
          <w:u w:val="none"/>
        </w:rPr>
        <w:object>
          <v:shape id="_x0000_i1029" o:spt="75" type="#_x0000_t75" style="height:18.15pt;width:53.2pt;" o:ole="t" filled="f" o:preferrelative="t" stroked="f" coordsize="21600,21600">
            <v:path/>
            <v:fill on="f" focussize="0,0"/>
            <v:stroke on="f" joinstyle="miter"/>
            <v:imagedata r:id="rId15" o:title=""/>
            <o:lock v:ext="edit" aspectratio="t"/>
            <w10:wrap type="none"/>
            <w10:anchorlock/>
          </v:shape>
          <o:OLEObject Type="Embed" ProgID="Equation.DSMT4" ShapeID="_x0000_i1029" DrawAspect="Content" ObjectID="_1468075729" r:id="rId14">
            <o:LockedField>false</o:LockedField>
          </o:OLEObject>
        </w:object>
      </w:r>
      <w:r>
        <w:rPr>
          <w:rFonts w:ascii="Times New Roman" w:hAnsi="Times New Roman" w:cs="Times New Roman"/>
          <w:b/>
          <w:color w:val="auto"/>
          <w:highlight w:val="none"/>
          <w:u w:val="none"/>
          <w:vertAlign w:val="subscript"/>
        </w:rPr>
        <w:tab/>
      </w:r>
      <w:r>
        <w:rPr>
          <w:rFonts w:ascii="Times New Roman" w:hAnsi="Times New Roman" w:cs="Times New Roman"/>
          <w:b/>
          <w:color w:val="auto"/>
          <w:highlight w:val="none"/>
          <w:u w:val="none"/>
        </w:rPr>
        <w:t>C.</w:t>
      </w:r>
      <w:r>
        <w:rPr>
          <w:rFonts w:ascii="Times New Roman" w:hAnsi="Times New Roman" w:cs="Times New Roman"/>
          <w:color w:val="auto"/>
          <w:position w:val="-10"/>
          <w:highlight w:val="none"/>
          <w:u w:val="none"/>
        </w:rPr>
        <w:object>
          <v:shape id="_x0000_i1030" o:spt="75" type="#_x0000_t75" style="height:18.15pt;width:53.2pt;" o:ole="t" filled="f" o:preferrelative="t" stroked="f" coordsize="21600,21600">
            <v:path/>
            <v:fill on="f" focussize="0,0"/>
            <v:stroke on="f" joinstyle="miter"/>
            <v:imagedata r:id="rId17" o:title=""/>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cs="Times New Roman"/>
          <w:b/>
          <w:color w:val="auto"/>
          <w:highlight w:val="none"/>
          <w:u w:val="none"/>
          <w:vertAlign w:val="subscript"/>
        </w:rPr>
        <w:tab/>
      </w:r>
      <w:r>
        <w:rPr>
          <w:rFonts w:ascii="Times New Roman" w:hAnsi="Times New Roman" w:cs="Times New Roman"/>
          <w:b/>
          <w:color w:val="auto"/>
          <w:highlight w:val="none"/>
          <w:u w:val="none"/>
        </w:rPr>
        <w:t>D.</w:t>
      </w:r>
      <w:r>
        <w:rPr>
          <w:rFonts w:ascii="Times New Roman" w:hAnsi="Times New Roman" w:cs="Times New Roman"/>
          <w:color w:val="auto"/>
          <w:highlight w:val="none"/>
          <w:u w:val="none"/>
        </w:rPr>
        <w:t>.</w:t>
      </w:r>
      <w:r>
        <w:rPr>
          <w:rFonts w:ascii="Times New Roman" w:hAnsi="Times New Roman" w:cs="Times New Roman"/>
          <w:color w:val="auto"/>
          <w:position w:val="-10"/>
          <w:highlight w:val="none"/>
          <w:u w:val="none"/>
        </w:rPr>
        <w:object>
          <v:shape id="_x0000_i1031" o:spt="75" type="#_x0000_t75" style="height:18.15pt;width:46.7pt;" o:ole="t" filled="f" o:preferrelative="t" stroked="f" coordsize="21600,21600">
            <v:path/>
            <v:fill on="f" focussize="0,0"/>
            <v:stroke on="f" joinstyle="miter"/>
            <v:imagedata r:id="rId19" o:title=""/>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cs="Times New Roman"/>
          <w:color w:val="auto"/>
          <w:highlight w:val="none"/>
          <w:u w:val="none"/>
          <w:vertAlign w:val="subscript"/>
        </w:rPr>
        <w:t xml:space="preserve"> </w:t>
      </w:r>
    </w:p>
    <w:p w14:paraId="2ADAC44D">
      <w:pPr>
        <w:pStyle w:val="13"/>
        <w:tabs>
          <w:tab w:val="left" w:pos="1101"/>
        </w:tabs>
        <w:jc w:val="both"/>
        <w:rPr>
          <w:rFonts w:ascii="Times New Roman" w:hAnsi="Times New Roman" w:cs="Times New Roman"/>
          <w:color w:val="auto"/>
          <w:sz w:val="22"/>
          <w:szCs w:val="22"/>
          <w:highlight w:val="none"/>
          <w:u w:val="none"/>
        </w:rPr>
      </w:pPr>
      <w:r>
        <w:rPr>
          <w:rFonts w:ascii="Times New Roman" w:hAnsi="Times New Roman" w:cs="Times New Roman"/>
          <w:b/>
          <w:bCs/>
          <w:color w:val="auto"/>
          <w:sz w:val="22"/>
          <w:szCs w:val="22"/>
          <w:highlight w:val="none"/>
          <w:u w:val="none"/>
          <w:lang w:val="en-US"/>
        </w:rPr>
        <w:t>Câu 11.</w:t>
      </w:r>
      <w:r>
        <w:rPr>
          <w:rFonts w:ascii="Times New Roman" w:hAnsi="Times New Roman" w:cs="Times New Roman"/>
          <w:color w:val="auto"/>
          <w:sz w:val="22"/>
          <w:szCs w:val="22"/>
          <w:highlight w:val="none"/>
          <w:u w:val="none"/>
          <w:lang w:val="en-US"/>
        </w:rPr>
        <w:t xml:space="preserve"> </w:t>
      </w:r>
      <w:r>
        <w:rPr>
          <w:rFonts w:ascii="Times New Roman" w:hAnsi="Times New Roman" w:cs="Times New Roman"/>
          <w:color w:val="auto"/>
          <w:sz w:val="22"/>
          <w:szCs w:val="22"/>
          <w:highlight w:val="none"/>
          <w:u w:val="none"/>
        </w:rPr>
        <w:t xml:space="preserve">Nhiệt dung riêng của đồng là </w:t>
      </w:r>
      <w:r>
        <w:rPr>
          <w:rFonts w:ascii="Times New Roman" w:hAnsi="Times New Roman" w:eastAsia="Cambria Math" w:cs="Times New Roman"/>
          <w:color w:val="auto"/>
          <w:sz w:val="22"/>
          <w:szCs w:val="22"/>
          <w:highlight w:val="none"/>
          <w:u w:val="none"/>
        </w:rPr>
        <w:t xml:space="preserve">380 J/kg. </w:t>
      </w:r>
      <w:r>
        <w:rPr>
          <w:rFonts w:ascii="Cambria Math" w:hAnsi="Cambria Math" w:eastAsia="Cambria Math" w:cs="Cambria Math"/>
          <w:color w:val="auto"/>
          <w:spacing w:val="3"/>
          <w:sz w:val="22"/>
          <w:szCs w:val="22"/>
          <w:highlight w:val="none"/>
          <w:u w:val="none"/>
        </w:rPr>
        <w:t>𝐾</w:t>
      </w:r>
      <w:r>
        <w:rPr>
          <w:rFonts w:ascii="Times New Roman" w:hAnsi="Times New Roman" w:cs="Times New Roman"/>
          <w:color w:val="auto"/>
          <w:spacing w:val="3"/>
          <w:sz w:val="22"/>
          <w:szCs w:val="22"/>
          <w:highlight w:val="none"/>
          <w:u w:val="none"/>
        </w:rPr>
        <w:t xml:space="preserve">, </w:t>
      </w:r>
      <w:r>
        <w:rPr>
          <w:rFonts w:ascii="Times New Roman" w:hAnsi="Times New Roman" w:cs="Times New Roman"/>
          <w:color w:val="auto"/>
          <w:sz w:val="22"/>
          <w:szCs w:val="22"/>
          <w:highlight w:val="none"/>
          <w:u w:val="none"/>
        </w:rPr>
        <w:t>điều này cho</w:t>
      </w:r>
      <w:r>
        <w:rPr>
          <w:rFonts w:ascii="Times New Roman" w:hAnsi="Times New Roman" w:cs="Times New Roman"/>
          <w:color w:val="auto"/>
          <w:spacing w:val="-13"/>
          <w:sz w:val="22"/>
          <w:szCs w:val="22"/>
          <w:highlight w:val="none"/>
          <w:u w:val="none"/>
        </w:rPr>
        <w:t xml:space="preserve"> </w:t>
      </w:r>
      <w:r>
        <w:rPr>
          <w:rFonts w:ascii="Times New Roman" w:hAnsi="Times New Roman" w:cs="Times New Roman"/>
          <w:color w:val="auto"/>
          <w:sz w:val="22"/>
          <w:szCs w:val="22"/>
          <w:highlight w:val="none"/>
          <w:u w:val="none"/>
        </w:rPr>
        <w:t>biết</w:t>
      </w:r>
    </w:p>
    <w:p w14:paraId="25A97BA4">
      <w:pPr>
        <w:pStyle w:val="31"/>
        <w:widowControl w:val="0"/>
        <w:numPr>
          <w:ilvl w:val="0"/>
          <w:numId w:val="1"/>
        </w:numPr>
        <w:tabs>
          <w:tab w:val="left" w:pos="284"/>
          <w:tab w:val="left" w:pos="1394"/>
        </w:tabs>
        <w:autoSpaceDE w:val="0"/>
        <w:autoSpaceDN w:val="0"/>
        <w:spacing w:after="0" w:line="240" w:lineRule="auto"/>
        <w:ind w:left="0" w:firstLine="0"/>
        <w:contextualSpacing w:val="0"/>
        <w:jc w:val="both"/>
        <w:rPr>
          <w:rFonts w:ascii="Times New Roman" w:hAnsi="Times New Roman" w:cs="Times New Roman"/>
          <w:color w:val="auto"/>
          <w:highlight w:val="none"/>
          <w:u w:val="none"/>
        </w:rPr>
      </w:pPr>
      <w:r>
        <w:rPr>
          <w:rFonts w:ascii="Times New Roman" w:hAnsi="Times New Roman" w:cs="Times New Roman"/>
          <w:color w:val="auto"/>
          <w:highlight w:val="none"/>
          <w:u w:val="none"/>
        </w:rPr>
        <w:t xml:space="preserve">nhiệt lượng cần thiết để làm cho 1 g đồng nóng lên thêm </w:t>
      </w:r>
      <w:r>
        <w:rPr>
          <w:rFonts w:ascii="Times New Roman" w:hAnsi="Times New Roman" w:cs="Times New Roman"/>
          <w:color w:val="auto"/>
          <w:spacing w:val="2"/>
          <w:highlight w:val="none"/>
          <w:u w:val="none"/>
        </w:rPr>
        <w:t>1</w:t>
      </w:r>
      <w:r>
        <w:rPr>
          <w:rFonts w:ascii="Cambria Math" w:hAnsi="Cambria Math" w:cs="Cambria Math"/>
          <w:color w:val="auto"/>
          <w:spacing w:val="2"/>
          <w:highlight w:val="none"/>
          <w:u w:val="none"/>
          <w:vertAlign w:val="superscript"/>
        </w:rPr>
        <w:t>∘</w:t>
      </w:r>
      <w:r>
        <w:rPr>
          <w:rFonts w:ascii="Times New Roman" w:hAnsi="Times New Roman" w:cs="Times New Roman"/>
          <w:color w:val="auto"/>
          <w:spacing w:val="2"/>
          <w:highlight w:val="none"/>
          <w:u w:val="none"/>
        </w:rPr>
        <w:t xml:space="preserve">C </w:t>
      </w:r>
      <w:r>
        <w:rPr>
          <w:rFonts w:ascii="Times New Roman" w:hAnsi="Times New Roman" w:cs="Times New Roman"/>
          <w:color w:val="auto"/>
          <w:highlight w:val="none"/>
          <w:u w:val="none"/>
        </w:rPr>
        <w:t>là 380</w:t>
      </w:r>
      <w:r>
        <w:rPr>
          <w:rFonts w:ascii="Times New Roman" w:hAnsi="Times New Roman" w:cs="Times New Roman"/>
          <w:color w:val="auto"/>
          <w:spacing w:val="-10"/>
          <w:highlight w:val="none"/>
          <w:u w:val="none"/>
        </w:rPr>
        <w:t xml:space="preserve"> </w:t>
      </w:r>
      <w:r>
        <w:rPr>
          <w:rFonts w:ascii="Times New Roman" w:hAnsi="Times New Roman" w:cs="Times New Roman"/>
          <w:color w:val="auto"/>
          <w:highlight w:val="none"/>
          <w:u w:val="none"/>
        </w:rPr>
        <w:t>J.</w:t>
      </w:r>
    </w:p>
    <w:p w14:paraId="71F908DC">
      <w:pPr>
        <w:pStyle w:val="31"/>
        <w:widowControl w:val="0"/>
        <w:numPr>
          <w:ilvl w:val="0"/>
          <w:numId w:val="1"/>
        </w:numPr>
        <w:tabs>
          <w:tab w:val="left" w:pos="284"/>
          <w:tab w:val="left" w:pos="1382"/>
        </w:tabs>
        <w:autoSpaceDE w:val="0"/>
        <w:autoSpaceDN w:val="0"/>
        <w:spacing w:after="0" w:line="240" w:lineRule="auto"/>
        <w:ind w:left="0" w:firstLine="0"/>
        <w:contextualSpacing w:val="0"/>
        <w:jc w:val="both"/>
        <w:rPr>
          <w:rFonts w:ascii="Times New Roman" w:hAnsi="Times New Roman" w:cs="Times New Roman"/>
          <w:color w:val="auto"/>
          <w:highlight w:val="none"/>
          <w:u w:val="none"/>
        </w:rPr>
      </w:pPr>
      <w:r>
        <w:rPr>
          <w:rFonts w:ascii="Times New Roman" w:hAnsi="Times New Roman" w:cs="Times New Roman"/>
          <w:color w:val="auto"/>
          <w:highlight w:val="none"/>
          <w:u w:val="none"/>
        </w:rPr>
        <w:t xml:space="preserve">nhiệt lượng cần thiết để làm cho 2 g đồng nóng lên thêm </w:t>
      </w:r>
      <w:r>
        <w:rPr>
          <w:rFonts w:ascii="Times New Roman" w:hAnsi="Times New Roman" w:cs="Times New Roman"/>
          <w:color w:val="auto"/>
          <w:spacing w:val="3"/>
          <w:highlight w:val="none"/>
          <w:u w:val="none"/>
        </w:rPr>
        <w:t>1</w:t>
      </w:r>
      <w:r>
        <w:rPr>
          <w:rFonts w:ascii="Cambria Math" w:hAnsi="Cambria Math" w:cs="Cambria Math"/>
          <w:color w:val="auto"/>
          <w:spacing w:val="3"/>
          <w:highlight w:val="none"/>
          <w:u w:val="none"/>
          <w:vertAlign w:val="superscript"/>
        </w:rPr>
        <w:t>∘</w:t>
      </w:r>
      <w:r>
        <w:rPr>
          <w:rFonts w:ascii="Times New Roman" w:hAnsi="Times New Roman" w:cs="Times New Roman"/>
          <w:color w:val="auto"/>
          <w:spacing w:val="3"/>
          <w:highlight w:val="none"/>
          <w:u w:val="none"/>
        </w:rPr>
        <w:t xml:space="preserve">C </w:t>
      </w:r>
      <w:r>
        <w:rPr>
          <w:rFonts w:ascii="Times New Roman" w:hAnsi="Times New Roman" w:cs="Times New Roman"/>
          <w:color w:val="auto"/>
          <w:highlight w:val="none"/>
          <w:u w:val="none"/>
        </w:rPr>
        <w:t>là 380</w:t>
      </w:r>
      <w:r>
        <w:rPr>
          <w:rFonts w:ascii="Times New Roman" w:hAnsi="Times New Roman" w:cs="Times New Roman"/>
          <w:color w:val="auto"/>
          <w:spacing w:val="-16"/>
          <w:highlight w:val="none"/>
          <w:u w:val="none"/>
        </w:rPr>
        <w:t xml:space="preserve"> </w:t>
      </w:r>
      <w:r>
        <w:rPr>
          <w:rFonts w:ascii="Times New Roman" w:hAnsi="Times New Roman" w:cs="Times New Roman"/>
          <w:color w:val="auto"/>
          <w:highlight w:val="none"/>
          <w:u w:val="none"/>
        </w:rPr>
        <w:t>J.</w:t>
      </w:r>
    </w:p>
    <w:p w14:paraId="79D5C84B">
      <w:pPr>
        <w:pStyle w:val="31"/>
        <w:widowControl w:val="0"/>
        <w:numPr>
          <w:ilvl w:val="0"/>
          <w:numId w:val="1"/>
        </w:numPr>
        <w:tabs>
          <w:tab w:val="left" w:pos="284"/>
          <w:tab w:val="left" w:pos="1394"/>
        </w:tabs>
        <w:autoSpaceDE w:val="0"/>
        <w:autoSpaceDN w:val="0"/>
        <w:spacing w:after="0" w:line="240" w:lineRule="auto"/>
        <w:ind w:left="0" w:firstLine="0"/>
        <w:contextualSpacing w:val="0"/>
        <w:jc w:val="both"/>
        <w:rPr>
          <w:rFonts w:ascii="Times New Roman" w:hAnsi="Times New Roman" w:cs="Times New Roman"/>
          <w:color w:val="auto"/>
          <w:highlight w:val="none"/>
          <w:u w:val="none"/>
        </w:rPr>
      </w:pPr>
      <w:r>
        <w:rPr>
          <w:rFonts w:ascii="Times New Roman" w:hAnsi="Times New Roman" w:cs="Times New Roman"/>
          <w:color w:val="auto"/>
          <w:highlight w:val="none"/>
          <w:u w:val="none"/>
        </w:rPr>
        <w:t xml:space="preserve">nhiệt lượng cần thiết để làm cho 1 kg đồng nóng lên thêm </w:t>
      </w:r>
      <w:r>
        <w:rPr>
          <w:rFonts w:ascii="Times New Roman" w:hAnsi="Times New Roman" w:cs="Times New Roman"/>
          <w:color w:val="auto"/>
          <w:spacing w:val="2"/>
          <w:highlight w:val="none"/>
          <w:u w:val="none"/>
        </w:rPr>
        <w:t>1</w:t>
      </w:r>
      <w:r>
        <w:rPr>
          <w:rFonts w:ascii="Cambria Math" w:hAnsi="Cambria Math" w:cs="Cambria Math"/>
          <w:color w:val="auto"/>
          <w:spacing w:val="2"/>
          <w:highlight w:val="none"/>
          <w:u w:val="none"/>
          <w:vertAlign w:val="superscript"/>
        </w:rPr>
        <w:t>∘</w:t>
      </w:r>
      <w:r>
        <w:rPr>
          <w:rFonts w:ascii="Times New Roman" w:hAnsi="Times New Roman" w:cs="Times New Roman"/>
          <w:color w:val="auto"/>
          <w:spacing w:val="2"/>
          <w:highlight w:val="none"/>
          <w:u w:val="none"/>
        </w:rPr>
        <w:t xml:space="preserve">C </w:t>
      </w:r>
      <w:r>
        <w:rPr>
          <w:rFonts w:ascii="Times New Roman" w:hAnsi="Times New Roman" w:cs="Times New Roman"/>
          <w:color w:val="auto"/>
          <w:highlight w:val="none"/>
          <w:u w:val="none"/>
        </w:rPr>
        <w:t>là 380</w:t>
      </w:r>
      <w:r>
        <w:rPr>
          <w:rFonts w:ascii="Times New Roman" w:hAnsi="Times New Roman" w:cs="Times New Roman"/>
          <w:color w:val="auto"/>
          <w:spacing w:val="-10"/>
          <w:highlight w:val="none"/>
          <w:u w:val="none"/>
        </w:rPr>
        <w:t xml:space="preserve"> </w:t>
      </w:r>
      <w:r>
        <w:rPr>
          <w:rFonts w:ascii="Times New Roman" w:hAnsi="Times New Roman" w:cs="Times New Roman"/>
          <w:color w:val="auto"/>
          <w:highlight w:val="none"/>
          <w:u w:val="none"/>
        </w:rPr>
        <w:t>J.</w:t>
      </w:r>
    </w:p>
    <w:p w14:paraId="1971E680">
      <w:pPr>
        <w:pStyle w:val="31"/>
        <w:widowControl w:val="0"/>
        <w:numPr>
          <w:ilvl w:val="0"/>
          <w:numId w:val="1"/>
        </w:numPr>
        <w:tabs>
          <w:tab w:val="left" w:pos="567"/>
          <w:tab w:val="left" w:pos="851"/>
          <w:tab w:val="left" w:pos="1394"/>
        </w:tabs>
        <w:autoSpaceDE w:val="0"/>
        <w:autoSpaceDN w:val="0"/>
        <w:spacing w:after="0" w:line="240" w:lineRule="auto"/>
        <w:ind w:left="0" w:firstLine="0"/>
        <w:contextualSpacing w:val="0"/>
        <w:jc w:val="both"/>
        <w:rPr>
          <w:rFonts w:ascii="Times New Roman" w:hAnsi="Times New Roman" w:cs="Times New Roman"/>
          <w:color w:val="auto"/>
          <w:highlight w:val="none"/>
          <w:u w:val="none"/>
        </w:rPr>
      </w:pPr>
      <w:r>
        <w:rPr>
          <w:rFonts w:ascii="Times New Roman" w:hAnsi="Times New Roman" w:cs="Times New Roman"/>
          <w:color w:val="auto"/>
          <w:highlight w:val="none"/>
          <w:u w:val="none"/>
        </w:rPr>
        <w:t xml:space="preserve">nhiệt lượng cần thiết để làm cho 1 kg đồng nóng lên thêm </w:t>
      </w:r>
      <w:r>
        <w:rPr>
          <w:rFonts w:ascii="Times New Roman" w:hAnsi="Times New Roman" w:cs="Times New Roman"/>
          <w:color w:val="auto"/>
          <w:spacing w:val="2"/>
          <w:highlight w:val="none"/>
          <w:u w:val="none"/>
        </w:rPr>
        <w:t>2</w:t>
      </w:r>
      <w:r>
        <w:rPr>
          <w:rFonts w:ascii="Cambria Math" w:hAnsi="Cambria Math" w:cs="Cambria Math"/>
          <w:color w:val="auto"/>
          <w:spacing w:val="2"/>
          <w:highlight w:val="none"/>
          <w:u w:val="none"/>
          <w:vertAlign w:val="superscript"/>
        </w:rPr>
        <w:t>∘</w:t>
      </w:r>
      <w:r>
        <w:rPr>
          <w:rFonts w:ascii="Times New Roman" w:hAnsi="Times New Roman" w:cs="Times New Roman"/>
          <w:color w:val="auto"/>
          <w:spacing w:val="2"/>
          <w:highlight w:val="none"/>
          <w:u w:val="none"/>
        </w:rPr>
        <w:t xml:space="preserve">C </w:t>
      </w:r>
      <w:r>
        <w:rPr>
          <w:rFonts w:ascii="Times New Roman" w:hAnsi="Times New Roman" w:cs="Times New Roman"/>
          <w:color w:val="auto"/>
          <w:highlight w:val="none"/>
          <w:u w:val="none"/>
        </w:rPr>
        <w:t>là 380</w:t>
      </w:r>
      <w:r>
        <w:rPr>
          <w:rFonts w:ascii="Times New Roman" w:hAnsi="Times New Roman" w:cs="Times New Roman"/>
          <w:color w:val="auto"/>
          <w:spacing w:val="-10"/>
          <w:highlight w:val="none"/>
          <w:u w:val="none"/>
        </w:rPr>
        <w:t xml:space="preserve"> </w:t>
      </w:r>
      <w:r>
        <w:rPr>
          <w:rFonts w:ascii="Times New Roman" w:hAnsi="Times New Roman" w:cs="Times New Roman"/>
          <w:color w:val="auto"/>
          <w:highlight w:val="none"/>
          <w:u w:val="none"/>
        </w:rPr>
        <w:t>J.</w:t>
      </w:r>
    </w:p>
    <w:p w14:paraId="5D57C707">
      <w:pPr>
        <w:spacing w:after="0" w:line="240" w:lineRule="auto"/>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rPr>
        <w:t xml:space="preserve">Câu 12. </w:t>
      </w:r>
      <w:r>
        <w:rPr>
          <w:rFonts w:ascii="Times New Roman" w:hAnsi="Times New Roman" w:cs="Times New Roman"/>
          <w:color w:val="auto"/>
          <w:highlight w:val="none"/>
          <w:u w:val="none"/>
        </w:rPr>
        <w:t>Sự nóng chảy là sự chuyển từ</w:t>
      </w:r>
    </w:p>
    <w:p w14:paraId="10F704B5">
      <w:pPr>
        <w:tabs>
          <w:tab w:val="left" w:pos="283"/>
          <w:tab w:val="left" w:pos="2835"/>
          <w:tab w:val="left" w:pos="5386"/>
          <w:tab w:val="left" w:pos="7937"/>
        </w:tabs>
        <w:spacing w:after="0" w:line="240" w:lineRule="auto"/>
        <w:ind w:left="283"/>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A. </w:t>
      </w:r>
      <w:r>
        <w:rPr>
          <w:rFonts w:ascii="Times New Roman" w:hAnsi="Times New Roman" w:cs="Times New Roman"/>
          <w:color w:val="auto"/>
          <w:highlight w:val="none"/>
          <w:u w:val="none"/>
        </w:rPr>
        <w:t>thể lỏng sang thể rắn.</w:t>
      </w:r>
      <w:r>
        <w:rPr>
          <w:rFonts w:ascii="Times New Roman" w:hAnsi="Times New Roman" w:cs="Times New Roman"/>
          <w:b/>
          <w:color w:val="auto"/>
          <w:highlight w:val="none"/>
          <w:u w:val="none"/>
        </w:rPr>
        <w:tab/>
      </w:r>
      <w:r>
        <w:rPr>
          <w:rFonts w:ascii="Times New Roman" w:hAnsi="Times New Roman" w:cs="Times New Roman"/>
          <w:b/>
          <w:color w:val="auto"/>
          <w:highlight w:val="none"/>
          <w:u w:val="none"/>
        </w:rPr>
        <w:t xml:space="preserve">B. </w:t>
      </w:r>
      <w:r>
        <w:rPr>
          <w:rFonts w:ascii="Times New Roman" w:hAnsi="Times New Roman" w:cs="Times New Roman"/>
          <w:color w:val="auto"/>
          <w:highlight w:val="none"/>
          <w:u w:val="none"/>
        </w:rPr>
        <w:t>thể rắn sang thể lỏng.</w:t>
      </w:r>
      <w:r>
        <w:rPr>
          <w:rFonts w:ascii="Times New Roman" w:hAnsi="Times New Roman" w:cs="Times New Roman"/>
          <w:b/>
          <w:color w:val="auto"/>
          <w:highlight w:val="none"/>
          <w:u w:val="none"/>
        </w:rPr>
        <w:tab/>
      </w:r>
      <w:r>
        <w:rPr>
          <w:rFonts w:ascii="Times New Roman" w:hAnsi="Times New Roman" w:cs="Times New Roman"/>
          <w:b/>
          <w:color w:val="auto"/>
          <w:highlight w:val="none"/>
          <w:u w:val="none"/>
        </w:rPr>
        <w:t xml:space="preserve">C. </w:t>
      </w:r>
      <w:r>
        <w:rPr>
          <w:rFonts w:ascii="Times New Roman" w:hAnsi="Times New Roman" w:cs="Times New Roman"/>
          <w:color w:val="auto"/>
          <w:highlight w:val="none"/>
          <w:u w:val="none"/>
        </w:rPr>
        <w:t>thể lỏng sang thể hơi.</w:t>
      </w:r>
      <w:r>
        <w:rPr>
          <w:rFonts w:ascii="Times New Roman" w:hAnsi="Times New Roman" w:cs="Times New Roman"/>
          <w:b/>
          <w:color w:val="auto"/>
          <w:highlight w:val="none"/>
          <w:u w:val="none"/>
        </w:rPr>
        <w:tab/>
      </w:r>
      <w:r>
        <w:rPr>
          <w:rFonts w:ascii="Times New Roman" w:hAnsi="Times New Roman" w:cs="Times New Roman"/>
          <w:b/>
          <w:color w:val="auto"/>
          <w:highlight w:val="none"/>
          <w:u w:val="none"/>
        </w:rPr>
        <w:t xml:space="preserve">D. </w:t>
      </w:r>
      <w:r>
        <w:rPr>
          <w:rFonts w:ascii="Times New Roman" w:hAnsi="Times New Roman" w:cs="Times New Roman"/>
          <w:color w:val="auto"/>
          <w:highlight w:val="none"/>
          <w:u w:val="none"/>
        </w:rPr>
        <w:t>thể hơi sang thể lỏng.</w:t>
      </w:r>
    </w:p>
    <w:p w14:paraId="7AAF4254">
      <w:pPr>
        <w:spacing w:after="0" w:line="360" w:lineRule="auto"/>
        <w:jc w:val="both"/>
        <w:rPr>
          <w:rFonts w:ascii="Times New Roman" w:hAnsi="Times New Roman" w:cs="Times New Roman"/>
          <w:bCs/>
          <w:color w:val="auto"/>
          <w:highlight w:val="none"/>
          <w:u w:val="none"/>
        </w:rPr>
      </w:pPr>
      <w:r>
        <w:rPr>
          <w:rStyle w:val="19"/>
          <w:rFonts w:ascii="Times New Roman" w:hAnsi="Times New Roman" w:eastAsia="Calibri" w:cs="Times New Roman"/>
          <w:b/>
          <w:bCs/>
          <w:color w:val="auto"/>
          <w:sz w:val="22"/>
          <w:szCs w:val="22"/>
          <w:highlight w:val="none"/>
          <w:u w:val="none"/>
        </w:rPr>
        <w:t>Câu 13.</w:t>
      </w:r>
      <w:r>
        <w:rPr>
          <w:rStyle w:val="19"/>
          <w:rFonts w:ascii="Times New Roman" w:hAnsi="Times New Roman" w:eastAsia="Calibri" w:cs="Times New Roman"/>
          <w:color w:val="auto"/>
          <w:sz w:val="22"/>
          <w:szCs w:val="22"/>
          <w:highlight w:val="none"/>
          <w:u w:val="none"/>
        </w:rPr>
        <w:t xml:space="preserve"> </w:t>
      </w:r>
      <w:r>
        <w:rPr>
          <w:rFonts w:ascii="Times New Roman" w:hAnsi="Times New Roman" w:cs="Times New Roman"/>
          <w:bCs/>
          <w:color w:val="auto"/>
          <w:highlight w:val="none"/>
          <w:u w:val="none"/>
        </w:rPr>
        <w:t>Hệ thức nào dưới đây phù hợp với quá trình một khối khí trong bình kín bị nung nóng?</w:t>
      </w:r>
    </w:p>
    <w:p w14:paraId="30908D1F">
      <w:pPr>
        <w:spacing w:after="0" w:line="360" w:lineRule="auto"/>
        <w:jc w:val="both"/>
        <w:rPr>
          <w:rFonts w:ascii="Times New Roman" w:hAnsi="Times New Roman" w:cs="Times New Roman"/>
          <w:bCs/>
          <w:color w:val="auto"/>
          <w:highlight w:val="none"/>
          <w:u w:val="none"/>
        </w:rPr>
      </w:pPr>
      <w:r>
        <w:rPr>
          <w:rFonts w:ascii="Times New Roman" w:hAnsi="Times New Roman" w:cs="Times New Roman"/>
          <w:bCs/>
          <w:color w:val="auto"/>
          <w:highlight w:val="none"/>
          <w:u w:val="none"/>
        </w:rPr>
        <w:t xml:space="preserve">Với A: công của khí lí tưởng, Q: nhiệt lượng, </w:t>
      </w:r>
      <w:r>
        <w:rPr>
          <w:rFonts w:ascii="Times New Roman" w:hAnsi="Times New Roman" w:cs="Times New Roman"/>
          <w:color w:val="auto"/>
          <w:highlight w:val="none"/>
          <w:u w:val="none"/>
        </w:rPr>
        <w:t>ΔU: độ biến thiên nội năng của khối khí.</w:t>
      </w:r>
    </w:p>
    <w:p w14:paraId="68B86B68">
      <w:pPr>
        <w:spacing w:after="0" w:line="360" w:lineRule="auto"/>
        <w:rPr>
          <w:rFonts w:ascii="Times New Roman" w:hAnsi="Times New Roman" w:cs="Times New Roman"/>
          <w:color w:val="auto"/>
          <w:highlight w:val="none"/>
          <w:u w:val="none"/>
        </w:rPr>
      </w:pPr>
      <w:r>
        <w:rPr>
          <w:rFonts w:ascii="Times New Roman" w:hAnsi="Times New Roman" w:cs="Times New Roman"/>
          <w:b/>
          <w:bCs/>
          <w:color w:val="auto"/>
          <w:highlight w:val="none"/>
          <w:u w:val="none"/>
        </w:rPr>
        <w:t>A</w:t>
      </w:r>
      <w:r>
        <w:rPr>
          <w:rFonts w:ascii="Times New Roman" w:hAnsi="Times New Roman" w:cs="Times New Roman"/>
          <w:color w:val="auto"/>
          <w:highlight w:val="none"/>
          <w:u w:val="none"/>
        </w:rPr>
        <w:t>. ΔU = Q khi Q &lt; 0.</w:t>
      </w:r>
      <w:r>
        <w:rPr>
          <w:rFonts w:ascii="Times New Roman" w:hAnsi="Times New Roman" w:cs="Times New Roman"/>
          <w:color w:val="auto"/>
          <w:highlight w:val="none"/>
          <w:u w:val="none"/>
        </w:rPr>
        <w:tab/>
      </w:r>
      <w:r>
        <w:rPr>
          <w:rFonts w:ascii="Times New Roman" w:hAnsi="Times New Roman" w:cs="Times New Roman"/>
          <w:b/>
          <w:bCs/>
          <w:color w:val="auto"/>
          <w:highlight w:val="none"/>
          <w:u w:val="none"/>
        </w:rPr>
        <w:t>B.</w:t>
      </w:r>
      <w:r>
        <w:rPr>
          <w:rFonts w:ascii="Times New Roman" w:hAnsi="Times New Roman" w:cs="Times New Roman"/>
          <w:color w:val="auto"/>
          <w:highlight w:val="none"/>
          <w:u w:val="none"/>
        </w:rPr>
        <w:t xml:space="preserve"> ΔU = A khi A &lt; 0.      </w:t>
      </w:r>
      <w:r>
        <w:rPr>
          <w:rFonts w:ascii="Times New Roman" w:hAnsi="Times New Roman" w:cs="Times New Roman"/>
          <w:b/>
          <w:bCs/>
          <w:color w:val="auto"/>
          <w:highlight w:val="none"/>
          <w:u w:val="none"/>
        </w:rPr>
        <w:t>C.</w:t>
      </w:r>
      <w:r>
        <w:rPr>
          <w:rFonts w:ascii="Times New Roman" w:hAnsi="Times New Roman" w:cs="Times New Roman"/>
          <w:color w:val="auto"/>
          <w:highlight w:val="none"/>
          <w:u w:val="none"/>
        </w:rPr>
        <w:t xml:space="preserve"> ΔU = A khi A &gt; 0.</w:t>
      </w:r>
      <w:r>
        <w:rPr>
          <w:rFonts w:ascii="Times New Roman" w:hAnsi="Times New Roman" w:cs="Times New Roman"/>
          <w:color w:val="auto"/>
          <w:highlight w:val="none"/>
          <w:u w:val="none"/>
        </w:rPr>
        <w:tab/>
      </w:r>
      <w:r>
        <w:rPr>
          <w:rFonts w:ascii="Times New Roman" w:hAnsi="Times New Roman" w:cs="Times New Roman"/>
          <w:b/>
          <w:color w:val="auto"/>
          <w:highlight w:val="none"/>
          <w:u w:val="none"/>
        </w:rPr>
        <w:t>D.</w:t>
      </w:r>
      <w:r>
        <w:rPr>
          <w:rFonts w:ascii="Times New Roman" w:hAnsi="Times New Roman" w:cs="Times New Roman"/>
          <w:color w:val="auto"/>
          <w:highlight w:val="none"/>
          <w:u w:val="none"/>
        </w:rPr>
        <w:t xml:space="preserve"> ΔU = Q khi Q &gt; 0.</w:t>
      </w:r>
    </w:p>
    <w:p w14:paraId="279BDBE0">
      <w:pPr>
        <w:spacing w:after="0"/>
        <w:rPr>
          <w:rFonts w:ascii="Times New Roman" w:hAnsi="Times New Roman" w:cs="Times New Roman"/>
          <w:color w:val="auto"/>
          <w:highlight w:val="none"/>
          <w:u w:val="none"/>
        </w:rPr>
      </w:pPr>
      <w:r>
        <w:rPr>
          <w:rFonts w:ascii="Times New Roman" w:hAnsi="Times New Roman" w:cs="Times New Roman"/>
          <w:b/>
          <w:bCs/>
          <w:color w:val="auto"/>
          <w:highlight w:val="none"/>
          <w:u w:val="none"/>
        </w:rPr>
        <w:t>Câu 14.</w:t>
      </w:r>
      <w:r>
        <w:rPr>
          <w:rFonts w:ascii="Times New Roman" w:hAnsi="Times New Roman" w:cs="Times New Roman"/>
          <w:color w:val="auto"/>
          <w:highlight w:val="none"/>
          <w:u w:val="none"/>
        </w:rPr>
        <w:t xml:space="preserve"> Công thức chuyển nhiệt độ từ thang Celsius sang thang Kelvin?</w:t>
      </w:r>
    </w:p>
    <w:p w14:paraId="214EE8AF">
      <w:pPr>
        <w:spacing w:after="0"/>
        <w:rPr>
          <w:rFonts w:ascii="Times New Roman" w:hAnsi="Times New Roman" w:cs="Times New Roman"/>
          <w:color w:val="auto"/>
          <w:highlight w:val="none"/>
          <w:u w:val="none"/>
        </w:rPr>
      </w:pPr>
      <w:r>
        <w:rPr>
          <w:rFonts w:ascii="Times New Roman" w:hAnsi="Times New Roman" w:cs="Times New Roman"/>
          <w:color w:val="auto"/>
          <w:highlight w:val="none"/>
          <w:u w:val="none"/>
        </w:rPr>
        <w:t>A. T(K) = t(</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C).1,8 + 32.                                 B. T(K) = t(</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 − 273,15.</w:t>
      </w:r>
    </w:p>
    <w:p w14:paraId="6B4156EA">
      <w:pPr>
        <w:spacing w:after="0"/>
        <w:rPr>
          <w:rFonts w:ascii="Times New Roman" w:hAnsi="Times New Roman" w:cs="Times New Roman"/>
          <w:color w:val="auto"/>
          <w:highlight w:val="none"/>
          <w:u w:val="none"/>
        </w:rPr>
      </w:pPr>
      <w:r>
        <w:rPr>
          <w:rFonts w:ascii="Times New Roman" w:hAnsi="Times New Roman" w:cs="Times New Roman"/>
          <w:color w:val="auto"/>
          <w:highlight w:val="none"/>
          <w:u w:val="none"/>
        </w:rPr>
        <w:t>C. T(K) = t(</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C).1,8 - 32.                                  D. T(K) = t(</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 + 273,15.</w:t>
      </w:r>
    </w:p>
    <w:p w14:paraId="7924049F">
      <w:pPr>
        <w:pStyle w:val="13"/>
        <w:spacing w:line="360" w:lineRule="auto"/>
        <w:rPr>
          <w:rFonts w:ascii="Times New Roman" w:hAnsi="Times New Roman" w:cs="Times New Roman"/>
          <w:b/>
          <w:color w:val="auto"/>
          <w:sz w:val="22"/>
          <w:szCs w:val="22"/>
          <w:highlight w:val="none"/>
          <w:u w:val="none"/>
        </w:rPr>
      </w:pPr>
      <w:r>
        <w:rPr>
          <w:rFonts w:ascii="Times New Roman" w:hAnsi="Times New Roman" w:cs="Times New Roman"/>
          <w:b/>
          <w:bCs/>
          <w:color w:val="auto"/>
          <w:sz w:val="22"/>
          <w:szCs w:val="22"/>
          <w:highlight w:val="none"/>
          <w:u w:val="none"/>
        </w:rPr>
        <w:t xml:space="preserve">Câu </w:t>
      </w:r>
      <w:r>
        <w:rPr>
          <w:rFonts w:ascii="Times New Roman" w:hAnsi="Times New Roman" w:cs="Times New Roman"/>
          <w:b/>
          <w:bCs/>
          <w:color w:val="auto"/>
          <w:sz w:val="22"/>
          <w:szCs w:val="22"/>
          <w:highlight w:val="none"/>
          <w:u w:val="none"/>
          <w:lang w:val="en-US"/>
        </w:rPr>
        <w:t>15</w:t>
      </w:r>
      <w:r>
        <w:rPr>
          <w:rFonts w:ascii="Times New Roman" w:hAnsi="Times New Roman" w:cs="Times New Roman"/>
          <w:b/>
          <w:bCs/>
          <w:color w:val="auto"/>
          <w:sz w:val="22"/>
          <w:szCs w:val="22"/>
          <w:highlight w:val="none"/>
          <w:u w:val="none"/>
        </w:rPr>
        <w:t>.</w:t>
      </w:r>
      <w:r>
        <w:rPr>
          <w:rFonts w:ascii="Times New Roman" w:hAnsi="Times New Roman" w:cs="Times New Roman"/>
          <w:color w:val="auto"/>
          <w:sz w:val="22"/>
          <w:szCs w:val="22"/>
          <w:highlight w:val="none"/>
          <w:u w:val="none"/>
        </w:rPr>
        <w:t xml:space="preserve"> Điều gì sau đây là </w:t>
      </w:r>
      <w:r>
        <w:rPr>
          <w:rFonts w:ascii="Times New Roman" w:hAnsi="Times New Roman" w:cs="Times New Roman"/>
          <w:b/>
          <w:bCs/>
          <w:color w:val="auto"/>
          <w:sz w:val="22"/>
          <w:szCs w:val="22"/>
          <w:highlight w:val="none"/>
          <w:u w:val="none"/>
        </w:rPr>
        <w:t xml:space="preserve">đúng </w:t>
      </w:r>
      <w:r>
        <w:rPr>
          <w:rFonts w:ascii="Times New Roman" w:hAnsi="Times New Roman" w:cs="Times New Roman"/>
          <w:color w:val="auto"/>
          <w:sz w:val="22"/>
          <w:szCs w:val="22"/>
          <w:highlight w:val="none"/>
          <w:u w:val="none"/>
        </w:rPr>
        <w:t>khi hai vật có nhiệt độ bằng nhau?</w:t>
      </w:r>
    </w:p>
    <w:p w14:paraId="209DEF34">
      <w:pPr>
        <w:pStyle w:val="13"/>
        <w:spacing w:line="360" w:lineRule="auto"/>
        <w:rPr>
          <w:rFonts w:ascii="Times New Roman" w:hAnsi="Times New Roman" w:cs="Times New Roman"/>
          <w:b/>
          <w:color w:val="auto"/>
          <w:sz w:val="22"/>
          <w:szCs w:val="22"/>
          <w:highlight w:val="none"/>
          <w:u w:val="none"/>
        </w:rPr>
      </w:pPr>
      <w:r>
        <w:rPr>
          <w:rFonts w:ascii="Times New Roman" w:hAnsi="Times New Roman" w:cs="Times New Roman"/>
          <w:b/>
          <w:color w:val="auto"/>
          <w:sz w:val="22"/>
          <w:szCs w:val="22"/>
          <w:highlight w:val="none"/>
          <w:u w:val="none"/>
        </w:rPr>
        <w:t xml:space="preserve">A. </w:t>
      </w:r>
      <w:r>
        <w:rPr>
          <w:rFonts w:ascii="Times New Roman" w:hAnsi="Times New Roman" w:cs="Times New Roman"/>
          <w:color w:val="auto"/>
          <w:sz w:val="22"/>
          <w:szCs w:val="22"/>
          <w:highlight w:val="none"/>
          <w:u w:val="none"/>
        </w:rPr>
        <w:t>Vật lớn sẽ truyền nhiệt cho vật nhỏ.</w:t>
      </w:r>
      <w:r>
        <w:rPr>
          <w:rFonts w:ascii="Times New Roman" w:hAnsi="Times New Roman" w:cs="Times New Roman"/>
          <w:color w:val="auto"/>
          <w:sz w:val="22"/>
          <w:szCs w:val="22"/>
          <w:highlight w:val="none"/>
          <w:u w:val="none"/>
          <w:lang w:val="en-US"/>
        </w:rPr>
        <w:tab/>
      </w:r>
      <w:r>
        <w:rPr>
          <w:rFonts w:ascii="Times New Roman" w:hAnsi="Times New Roman" w:cs="Times New Roman"/>
          <w:b/>
          <w:color w:val="auto"/>
          <w:sz w:val="22"/>
          <w:szCs w:val="22"/>
          <w:highlight w:val="none"/>
          <w:u w:val="none"/>
        </w:rPr>
        <w:t xml:space="preserve">B. </w:t>
      </w:r>
      <w:r>
        <w:rPr>
          <w:rFonts w:ascii="Times New Roman" w:hAnsi="Times New Roman" w:cs="Times New Roman"/>
          <w:color w:val="auto"/>
          <w:sz w:val="22"/>
          <w:szCs w:val="22"/>
          <w:highlight w:val="none"/>
          <w:u w:val="none"/>
        </w:rPr>
        <w:t>Không có sự truyền nhiệt.</w:t>
      </w:r>
    </w:p>
    <w:p w14:paraId="06BF2644">
      <w:pPr>
        <w:pStyle w:val="13"/>
        <w:spacing w:line="360" w:lineRule="auto"/>
        <w:rPr>
          <w:rFonts w:ascii="Times New Roman" w:hAnsi="Times New Roman" w:cs="Times New Roman"/>
          <w:color w:val="auto"/>
          <w:sz w:val="22"/>
          <w:szCs w:val="22"/>
          <w:highlight w:val="none"/>
          <w:u w:val="none"/>
          <w:lang w:val="en-US"/>
        </w:rPr>
      </w:pPr>
      <w:r>
        <w:rPr>
          <w:rFonts w:ascii="Times New Roman" w:hAnsi="Times New Roman" w:cs="Times New Roman"/>
          <w:b/>
          <w:color w:val="auto"/>
          <w:sz w:val="22"/>
          <w:szCs w:val="22"/>
          <w:highlight w:val="none"/>
          <w:u w:val="none"/>
        </w:rPr>
        <w:t xml:space="preserve">C. </w:t>
      </w:r>
      <w:r>
        <w:rPr>
          <w:rFonts w:ascii="Times New Roman" w:hAnsi="Times New Roman" w:cs="Times New Roman"/>
          <w:color w:val="auto"/>
          <w:sz w:val="22"/>
          <w:szCs w:val="22"/>
          <w:highlight w:val="none"/>
          <w:u w:val="none"/>
        </w:rPr>
        <w:t>Vật nhỏ sẽ truyền nhiệt cho vật lớn.</w:t>
      </w:r>
      <w:r>
        <w:rPr>
          <w:rFonts w:ascii="Times New Roman" w:hAnsi="Times New Roman" w:cs="Times New Roman"/>
          <w:color w:val="auto"/>
          <w:sz w:val="22"/>
          <w:szCs w:val="22"/>
          <w:highlight w:val="none"/>
          <w:u w:val="none"/>
          <w:lang w:val="en-US"/>
        </w:rPr>
        <w:tab/>
      </w:r>
      <w:r>
        <w:rPr>
          <w:rFonts w:ascii="Times New Roman" w:hAnsi="Times New Roman" w:cs="Times New Roman"/>
          <w:b/>
          <w:color w:val="auto"/>
          <w:sz w:val="22"/>
          <w:szCs w:val="22"/>
          <w:highlight w:val="none"/>
          <w:u w:val="none"/>
        </w:rPr>
        <w:t xml:space="preserve">D. </w:t>
      </w:r>
      <w:r>
        <w:rPr>
          <w:rFonts w:ascii="Times New Roman" w:hAnsi="Times New Roman" w:cs="Times New Roman"/>
          <w:color w:val="auto"/>
          <w:sz w:val="22"/>
          <w:szCs w:val="22"/>
          <w:highlight w:val="none"/>
          <w:u w:val="none"/>
        </w:rPr>
        <w:t>Cả hai vật đều mất nhiệt.</w:t>
      </w:r>
    </w:p>
    <w:p w14:paraId="45D6600F">
      <w:pPr>
        <w:ind w:left="48" w:right="48"/>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Câu 16</w:t>
      </w:r>
      <w:r>
        <w:rPr>
          <w:rFonts w:ascii="Times New Roman" w:hAnsi="Times New Roman" w:cs="Times New Roman"/>
          <w:b/>
          <w:bCs/>
          <w:color w:val="auto"/>
          <w:highlight w:val="none"/>
          <w:u w:val="none"/>
        </w:rPr>
        <w:t xml:space="preserve">. </w:t>
      </w:r>
      <w:r>
        <w:rPr>
          <w:rFonts w:ascii="Times New Roman" w:hAnsi="Times New Roman" w:cs="Times New Roman"/>
          <w:color w:val="auto"/>
          <w:highlight w:val="none"/>
          <w:u w:val="none"/>
        </w:rPr>
        <w:t xml:space="preserve">Nhiệt dung riêng của một chất cho ta biết nhiệt lượng cần cung cấp để </w:t>
      </w:r>
    </w:p>
    <w:p w14:paraId="1AB61AC2">
      <w:pPr>
        <w:numPr>
          <w:ilvl w:val="0"/>
          <w:numId w:val="2"/>
        </w:numPr>
        <w:ind w:right="48"/>
        <w:jc w:val="both"/>
        <w:rPr>
          <w:rFonts w:ascii="Times New Roman" w:hAnsi="Times New Roman" w:cs="Times New Roman"/>
          <w:color w:val="auto"/>
          <w:highlight w:val="none"/>
          <w:u w:val="none"/>
        </w:rPr>
      </w:pPr>
      <w:r>
        <w:rPr>
          <w:rFonts w:ascii="Times New Roman" w:hAnsi="Times New Roman" w:cs="Times New Roman"/>
          <w:b/>
          <w:bCs/>
          <w:color w:val="auto"/>
          <w:highlight w:val="none"/>
          <w:u w:val="none"/>
        </w:rPr>
        <w:t> </w:t>
      </w:r>
      <w:r>
        <w:rPr>
          <w:rFonts w:ascii="Times New Roman" w:hAnsi="Times New Roman" w:cs="Times New Roman"/>
          <w:color w:val="auto"/>
          <w:highlight w:val="none"/>
          <w:u w:val="none"/>
        </w:rPr>
        <w:t xml:space="preserve"> chất đó nóng lên.</w:t>
      </w:r>
      <w:r>
        <w:rPr>
          <w:rFonts w:ascii="Times New Roman" w:hAnsi="Times New Roman" w:cs="Times New Roman"/>
          <w:color w:val="auto"/>
          <w:highlight w:val="none"/>
          <w:u w:val="none"/>
        </w:rPr>
        <w:tab/>
      </w:r>
      <w:r>
        <w:rPr>
          <w:rFonts w:hint="default" w:ascii="Times New Roman" w:hAnsi="Times New Roman" w:cs="Times New Roman"/>
          <w:color w:val="auto"/>
          <w:highlight w:val="none"/>
          <w:u w:val="none"/>
          <w:lang w:val="en-US"/>
        </w:rPr>
        <w:tab/>
      </w:r>
      <w:r>
        <w:rPr>
          <w:rFonts w:hint="default" w:ascii="Times New Roman" w:hAnsi="Times New Roman" w:cs="Times New Roman"/>
          <w:color w:val="auto"/>
          <w:highlight w:val="none"/>
          <w:u w:val="none"/>
          <w:lang w:val="en-US"/>
        </w:rPr>
        <w:tab/>
      </w:r>
      <w:r>
        <w:rPr>
          <w:rFonts w:hint="default" w:ascii="Times New Roman" w:hAnsi="Times New Roman" w:cs="Times New Roman"/>
          <w:color w:val="auto"/>
          <w:highlight w:val="none"/>
          <w:u w:val="none"/>
          <w:lang w:val="en-US"/>
        </w:rPr>
        <w:tab/>
      </w:r>
      <w:r>
        <w:rPr>
          <w:rFonts w:ascii="Times New Roman" w:hAnsi="Times New Roman" w:cs="Times New Roman"/>
          <w:b/>
          <w:bCs/>
          <w:caps/>
          <w:color w:val="auto"/>
          <w:highlight w:val="none"/>
          <w:u w:val="none"/>
        </w:rPr>
        <w:t>B.</w:t>
      </w:r>
      <w:r>
        <w:rPr>
          <w:rFonts w:ascii="Times New Roman" w:hAnsi="Times New Roman" w:cs="Times New Roman"/>
          <w:b/>
          <w:bCs/>
          <w:color w:val="auto"/>
          <w:highlight w:val="none"/>
          <w:u w:val="none"/>
        </w:rPr>
        <w:t> </w:t>
      </w:r>
      <w:r>
        <w:rPr>
          <w:rFonts w:ascii="Times New Roman" w:hAnsi="Times New Roman" w:cs="Times New Roman"/>
          <w:color w:val="auto"/>
          <w:highlight w:val="none"/>
          <w:u w:val="none"/>
        </w:rPr>
        <w:t xml:space="preserve"> chất đó nóng lên thêm 1</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w:t>
      </w:r>
      <w:r>
        <w:rPr>
          <w:rFonts w:ascii="Times New Roman" w:hAnsi="Times New Roman" w:cs="Times New Roman"/>
          <w:color w:val="auto"/>
          <w:highlight w:val="none"/>
          <w:u w:val="none"/>
        </w:rPr>
        <w:tab/>
      </w:r>
    </w:p>
    <w:p w14:paraId="6A9DA467">
      <w:pPr>
        <w:numPr>
          <w:ilvl w:val="0"/>
          <w:numId w:val="2"/>
        </w:numPr>
        <w:ind w:right="48"/>
        <w:jc w:val="both"/>
        <w:rPr>
          <w:rFonts w:ascii="Times New Roman" w:hAnsi="Times New Roman" w:cs="Times New Roman"/>
          <w:color w:val="auto"/>
          <w:highlight w:val="none"/>
          <w:u w:val="none"/>
        </w:rPr>
      </w:pPr>
      <w:r>
        <w:rPr>
          <w:rFonts w:ascii="Times New Roman" w:hAnsi="Times New Roman" w:cs="Times New Roman"/>
          <w:b/>
          <w:bCs/>
          <w:caps/>
          <w:color w:val="auto"/>
          <w:highlight w:val="none"/>
          <w:u w:val="none"/>
        </w:rPr>
        <w:t>C.</w:t>
      </w:r>
      <w:r>
        <w:rPr>
          <w:rFonts w:ascii="Times New Roman" w:hAnsi="Times New Roman" w:cs="Times New Roman"/>
          <w:b/>
          <w:bCs/>
          <w:color w:val="auto"/>
          <w:highlight w:val="none"/>
          <w:u w:val="none"/>
        </w:rPr>
        <w:t> </w:t>
      </w:r>
      <w:r>
        <w:rPr>
          <w:rFonts w:ascii="Times New Roman" w:hAnsi="Times New Roman" w:cs="Times New Roman"/>
          <w:color w:val="auto"/>
          <w:highlight w:val="none"/>
          <w:u w:val="none"/>
        </w:rPr>
        <w:t xml:space="preserve"> 1kg chất đó nóng lên thêm 1</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w:t>
      </w:r>
      <w:r>
        <w:rPr>
          <w:rFonts w:ascii="Times New Roman" w:hAnsi="Times New Roman" w:cs="Times New Roman"/>
          <w:color w:val="auto"/>
          <w:highlight w:val="none"/>
          <w:u w:val="none"/>
        </w:rPr>
        <w:tab/>
      </w:r>
      <w:r>
        <w:rPr>
          <w:rFonts w:hint="default" w:ascii="Times New Roman" w:hAnsi="Times New Roman" w:cs="Times New Roman"/>
          <w:color w:val="auto"/>
          <w:highlight w:val="none"/>
          <w:u w:val="none"/>
          <w:lang w:val="en-US"/>
        </w:rPr>
        <w:tab/>
      </w:r>
      <w:r>
        <w:rPr>
          <w:rFonts w:ascii="Times New Roman" w:hAnsi="Times New Roman" w:cs="Times New Roman"/>
          <w:b/>
          <w:bCs/>
          <w:caps/>
          <w:color w:val="auto"/>
          <w:highlight w:val="none"/>
          <w:u w:val="none"/>
        </w:rPr>
        <w:t>D.</w:t>
      </w:r>
      <w:r>
        <w:rPr>
          <w:rFonts w:ascii="Times New Roman" w:hAnsi="Times New Roman" w:cs="Times New Roman"/>
          <w:b/>
          <w:bCs/>
          <w:color w:val="auto"/>
          <w:highlight w:val="none"/>
          <w:u w:val="none"/>
        </w:rPr>
        <w:t> </w:t>
      </w:r>
      <w:r>
        <w:rPr>
          <w:rFonts w:ascii="Times New Roman" w:hAnsi="Times New Roman" w:cs="Times New Roman"/>
          <w:color w:val="auto"/>
          <w:highlight w:val="none"/>
          <w:u w:val="none"/>
        </w:rPr>
        <w:t xml:space="preserve"> 1g chất đó nóng lên thêm 1</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w:t>
      </w:r>
    </w:p>
    <w:p w14:paraId="3CB8F816">
      <w:pPr>
        <w:pStyle w:val="13"/>
        <w:spacing w:line="312" w:lineRule="auto"/>
        <w:jc w:val="both"/>
        <w:rPr>
          <w:rFonts w:ascii="Times New Roman" w:hAnsi="Times New Roman" w:cs="Times New Roman"/>
          <w:b/>
          <w:color w:val="auto"/>
          <w:sz w:val="22"/>
          <w:szCs w:val="22"/>
          <w:highlight w:val="none"/>
          <w:u w:val="none"/>
        </w:rPr>
      </w:pPr>
      <w:r>
        <w:rPr>
          <w:rFonts w:ascii="Times New Roman" w:hAnsi="Times New Roman" w:eastAsia="Aptos" w:cs="Times New Roman"/>
          <w:b/>
          <w:color w:val="auto"/>
          <w:kern w:val="2"/>
          <w:sz w:val="22"/>
          <w:szCs w:val="22"/>
          <w:highlight w:val="none"/>
          <w:u w:val="none"/>
          <w14:ligatures w14:val="standardContextual"/>
        </w:rPr>
        <w:t>Câu 1</w:t>
      </w:r>
      <w:r>
        <w:rPr>
          <w:rFonts w:ascii="Times New Roman" w:hAnsi="Times New Roman" w:eastAsia="Aptos" w:cs="Times New Roman"/>
          <w:b/>
          <w:color w:val="auto"/>
          <w:kern w:val="2"/>
          <w:sz w:val="22"/>
          <w:szCs w:val="22"/>
          <w:highlight w:val="none"/>
          <w:u w:val="none"/>
          <w:lang w:val="en-US"/>
          <w14:ligatures w14:val="standardContextual"/>
        </w:rPr>
        <w:t>7</w:t>
      </w:r>
      <w:r>
        <w:rPr>
          <w:rFonts w:ascii="Times New Roman" w:hAnsi="Times New Roman" w:eastAsia="Aptos" w:cs="Times New Roman"/>
          <w:b/>
          <w:color w:val="auto"/>
          <w:kern w:val="2"/>
          <w:sz w:val="22"/>
          <w:szCs w:val="22"/>
          <w:highlight w:val="none"/>
          <w:u w:val="none"/>
          <w14:ligatures w14:val="standardContextual"/>
        </w:rPr>
        <w:t xml:space="preserve">. </w:t>
      </w:r>
      <w:r>
        <w:rPr>
          <w:rFonts w:ascii="Times New Roman" w:hAnsi="Times New Roman" w:cs="Times New Roman"/>
          <w:color w:val="auto"/>
          <w:sz w:val="22"/>
          <w:szCs w:val="22"/>
          <w:highlight w:val="none"/>
          <w:u w:val="none"/>
        </w:rPr>
        <w:t>Nhiệt nóng chảy riêng của một chất là nhiệt lượng cần cung cấp để 1 kg chất đó</w:t>
      </w:r>
    </w:p>
    <w:p w14:paraId="167C8CDA">
      <w:pPr>
        <w:pStyle w:val="13"/>
        <w:tabs>
          <w:tab w:val="left" w:pos="283"/>
          <w:tab w:val="left" w:pos="2835"/>
          <w:tab w:val="left" w:pos="5386"/>
          <w:tab w:val="left" w:pos="7937"/>
        </w:tabs>
        <w:spacing w:line="312" w:lineRule="auto"/>
        <w:jc w:val="both"/>
        <w:rPr>
          <w:rFonts w:ascii="Times New Roman" w:hAnsi="Times New Roman" w:cs="Times New Roman"/>
          <w:b/>
          <w:color w:val="auto"/>
          <w:sz w:val="22"/>
          <w:szCs w:val="22"/>
          <w:highlight w:val="none"/>
          <w:u w:val="none"/>
        </w:rPr>
      </w:pPr>
      <w:r>
        <w:rPr>
          <w:rFonts w:ascii="Times New Roman" w:hAnsi="Times New Roman" w:cs="Times New Roman"/>
          <w:b/>
          <w:color w:val="auto"/>
          <w:sz w:val="22"/>
          <w:szCs w:val="22"/>
          <w:highlight w:val="none"/>
          <w:u w:val="none"/>
        </w:rPr>
        <w:t>A.</w:t>
      </w:r>
      <w:r>
        <w:rPr>
          <w:rFonts w:ascii="Times New Roman" w:hAnsi="Times New Roman" w:cs="Times New Roman"/>
          <w:color w:val="auto"/>
          <w:sz w:val="22"/>
          <w:szCs w:val="22"/>
          <w:highlight w:val="none"/>
          <w:u w:val="none"/>
        </w:rPr>
        <w:t xml:space="preserve"> nóng chảy hoàn toàn ở nhiệt độ nóng chảy.</w:t>
      </w:r>
      <w:bookmarkStart w:id="2" w:name="bookmark123"/>
      <w:bookmarkEnd w:id="2"/>
      <w:r>
        <w:rPr>
          <w:rFonts w:ascii="Times New Roman" w:hAnsi="Times New Roman" w:cs="Times New Roman"/>
          <w:color w:val="auto"/>
          <w:sz w:val="22"/>
          <w:szCs w:val="22"/>
          <w:highlight w:val="none"/>
          <w:u w:val="none"/>
          <w:lang w:val="en-US"/>
        </w:rPr>
        <w:tab/>
      </w:r>
      <w:r>
        <w:rPr>
          <w:rFonts w:ascii="Times New Roman" w:hAnsi="Times New Roman" w:cs="Times New Roman"/>
          <w:b/>
          <w:color w:val="auto"/>
          <w:sz w:val="22"/>
          <w:szCs w:val="22"/>
          <w:highlight w:val="none"/>
          <w:u w:val="none"/>
        </w:rPr>
        <w:t>B.</w:t>
      </w:r>
      <w:r>
        <w:rPr>
          <w:rFonts w:ascii="Times New Roman" w:hAnsi="Times New Roman" w:cs="Times New Roman"/>
          <w:color w:val="auto"/>
          <w:sz w:val="22"/>
          <w:szCs w:val="22"/>
          <w:highlight w:val="none"/>
          <w:u w:val="none"/>
        </w:rPr>
        <w:t xml:space="preserve"> nóng chảy hoàn toàn ở nhiệt độ nóng sôi.</w:t>
      </w:r>
    </w:p>
    <w:p w14:paraId="6282AB58">
      <w:pPr>
        <w:pStyle w:val="13"/>
        <w:tabs>
          <w:tab w:val="left" w:pos="283"/>
          <w:tab w:val="left" w:pos="2835"/>
          <w:tab w:val="left" w:pos="5386"/>
          <w:tab w:val="left" w:pos="7937"/>
        </w:tabs>
        <w:spacing w:line="312" w:lineRule="auto"/>
        <w:jc w:val="both"/>
        <w:rPr>
          <w:rFonts w:ascii="Times New Roman" w:hAnsi="Times New Roman" w:cs="Times New Roman"/>
          <w:color w:val="auto"/>
          <w:sz w:val="22"/>
          <w:szCs w:val="22"/>
          <w:highlight w:val="none"/>
          <w:u w:val="none"/>
          <w:lang w:val="en-US"/>
        </w:rPr>
      </w:pPr>
      <w:r>
        <w:rPr>
          <w:rFonts w:ascii="Times New Roman" w:hAnsi="Times New Roman" w:cs="Times New Roman"/>
          <w:b/>
          <w:color w:val="auto"/>
          <w:sz w:val="22"/>
          <w:szCs w:val="22"/>
          <w:highlight w:val="none"/>
          <w:u w:val="none"/>
        </w:rPr>
        <w:t>C.</w:t>
      </w:r>
      <w:r>
        <w:rPr>
          <w:rFonts w:ascii="Times New Roman" w:hAnsi="Times New Roman" w:cs="Times New Roman"/>
          <w:color w:val="auto"/>
          <w:sz w:val="22"/>
          <w:szCs w:val="22"/>
          <w:highlight w:val="none"/>
          <w:u w:val="none"/>
        </w:rPr>
        <w:t xml:space="preserve"> nóng chảy hoàn toàn.</w:t>
      </w:r>
      <w:r>
        <w:rPr>
          <w:rFonts w:ascii="Times New Roman" w:hAnsi="Times New Roman" w:cs="Times New Roman"/>
          <w:color w:val="auto"/>
          <w:sz w:val="22"/>
          <w:szCs w:val="22"/>
          <w:highlight w:val="none"/>
          <w:u w:val="none"/>
          <w:lang w:val="en-US"/>
        </w:rPr>
        <w:tab/>
      </w:r>
    </w:p>
    <w:p w14:paraId="46F7DBEE">
      <w:pPr>
        <w:pStyle w:val="13"/>
        <w:tabs>
          <w:tab w:val="left" w:pos="283"/>
          <w:tab w:val="left" w:pos="2835"/>
          <w:tab w:val="left" w:pos="5386"/>
          <w:tab w:val="left" w:pos="7937"/>
        </w:tabs>
        <w:spacing w:line="312" w:lineRule="auto"/>
        <w:jc w:val="both"/>
        <w:rPr>
          <w:rFonts w:ascii="Times New Roman" w:hAnsi="Times New Roman" w:cs="Times New Roman"/>
          <w:b/>
          <w:color w:val="auto"/>
          <w:sz w:val="22"/>
          <w:szCs w:val="22"/>
          <w:highlight w:val="none"/>
          <w:u w:val="none"/>
        </w:rPr>
      </w:pPr>
      <w:r>
        <w:rPr>
          <w:rFonts w:ascii="Times New Roman" w:hAnsi="Times New Roman" w:cs="Times New Roman"/>
          <w:b/>
          <w:color w:val="auto"/>
          <w:sz w:val="22"/>
          <w:szCs w:val="22"/>
          <w:highlight w:val="none"/>
          <w:u w:val="none"/>
        </w:rPr>
        <w:t>D.</w:t>
      </w:r>
      <w:r>
        <w:rPr>
          <w:rFonts w:ascii="Times New Roman" w:hAnsi="Times New Roman" w:cs="Times New Roman"/>
          <w:color w:val="auto"/>
          <w:sz w:val="22"/>
          <w:szCs w:val="22"/>
          <w:highlight w:val="none"/>
          <w:u w:val="none"/>
        </w:rPr>
        <w:t xml:space="preserve"> tính từ nhiệt độ mà chất đó bắt đầu nóng chảy tới nhiệt độ mà chất đó nóng chảy hoàn toàn.</w:t>
      </w:r>
      <w:bookmarkStart w:id="3" w:name="bookmark124"/>
      <w:bookmarkEnd w:id="3"/>
    </w:p>
    <w:p w14:paraId="0F7DE316">
      <w:pPr>
        <w:pStyle w:val="31"/>
        <w:shd w:val="clear" w:color="auto" w:fill="FFFFFF"/>
        <w:tabs>
          <w:tab w:val="left" w:pos="990"/>
        </w:tabs>
        <w:spacing w:line="240" w:lineRule="auto"/>
        <w:ind w:left="0"/>
        <w:rPr>
          <w:rFonts w:ascii="Times New Roman" w:hAnsi="Times New Roman" w:eastAsia="Times New Roman" w:cs="Times New Roman"/>
          <w:color w:val="auto"/>
          <w:highlight w:val="none"/>
          <w:u w:val="none"/>
          <w:lang w:val="vi-VN"/>
        </w:rPr>
      </w:pPr>
      <w:r>
        <w:rPr>
          <w:rFonts w:ascii="Times New Roman" w:hAnsi="Times New Roman" w:cs="Times New Roman"/>
          <w:b/>
          <w:color w:val="auto"/>
          <w:highlight w:val="none"/>
          <w:u w:val="none"/>
          <w:lang w:val="vi-VN"/>
        </w:rPr>
        <w:t>Câu 1</w:t>
      </w:r>
      <w:r>
        <w:rPr>
          <w:rFonts w:ascii="Times New Roman" w:hAnsi="Times New Roman" w:cs="Times New Roman"/>
          <w:b/>
          <w:color w:val="auto"/>
          <w:highlight w:val="none"/>
          <w:u w:val="none"/>
        </w:rPr>
        <w:t>8</w:t>
      </w:r>
      <w:r>
        <w:rPr>
          <w:rFonts w:ascii="Times New Roman" w:hAnsi="Times New Roman" w:cs="Times New Roman"/>
          <w:b/>
          <w:color w:val="auto"/>
          <w:highlight w:val="none"/>
          <w:u w:val="none"/>
          <w:lang w:val="vi-VN"/>
        </w:rPr>
        <w:t xml:space="preserve">. </w:t>
      </w:r>
      <w:r>
        <w:rPr>
          <w:rFonts w:ascii="Times New Roman" w:hAnsi="Times New Roman" w:cs="Times New Roman"/>
          <w:b/>
          <w:color w:val="auto"/>
          <w:highlight w:val="none"/>
          <w:u w:val="none"/>
        </w:rPr>
        <w:t xml:space="preserve"> </w:t>
      </w:r>
      <w:r>
        <w:rPr>
          <w:rFonts w:ascii="Times New Roman" w:hAnsi="Times New Roman" w:eastAsia="Times New Roman" w:cs="Times New Roman"/>
          <w:color w:val="auto"/>
          <w:highlight w:val="none"/>
          <w:u w:val="none"/>
          <w:lang w:val="vi-VN"/>
        </w:rPr>
        <w:t xml:space="preserve">Hiện tượng nào sau đây </w:t>
      </w:r>
      <w:r>
        <w:rPr>
          <w:rFonts w:ascii="Times New Roman" w:hAnsi="Times New Roman" w:eastAsia="Times New Roman" w:cs="Times New Roman"/>
          <w:b/>
          <w:bCs/>
          <w:color w:val="auto"/>
          <w:highlight w:val="none"/>
          <w:u w:val="none"/>
          <w:lang w:val="vi-VN"/>
        </w:rPr>
        <w:t>không</w:t>
      </w:r>
      <w:r>
        <w:rPr>
          <w:rFonts w:ascii="Times New Roman" w:hAnsi="Times New Roman" w:eastAsia="Times New Roman" w:cs="Times New Roman"/>
          <w:color w:val="auto"/>
          <w:highlight w:val="none"/>
          <w:u w:val="none"/>
          <w:lang w:val="vi-VN"/>
        </w:rPr>
        <w:t xml:space="preserve"> phải sự nóng chảy?</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3"/>
        <w:gridCol w:w="5805"/>
      </w:tblGrid>
      <w:tr w14:paraId="5A162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3" w:hRule="atLeast"/>
          <w:jc w:val="center"/>
        </w:trPr>
        <w:tc>
          <w:tcPr>
            <w:tcW w:w="4673" w:type="dxa"/>
          </w:tcPr>
          <w:p w14:paraId="6B7D8B4C">
            <w:pPr>
              <w:pStyle w:val="31"/>
              <w:tabs>
                <w:tab w:val="left" w:pos="990"/>
              </w:tabs>
              <w:spacing w:after="0" w:line="240" w:lineRule="atLeast"/>
              <w:ind w:left="0"/>
              <w:jc w:val="center"/>
              <w:rPr>
                <w:rFonts w:ascii="Times New Roman" w:hAnsi="Times New Roman" w:eastAsia="Times New Roman" w:cs="Times New Roman"/>
                <w:b/>
                <w:color w:val="auto"/>
                <w:highlight w:val="none"/>
                <w:u w:val="none"/>
                <w:lang w:val="vi-VN"/>
              </w:rPr>
            </w:pPr>
            <w:r>
              <w:rPr>
                <w:rFonts w:ascii="Times New Roman" w:hAnsi="Times New Roman" w:cs="Times New Roman"/>
                <w:color w:val="auto"/>
                <w:highlight w:val="none"/>
                <w:u w:val="none"/>
              </w:rPr>
              <w:drawing>
                <wp:inline distT="0" distB="0" distL="0" distR="0">
                  <wp:extent cx="1206500" cy="1041400"/>
                  <wp:effectExtent l="0" t="0" r="0" b="0"/>
                  <wp:docPr id="814071395" name="Picture 10" descr="n16 zalo Thaivanth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71395" name="Picture 10" descr="n16 zalo Thaivanthp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206500" cy="1041400"/>
                          </a:xfrm>
                          <a:prstGeom prst="rect">
                            <a:avLst/>
                          </a:prstGeom>
                          <a:noFill/>
                          <a:ln>
                            <a:noFill/>
                          </a:ln>
                        </pic:spPr>
                      </pic:pic>
                    </a:graphicData>
                  </a:graphic>
                </wp:inline>
              </w:drawing>
            </w:r>
          </w:p>
          <w:p w14:paraId="4A55C750">
            <w:pPr>
              <w:pStyle w:val="31"/>
              <w:tabs>
                <w:tab w:val="left" w:pos="990"/>
              </w:tabs>
              <w:spacing w:after="0" w:line="240" w:lineRule="atLeast"/>
              <w:ind w:left="0"/>
              <w:rPr>
                <w:rFonts w:ascii="Times New Roman" w:hAnsi="Times New Roman" w:eastAsia="Times New Roman" w:cs="Times New Roman"/>
                <w:color w:val="auto"/>
                <w:highlight w:val="none"/>
                <w:u w:val="none"/>
                <w:lang w:val="vi-VN"/>
              </w:rPr>
            </w:pPr>
            <w:r>
              <w:rPr>
                <w:rFonts w:ascii="Times New Roman" w:hAnsi="Times New Roman" w:eastAsia="Times New Roman" w:cs="Times New Roman"/>
                <w:b/>
                <w:color w:val="auto"/>
                <w:highlight w:val="none"/>
                <w:u w:val="none"/>
                <w:lang w:val="vi-VN"/>
              </w:rPr>
              <w:t xml:space="preserve">A. </w:t>
            </w:r>
            <w:r>
              <w:rPr>
                <w:rFonts w:ascii="Times New Roman" w:hAnsi="Times New Roman" w:eastAsia="Times New Roman" w:cs="Times New Roman"/>
                <w:bCs/>
                <w:color w:val="auto"/>
                <w:highlight w:val="none"/>
                <w:u w:val="none"/>
                <w:lang w:val="vi-VN"/>
              </w:rPr>
              <w:t>Cây nến sáp đang cháy</w:t>
            </w:r>
            <w:r>
              <w:rPr>
                <w:rFonts w:ascii="Times New Roman" w:hAnsi="Times New Roman" w:eastAsia="Times New Roman" w:cs="Times New Roman"/>
                <w:color w:val="auto"/>
                <w:highlight w:val="none"/>
                <w:u w:val="none"/>
                <w:lang w:val="vi-VN"/>
              </w:rPr>
              <w:t>.</w:t>
            </w:r>
          </w:p>
        </w:tc>
        <w:tc>
          <w:tcPr>
            <w:tcW w:w="5805" w:type="dxa"/>
          </w:tcPr>
          <w:p w14:paraId="57CC26B2">
            <w:pPr>
              <w:pStyle w:val="31"/>
              <w:tabs>
                <w:tab w:val="left" w:pos="990"/>
              </w:tabs>
              <w:spacing w:after="0" w:line="240" w:lineRule="atLeast"/>
              <w:ind w:left="0"/>
              <w:jc w:val="center"/>
              <w:rPr>
                <w:rFonts w:ascii="Times New Roman" w:hAnsi="Times New Roman" w:eastAsia="Times New Roman" w:cs="Times New Roman"/>
                <w:color w:val="auto"/>
                <w:highlight w:val="none"/>
                <w:u w:val="none"/>
              </w:rPr>
            </w:pPr>
            <w:r>
              <w:rPr>
                <w:rFonts w:ascii="Times New Roman" w:hAnsi="Times New Roman" w:eastAsia="Times New Roman" w:cs="Times New Roman"/>
                <w:color w:val="auto"/>
                <w:highlight w:val="none"/>
                <w:u w:val="none"/>
              </w:rPr>
              <w:drawing>
                <wp:inline distT="0" distB="0" distL="0" distR="0">
                  <wp:extent cx="795655" cy="757555"/>
                  <wp:effectExtent l="0" t="0" r="4445" b="4445"/>
                  <wp:docPr id="48" name="Picture 48" descr="D:\muc THPT\DAY THEM\ĐOÀN VĂN DOANH\dư an lam de\bài 1 cấu trúc của chất, sự chuyển thể\cục đá tan chả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D:\muc THPT\DAY THEM\ĐOÀN VĂN DOANH\dư an lam de\bài 1 cấu trúc của chất, sự chuyển thể\cục đá tan chảy.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flipH="1">
                            <a:off x="0" y="0"/>
                            <a:ext cx="808890" cy="769619"/>
                          </a:xfrm>
                          <a:prstGeom prst="rect">
                            <a:avLst/>
                          </a:prstGeom>
                          <a:noFill/>
                          <a:ln>
                            <a:noFill/>
                          </a:ln>
                        </pic:spPr>
                      </pic:pic>
                    </a:graphicData>
                  </a:graphic>
                </wp:inline>
              </w:drawing>
            </w:r>
          </w:p>
          <w:p w14:paraId="4DF56450">
            <w:pPr>
              <w:shd w:val="clear" w:color="auto" w:fill="FFFFFF"/>
              <w:tabs>
                <w:tab w:val="left" w:pos="283"/>
                <w:tab w:val="left" w:pos="2835"/>
                <w:tab w:val="left" w:pos="5386"/>
                <w:tab w:val="left" w:pos="7937"/>
              </w:tabs>
              <w:spacing w:after="0" w:line="240" w:lineRule="atLeast"/>
              <w:jc w:val="center"/>
              <w:rPr>
                <w:rFonts w:ascii="Times New Roman" w:hAnsi="Times New Roman" w:eastAsia="Times New Roman" w:cs="Times New Roman"/>
                <w:color w:val="auto"/>
                <w:highlight w:val="none"/>
                <w:u w:val="none"/>
              </w:rPr>
            </w:pPr>
            <w:bookmarkStart w:id="4" w:name="c10b"/>
            <w:r>
              <w:rPr>
                <w:rFonts w:ascii="Times New Roman" w:hAnsi="Times New Roman" w:eastAsia="Times New Roman" w:cs="Times New Roman"/>
                <w:b/>
                <w:color w:val="auto"/>
                <w:highlight w:val="none"/>
                <w:u w:val="none"/>
                <w:lang w:val="vi-VN"/>
              </w:rPr>
              <w:t xml:space="preserve">      </w:t>
            </w:r>
            <w:r>
              <w:rPr>
                <w:rFonts w:ascii="Times New Roman" w:hAnsi="Times New Roman" w:eastAsia="Times New Roman" w:cs="Times New Roman"/>
                <w:b/>
                <w:color w:val="auto"/>
                <w:highlight w:val="none"/>
                <w:u w:val="none"/>
              </w:rPr>
              <w:t xml:space="preserve">B. </w:t>
            </w:r>
            <w:r>
              <w:rPr>
                <w:rFonts w:ascii="Times New Roman" w:hAnsi="Times New Roman" w:eastAsia="Times New Roman" w:cs="Times New Roman"/>
                <w:color w:val="auto"/>
                <w:highlight w:val="none"/>
                <w:u w:val="none"/>
              </w:rPr>
              <w:t xml:space="preserve">Cục </w:t>
            </w:r>
            <w:r>
              <w:rPr>
                <w:rFonts w:ascii="Times New Roman" w:hAnsi="Times New Roman" w:eastAsia="Times New Roman" w:cs="Times New Roman"/>
                <w:color w:val="auto"/>
                <w:highlight w:val="none"/>
                <w:u w:val="none"/>
                <w:lang w:val="vi-VN"/>
              </w:rPr>
              <w:t xml:space="preserve">nước </w:t>
            </w:r>
            <w:r>
              <w:rPr>
                <w:rFonts w:ascii="Times New Roman" w:hAnsi="Times New Roman" w:eastAsia="Times New Roman" w:cs="Times New Roman"/>
                <w:color w:val="auto"/>
                <w:highlight w:val="none"/>
                <w:u w:val="none"/>
              </w:rPr>
              <w:t>đá đặt</w:t>
            </w:r>
            <w:r>
              <w:rPr>
                <w:rFonts w:ascii="Times New Roman" w:hAnsi="Times New Roman" w:eastAsia="Times New Roman" w:cs="Times New Roman"/>
                <w:color w:val="auto"/>
                <w:highlight w:val="none"/>
                <w:u w:val="none"/>
                <w:lang w:val="vi-VN"/>
              </w:rPr>
              <w:t xml:space="preserve"> </w:t>
            </w:r>
            <w:r>
              <w:rPr>
                <w:rFonts w:ascii="Times New Roman" w:hAnsi="Times New Roman" w:eastAsia="Times New Roman" w:cs="Times New Roman"/>
                <w:color w:val="auto"/>
                <w:highlight w:val="none"/>
                <w:u w:val="none"/>
              </w:rPr>
              <w:t xml:space="preserve">dưới ánh </w:t>
            </w:r>
            <w:r>
              <w:rPr>
                <w:rFonts w:ascii="Times New Roman" w:hAnsi="Times New Roman" w:eastAsia="Times New Roman" w:cs="Times New Roman"/>
                <w:color w:val="auto"/>
                <w:highlight w:val="none"/>
                <w:u w:val="none"/>
                <w:lang w:val="vi-VN"/>
              </w:rPr>
              <w:t xml:space="preserve">sáng </w:t>
            </w:r>
            <w:r>
              <w:rPr>
                <w:rFonts w:ascii="Times New Roman" w:hAnsi="Times New Roman" w:eastAsia="Times New Roman" w:cs="Times New Roman"/>
                <w:color w:val="auto"/>
                <w:highlight w:val="none"/>
                <w:u w:val="none"/>
              </w:rPr>
              <w:t>mặt trời.</w:t>
            </w:r>
            <w:bookmarkEnd w:id="4"/>
          </w:p>
        </w:tc>
      </w:tr>
      <w:tr w14:paraId="42963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5" w:hRule="atLeast"/>
          <w:jc w:val="center"/>
        </w:trPr>
        <w:tc>
          <w:tcPr>
            <w:tcW w:w="4673" w:type="dxa"/>
          </w:tcPr>
          <w:p w14:paraId="201F6A17">
            <w:pPr>
              <w:pStyle w:val="31"/>
              <w:tabs>
                <w:tab w:val="left" w:pos="990"/>
              </w:tabs>
              <w:spacing w:after="0" w:line="240" w:lineRule="atLeast"/>
              <w:ind w:left="0"/>
              <w:jc w:val="center"/>
              <w:rPr>
                <w:rFonts w:ascii="Times New Roman" w:hAnsi="Times New Roman" w:eastAsia="Times New Roman" w:cs="Times New Roman"/>
                <w:color w:val="auto"/>
                <w:highlight w:val="none"/>
                <w:u w:val="none"/>
              </w:rPr>
            </w:pPr>
            <w:r>
              <w:rPr>
                <w:rFonts w:ascii="Times New Roman" w:hAnsi="Times New Roman" w:cs="Times New Roman"/>
                <w:color w:val="auto"/>
                <w:highlight w:val="none"/>
                <w:u w:val="none"/>
              </w:rPr>
              <w:drawing>
                <wp:inline distT="0" distB="0" distL="0" distR="0">
                  <wp:extent cx="821055" cy="714375"/>
                  <wp:effectExtent l="0" t="0" r="0" b="9525"/>
                  <wp:docPr id="1829973353" name="Picture 1829973353" descr="D:\muc THPT\DAY THEM\ĐOÀN VĂN DOANH\dư an lam de\bài 1 cấu trúc của chất, sự chuyển thể\nhiệt hoá hơi của li rượu từ lỏng sang hơ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973353" name="Picture 1829973353" descr="D:\muc THPT\DAY THEM\ĐOÀN VĂN DOANH\dư an lam de\bài 1 cấu trúc của chất, sự chuyển thể\nhiệt hoá hơi của li rượu từ lỏng sang hơi.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32339" cy="724435"/>
                          </a:xfrm>
                          <a:prstGeom prst="rect">
                            <a:avLst/>
                          </a:prstGeom>
                          <a:noFill/>
                          <a:ln>
                            <a:noFill/>
                          </a:ln>
                        </pic:spPr>
                      </pic:pic>
                    </a:graphicData>
                  </a:graphic>
                </wp:inline>
              </w:drawing>
            </w:r>
          </w:p>
          <w:p w14:paraId="7035C4E7">
            <w:pPr>
              <w:pStyle w:val="31"/>
              <w:tabs>
                <w:tab w:val="left" w:pos="990"/>
              </w:tabs>
              <w:spacing w:after="0" w:line="240" w:lineRule="atLeast"/>
              <w:ind w:left="0"/>
              <w:rPr>
                <w:rFonts w:ascii="Times New Roman" w:hAnsi="Times New Roman" w:eastAsia="Times New Roman" w:cs="Times New Roman"/>
                <w:b/>
                <w:color w:val="auto"/>
                <w:highlight w:val="none"/>
                <w:u w:val="none"/>
                <w:lang w:val="vi-VN"/>
              </w:rPr>
            </w:pPr>
            <w:r>
              <w:rPr>
                <w:rFonts w:ascii="Times New Roman" w:hAnsi="Times New Roman" w:eastAsia="Times New Roman" w:cs="Times New Roman"/>
                <w:b/>
                <w:color w:val="auto"/>
                <w:highlight w:val="none"/>
                <w:u w:val="none"/>
                <w:lang w:val="vi-VN"/>
              </w:rPr>
              <w:t xml:space="preserve">C. </w:t>
            </w:r>
            <w:r>
              <w:rPr>
                <w:rFonts w:ascii="Times New Roman" w:hAnsi="Times New Roman" w:eastAsia="Times New Roman" w:cs="Times New Roman"/>
                <w:color w:val="auto"/>
                <w:highlight w:val="none"/>
                <w:u w:val="none"/>
                <w:lang w:val="vi-VN"/>
              </w:rPr>
              <w:t>N</w:t>
            </w:r>
            <w:r>
              <w:rPr>
                <w:rFonts w:ascii="Times New Roman" w:hAnsi="Times New Roman" w:eastAsia="Times New Roman" w:cs="Times New Roman"/>
                <w:bCs/>
                <w:color w:val="auto"/>
                <w:highlight w:val="none"/>
                <w:u w:val="none"/>
                <w:lang w:val="vi-VN"/>
              </w:rPr>
              <w:t>ước nóng trong một cái cốc.</w:t>
            </w:r>
          </w:p>
        </w:tc>
        <w:tc>
          <w:tcPr>
            <w:tcW w:w="5805" w:type="dxa"/>
          </w:tcPr>
          <w:p w14:paraId="59CFB5DF">
            <w:pPr>
              <w:pStyle w:val="31"/>
              <w:tabs>
                <w:tab w:val="left" w:pos="990"/>
              </w:tabs>
              <w:spacing w:after="0" w:line="240" w:lineRule="atLeast"/>
              <w:ind w:left="0"/>
              <w:jc w:val="center"/>
              <w:rPr>
                <w:rFonts w:ascii="Times New Roman" w:hAnsi="Times New Roman" w:eastAsia="Times New Roman" w:cs="Times New Roman"/>
                <w:color w:val="auto"/>
                <w:highlight w:val="none"/>
                <w:u w:val="none"/>
              </w:rPr>
            </w:pPr>
            <w:r>
              <w:rPr>
                <w:rFonts w:ascii="Times New Roman" w:hAnsi="Times New Roman" w:eastAsia="Times New Roman" w:cs="Times New Roman"/>
                <w:color w:val="auto"/>
                <w:highlight w:val="none"/>
                <w:u w:val="none"/>
              </w:rPr>
              <w:drawing>
                <wp:inline distT="0" distB="0" distL="0" distR="0">
                  <wp:extent cx="904240" cy="804545"/>
                  <wp:effectExtent l="0" t="0" r="0" b="0"/>
                  <wp:docPr id="288482231" name="Picture 288482231" descr="D:\muc THPT\DAY THEM\ĐOÀN VĂN DOANH\dư an lam de\bài 1 cấu trúc của chất, sự chuyển thể\bơ thực vật tan chả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82231" name="Picture 288482231" descr="D:\muc THPT\DAY THEM\ĐOÀN VĂN DOANH\dư an lam de\bài 1 cấu trúc của chất, sự chuyển thể\bơ thực vật tan chảy.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8190" cy="817114"/>
                          </a:xfrm>
                          <a:prstGeom prst="rect">
                            <a:avLst/>
                          </a:prstGeom>
                          <a:noFill/>
                          <a:ln>
                            <a:noFill/>
                          </a:ln>
                        </pic:spPr>
                      </pic:pic>
                    </a:graphicData>
                  </a:graphic>
                </wp:inline>
              </w:drawing>
            </w:r>
          </w:p>
          <w:p w14:paraId="108111D8">
            <w:pPr>
              <w:shd w:val="clear" w:color="auto" w:fill="FFFFFF"/>
              <w:tabs>
                <w:tab w:val="left" w:pos="283"/>
                <w:tab w:val="left" w:pos="2835"/>
                <w:tab w:val="left" w:pos="5386"/>
                <w:tab w:val="left" w:pos="7937"/>
              </w:tabs>
              <w:spacing w:after="0" w:line="240" w:lineRule="atLeast"/>
              <w:jc w:val="center"/>
              <w:rPr>
                <w:rFonts w:ascii="Times New Roman" w:hAnsi="Times New Roman" w:eastAsia="Times New Roman" w:cs="Times New Roman"/>
                <w:b/>
                <w:color w:val="auto"/>
                <w:highlight w:val="none"/>
                <w:u w:val="none"/>
              </w:rPr>
            </w:pPr>
            <w:r>
              <w:rPr>
                <w:rFonts w:ascii="Times New Roman" w:hAnsi="Times New Roman" w:eastAsia="Times New Roman" w:cs="Times New Roman"/>
                <w:b/>
                <w:color w:val="auto"/>
                <w:highlight w:val="none"/>
                <w:u w:val="none"/>
                <w:lang w:val="vi-VN"/>
              </w:rPr>
              <w:t>D</w:t>
            </w:r>
            <w:r>
              <w:rPr>
                <w:rFonts w:ascii="Times New Roman" w:hAnsi="Times New Roman" w:eastAsia="Times New Roman" w:cs="Times New Roman"/>
                <w:b/>
                <w:color w:val="auto"/>
                <w:highlight w:val="none"/>
                <w:u w:val="none"/>
              </w:rPr>
              <w:t xml:space="preserve">. </w:t>
            </w:r>
            <w:r>
              <w:rPr>
                <w:rFonts w:ascii="Times New Roman" w:hAnsi="Times New Roman" w:eastAsia="Times New Roman" w:cs="Times New Roman"/>
                <w:color w:val="auto"/>
                <w:highlight w:val="none"/>
                <w:u w:val="none"/>
              </w:rPr>
              <w:t>Miếng bơ thực vật khi đun nóng.</w:t>
            </w:r>
          </w:p>
        </w:tc>
      </w:tr>
    </w:tbl>
    <w:p w14:paraId="79B3EBEB">
      <w:pPr>
        <w:pStyle w:val="41"/>
        <w:spacing w:before="0" w:beforeAutospacing="0" w:after="0" w:afterAutospacing="0" w:line="276" w:lineRule="auto"/>
        <w:jc w:val="both"/>
        <w:rPr>
          <w:b/>
          <w:color w:val="auto"/>
          <w:sz w:val="22"/>
          <w:szCs w:val="22"/>
          <w:highlight w:val="none"/>
          <w:u w:val="none"/>
        </w:rPr>
      </w:pPr>
      <w:r>
        <w:rPr>
          <w:b/>
          <w:bCs/>
          <w:color w:val="auto"/>
          <w:sz w:val="22"/>
          <w:szCs w:val="22"/>
          <w:highlight w:val="none"/>
          <w:u w:val="none"/>
        </w:rPr>
        <w:t>Câu 19.</w:t>
      </w:r>
      <w:r>
        <w:rPr>
          <w:color w:val="auto"/>
          <w:sz w:val="22"/>
          <w:szCs w:val="22"/>
          <w:highlight w:val="none"/>
          <w:u w:val="none"/>
        </w:rPr>
        <w:t>Quy ước về dấu nào sau đây phù hợp với công thức AU = A + Q của nguyên lí I NĐLH ?</w:t>
      </w:r>
    </w:p>
    <w:p w14:paraId="5AB8E0FA">
      <w:pPr>
        <w:pStyle w:val="41"/>
        <w:tabs>
          <w:tab w:val="left" w:pos="283"/>
          <w:tab w:val="left" w:pos="2835"/>
          <w:tab w:val="left" w:pos="5386"/>
          <w:tab w:val="left" w:pos="7937"/>
        </w:tabs>
        <w:spacing w:before="0" w:beforeAutospacing="0" w:after="0" w:afterAutospacing="0" w:line="276" w:lineRule="auto"/>
        <w:ind w:firstLine="283"/>
        <w:jc w:val="both"/>
        <w:rPr>
          <w:b/>
          <w:color w:val="auto"/>
          <w:sz w:val="22"/>
          <w:szCs w:val="22"/>
          <w:highlight w:val="none"/>
          <w:u w:val="none"/>
        </w:rPr>
      </w:pPr>
      <w:r>
        <w:rPr>
          <w:b/>
          <w:color w:val="auto"/>
          <w:sz w:val="22"/>
          <w:szCs w:val="22"/>
          <w:highlight w:val="none"/>
          <w:u w:val="none"/>
        </w:rPr>
        <w:t>A.</w:t>
      </w:r>
      <w:r>
        <w:rPr>
          <w:color w:val="auto"/>
          <w:sz w:val="22"/>
          <w:szCs w:val="22"/>
          <w:highlight w:val="none"/>
          <w:u w:val="none"/>
        </w:rPr>
        <w:t xml:space="preserve"> Vật nhận công: A &lt; 0 ; vật nhận nhiệt: Q &lt; 0. </w:t>
      </w:r>
      <w:r>
        <w:rPr>
          <w:color w:val="auto"/>
          <w:sz w:val="22"/>
          <w:szCs w:val="22"/>
          <w:highlight w:val="none"/>
          <w:u w:val="none"/>
        </w:rPr>
        <w:tab/>
      </w:r>
      <w:r>
        <w:rPr>
          <w:b/>
          <w:color w:val="auto"/>
          <w:sz w:val="22"/>
          <w:szCs w:val="22"/>
          <w:highlight w:val="none"/>
          <w:u w:val="none"/>
        </w:rPr>
        <w:t>B.</w:t>
      </w:r>
      <w:r>
        <w:rPr>
          <w:color w:val="auto"/>
          <w:sz w:val="22"/>
          <w:szCs w:val="22"/>
          <w:highlight w:val="none"/>
          <w:u w:val="none"/>
        </w:rPr>
        <w:t xml:space="preserve"> Vật nhận công: A &gt; 0 ; vật nhận nhiệt: Q &gt; 0.</w:t>
      </w:r>
    </w:p>
    <w:p w14:paraId="4EC09EF3">
      <w:pPr>
        <w:pStyle w:val="41"/>
        <w:tabs>
          <w:tab w:val="left" w:pos="283"/>
          <w:tab w:val="left" w:pos="2835"/>
          <w:tab w:val="left" w:pos="5386"/>
          <w:tab w:val="left" w:pos="7937"/>
        </w:tabs>
        <w:spacing w:before="0" w:beforeAutospacing="0" w:after="0" w:afterAutospacing="0" w:line="276" w:lineRule="auto"/>
        <w:ind w:firstLine="283"/>
        <w:jc w:val="both"/>
        <w:rPr>
          <w:b/>
          <w:color w:val="auto"/>
          <w:sz w:val="22"/>
          <w:szCs w:val="22"/>
          <w:highlight w:val="none"/>
          <w:u w:val="none"/>
        </w:rPr>
      </w:pPr>
      <w:r>
        <w:rPr>
          <w:b/>
          <w:color w:val="auto"/>
          <w:sz w:val="22"/>
          <w:szCs w:val="22"/>
          <w:highlight w:val="none"/>
          <w:u w:val="none"/>
        </w:rPr>
        <w:t>C.</w:t>
      </w:r>
      <w:r>
        <w:rPr>
          <w:color w:val="auto"/>
          <w:sz w:val="22"/>
          <w:szCs w:val="22"/>
          <w:highlight w:val="none"/>
          <w:u w:val="none"/>
        </w:rPr>
        <w:t xml:space="preserve"> Vật thực hiện công: A &lt; 0 ; vật truyền nhiệt: Q &gt; 0. </w:t>
      </w:r>
      <w:r>
        <w:rPr>
          <w:color w:val="auto"/>
          <w:sz w:val="22"/>
          <w:szCs w:val="22"/>
          <w:highlight w:val="none"/>
          <w:u w:val="none"/>
        </w:rPr>
        <w:tab/>
      </w:r>
      <w:r>
        <w:rPr>
          <w:b/>
          <w:color w:val="auto"/>
          <w:sz w:val="22"/>
          <w:szCs w:val="22"/>
          <w:highlight w:val="none"/>
          <w:u w:val="none"/>
        </w:rPr>
        <w:t>D.</w:t>
      </w:r>
      <w:r>
        <w:rPr>
          <w:color w:val="auto"/>
          <w:sz w:val="22"/>
          <w:szCs w:val="22"/>
          <w:highlight w:val="none"/>
          <w:u w:val="none"/>
        </w:rPr>
        <w:t xml:space="preserve"> Vật thực hiện công: A &gt; 0 ; vật truyền nhiệt: Q &lt; 0.</w:t>
      </w:r>
    </w:p>
    <w:p w14:paraId="4D715F70">
      <w:pPr>
        <w:spacing w:after="0" w:line="276" w:lineRule="auto"/>
        <w:jc w:val="both"/>
        <w:rPr>
          <w:rFonts w:ascii="Times New Roman" w:hAnsi="Times New Roman" w:cs="Times New Roman"/>
          <w:color w:val="auto"/>
          <w:highlight w:val="none"/>
          <w:u w:val="none"/>
        </w:rPr>
      </w:pPr>
      <w:r>
        <w:rPr>
          <w:rFonts w:ascii="Times New Roman" w:hAnsi="Times New Roman" w:cs="Times New Roman"/>
          <w:b/>
          <w:bCs/>
          <w:color w:val="auto"/>
          <w:highlight w:val="none"/>
          <w:u w:val="none"/>
        </w:rPr>
        <w:t>Câu 20</w:t>
      </w:r>
      <w:r>
        <w:rPr>
          <w:rFonts w:ascii="Times New Roman" w:hAnsi="Times New Roman" w:cs="Times New Roman"/>
          <w:color w:val="auto"/>
          <w:highlight w:val="none"/>
          <w:u w:val="none"/>
        </w:rPr>
        <w:t>.Theo thang nhiệt độ Celsius, từ nhiệt độ đông đặc đến nhiệt độ sôi của nước được chia thành</w:t>
      </w:r>
    </w:p>
    <w:p w14:paraId="1167241B">
      <w:pPr>
        <w:pStyle w:val="31"/>
        <w:spacing w:after="0" w:line="276" w:lineRule="auto"/>
        <w:ind w:left="0"/>
        <w:jc w:val="both"/>
        <w:rPr>
          <w:rFonts w:ascii="Times New Roman" w:hAnsi="Times New Roman" w:cs="Times New Roman"/>
          <w:color w:val="auto"/>
          <w:highlight w:val="none"/>
          <w:u w:val="none"/>
        </w:rPr>
      </w:pPr>
      <w:r>
        <w:rPr>
          <w:rFonts w:ascii="Times New Roman" w:hAnsi="Times New Roman" w:cs="Times New Roman"/>
          <w:b/>
          <w:bCs/>
          <w:color w:val="auto"/>
          <w:highlight w:val="none"/>
          <w:u w:val="none"/>
        </w:rPr>
        <w:t>A.</w:t>
      </w:r>
      <w:r>
        <w:rPr>
          <w:rFonts w:ascii="Times New Roman" w:hAnsi="Times New Roman" w:cs="Times New Roman"/>
          <w:color w:val="auto"/>
          <w:highlight w:val="none"/>
          <w:u w:val="none"/>
        </w:rPr>
        <w:t xml:space="preserve"> 100 phần bằng nhau, mỗi phần ứng với 1</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w:t>
      </w:r>
      <w:r>
        <w:rPr>
          <w:rFonts w:ascii="Times New Roman" w:hAnsi="Times New Roman" w:cs="Times New Roman"/>
          <w:color w:val="auto"/>
          <w:highlight w:val="none"/>
          <w:u w:val="none"/>
        </w:rPr>
        <w:tab/>
      </w:r>
      <w:r>
        <w:rPr>
          <w:rFonts w:ascii="Times New Roman" w:hAnsi="Times New Roman" w:cs="Times New Roman"/>
          <w:b/>
          <w:color w:val="auto"/>
          <w:highlight w:val="none"/>
          <w:u w:val="none"/>
        </w:rPr>
        <w:t>B.</w:t>
      </w:r>
      <w:r>
        <w:rPr>
          <w:rFonts w:ascii="Times New Roman" w:hAnsi="Times New Roman" w:cs="Times New Roman"/>
          <w:color w:val="auto"/>
          <w:highlight w:val="none"/>
          <w:u w:val="none"/>
        </w:rPr>
        <w:t xml:space="preserve"> 100 phần bằng nhau, mỗi phần ứng với 1 K.</w:t>
      </w:r>
    </w:p>
    <w:p w14:paraId="3CE0E02C">
      <w:pPr>
        <w:pStyle w:val="31"/>
        <w:spacing w:after="0" w:line="276" w:lineRule="auto"/>
        <w:ind w:left="0"/>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rPr>
        <w:t>C.</w:t>
      </w:r>
      <w:r>
        <w:rPr>
          <w:rFonts w:ascii="Times New Roman" w:hAnsi="Times New Roman" w:cs="Times New Roman"/>
          <w:color w:val="auto"/>
          <w:highlight w:val="none"/>
          <w:u w:val="none"/>
        </w:rPr>
        <w:t xml:space="preserve"> 100 phần bằng nhau, mỗi phần ứng với 1</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F.</w:t>
      </w:r>
      <w:r>
        <w:rPr>
          <w:rFonts w:ascii="Times New Roman" w:hAnsi="Times New Roman" w:cs="Times New Roman"/>
          <w:b/>
          <w:color w:val="auto"/>
          <w:highlight w:val="none"/>
          <w:u w:val="none"/>
        </w:rPr>
        <w:tab/>
      </w:r>
      <w:r>
        <w:rPr>
          <w:rFonts w:ascii="Times New Roman" w:hAnsi="Times New Roman" w:cs="Times New Roman"/>
          <w:b/>
          <w:color w:val="auto"/>
          <w:highlight w:val="none"/>
          <w:u w:val="none"/>
        </w:rPr>
        <w:tab/>
      </w:r>
      <w:r>
        <w:rPr>
          <w:rFonts w:ascii="Times New Roman" w:hAnsi="Times New Roman" w:cs="Times New Roman"/>
          <w:b/>
          <w:color w:val="auto"/>
          <w:highlight w:val="none"/>
          <w:u w:val="none"/>
        </w:rPr>
        <w:t>D.</w:t>
      </w:r>
      <w:r>
        <w:rPr>
          <w:rFonts w:ascii="Times New Roman" w:hAnsi="Times New Roman" w:cs="Times New Roman"/>
          <w:color w:val="auto"/>
          <w:highlight w:val="none"/>
          <w:u w:val="none"/>
        </w:rPr>
        <w:t xml:space="preserve"> 10 phần bằng nhau, mỗi phần ứng với 1</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 xml:space="preserve">C </w:t>
      </w:r>
    </w:p>
    <w:p w14:paraId="50DF136F">
      <w:pPr>
        <w:spacing w:line="276" w:lineRule="auto"/>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Câu 21. </w:t>
      </w:r>
      <w:r>
        <w:rPr>
          <w:rFonts w:ascii="Times New Roman" w:hAnsi="Times New Roman" w:cs="Times New Roman"/>
          <w:color w:val="auto"/>
          <w:highlight w:val="none"/>
          <w:u w:val="none"/>
        </w:rPr>
        <w:t>Biết nhiệt nóng chảy riêng của nước đá là 3,34.10</w:t>
      </w:r>
      <w:r>
        <w:rPr>
          <w:rFonts w:ascii="Times New Roman" w:hAnsi="Times New Roman" w:cs="Times New Roman"/>
          <w:color w:val="auto"/>
          <w:highlight w:val="none"/>
          <w:u w:val="none"/>
          <w:vertAlign w:val="superscript"/>
        </w:rPr>
        <w:t>5</w:t>
      </w:r>
      <w:r>
        <w:rPr>
          <w:rFonts w:ascii="Times New Roman" w:hAnsi="Times New Roman" w:cs="Times New Roman"/>
          <w:color w:val="auto"/>
          <w:highlight w:val="none"/>
          <w:u w:val="none"/>
        </w:rPr>
        <w:t xml:space="preserve"> J/ kg. Người ta cung cấp nhiệt lượng 10,02.10</w:t>
      </w:r>
      <w:r>
        <w:rPr>
          <w:rFonts w:ascii="Times New Roman" w:hAnsi="Times New Roman" w:cs="Times New Roman"/>
          <w:color w:val="auto"/>
          <w:highlight w:val="none"/>
          <w:u w:val="none"/>
          <w:vertAlign w:val="superscript"/>
        </w:rPr>
        <w:t>5</w:t>
      </w:r>
      <w:r>
        <w:rPr>
          <w:rFonts w:ascii="Times New Roman" w:hAnsi="Times New Roman" w:cs="Times New Roman"/>
          <w:color w:val="auto"/>
          <w:highlight w:val="none"/>
          <w:u w:val="none"/>
        </w:rPr>
        <w:t xml:space="preserve"> J có thể làm nóng chảy hoàn toàn bao nhiêu kg nước đá</w:t>
      </w:r>
      <w:r>
        <w:rPr>
          <w:rFonts w:ascii="Times New Roman" w:hAnsi="Times New Roman" w:cs="Times New Roman"/>
          <w:color w:val="auto"/>
          <w:highlight w:val="none"/>
          <w:u w:val="none"/>
        </w:rPr>
        <w:tab/>
      </w:r>
      <w:r>
        <w:rPr>
          <w:rFonts w:ascii="Times New Roman" w:hAnsi="Times New Roman" w:cs="Times New Roman"/>
          <w:b/>
          <w:color w:val="auto"/>
          <w:highlight w:val="none"/>
          <w:u w:val="none"/>
        </w:rPr>
        <w:t xml:space="preserve">A. </w:t>
      </w:r>
      <w:r>
        <w:rPr>
          <w:rFonts w:ascii="Times New Roman" w:hAnsi="Times New Roman" w:cs="Times New Roman"/>
          <w:color w:val="auto"/>
          <w:highlight w:val="none"/>
          <w:u w:val="none"/>
        </w:rPr>
        <w:t>33,47 kg</w:t>
      </w:r>
      <w:r>
        <w:rPr>
          <w:rFonts w:ascii="Times New Roman" w:hAnsi="Times New Roman" w:cs="Times New Roman"/>
          <w:color w:val="auto"/>
          <w:highlight w:val="none"/>
          <w:u w:val="none"/>
        </w:rPr>
        <w:tab/>
      </w:r>
      <w:r>
        <w:rPr>
          <w:rFonts w:ascii="Times New Roman" w:hAnsi="Times New Roman" w:cs="Times New Roman"/>
          <w:b/>
          <w:color w:val="auto"/>
          <w:highlight w:val="none"/>
          <w:u w:val="none"/>
        </w:rPr>
        <w:t xml:space="preserve">B. </w:t>
      </w:r>
      <w:r>
        <w:rPr>
          <w:rFonts w:ascii="Times New Roman" w:hAnsi="Times New Roman" w:cs="Times New Roman"/>
          <w:color w:val="auto"/>
          <w:highlight w:val="none"/>
          <w:u w:val="none"/>
        </w:rPr>
        <w:t>3kg</w:t>
      </w:r>
      <w:r>
        <w:rPr>
          <w:rFonts w:ascii="Times New Roman" w:hAnsi="Times New Roman" w:cs="Times New Roman"/>
          <w:color w:val="auto"/>
          <w:highlight w:val="none"/>
          <w:u w:val="none"/>
        </w:rPr>
        <w:tab/>
      </w:r>
      <w:r>
        <w:rPr>
          <w:rFonts w:ascii="Times New Roman" w:hAnsi="Times New Roman" w:cs="Times New Roman"/>
          <w:b/>
          <w:color w:val="auto"/>
          <w:highlight w:val="none"/>
          <w:u w:val="none"/>
        </w:rPr>
        <w:t xml:space="preserve">C. </w:t>
      </w:r>
      <w:r>
        <w:rPr>
          <w:rFonts w:ascii="Times New Roman" w:hAnsi="Times New Roman" w:cs="Times New Roman"/>
          <w:color w:val="auto"/>
          <w:highlight w:val="none"/>
          <w:u w:val="none"/>
        </w:rPr>
        <w:t>0,35kg</w:t>
      </w:r>
      <w:r>
        <w:rPr>
          <w:rFonts w:ascii="Times New Roman" w:hAnsi="Times New Roman" w:cs="Times New Roman"/>
          <w:color w:val="auto"/>
          <w:highlight w:val="none"/>
          <w:u w:val="none"/>
        </w:rPr>
        <w:tab/>
      </w:r>
      <w:r>
        <w:rPr>
          <w:rFonts w:ascii="Times New Roman" w:hAnsi="Times New Roman" w:cs="Times New Roman"/>
          <w:b/>
          <w:color w:val="auto"/>
          <w:highlight w:val="none"/>
          <w:u w:val="none"/>
        </w:rPr>
        <w:t xml:space="preserve">D. </w:t>
      </w:r>
      <w:r>
        <w:rPr>
          <w:rFonts w:ascii="Times New Roman" w:hAnsi="Times New Roman" w:cs="Times New Roman"/>
          <w:color w:val="auto"/>
          <w:highlight w:val="none"/>
          <w:u w:val="none"/>
        </w:rPr>
        <w:t>0,668kg</w:t>
      </w:r>
    </w:p>
    <w:p w14:paraId="60892B42">
      <w:pPr>
        <w:pBdr>
          <w:top w:val="none" w:color="auto" w:sz="0" w:space="0"/>
          <w:left w:val="none" w:color="auto" w:sz="0" w:space="0"/>
          <w:bottom w:val="none" w:color="auto" w:sz="0" w:space="0"/>
          <w:right w:val="none" w:color="auto" w:sz="0" w:space="0"/>
          <w:between w:val="none" w:color="auto" w:sz="0" w:space="0"/>
        </w:pBdr>
        <w:spacing w:after="0" w:line="276" w:lineRule="auto"/>
        <w:jc w:val="both"/>
        <w:rPr>
          <w:rFonts w:ascii="Times New Roman" w:hAnsi="Times New Roman" w:eastAsia="Cambria" w:cs="Times New Roman"/>
          <w:b/>
          <w:color w:val="auto"/>
          <w:highlight w:val="none"/>
          <w:u w:val="none"/>
        </w:rPr>
      </w:pPr>
      <w:r>
        <w:rPr>
          <w:rFonts w:ascii="Times New Roman" w:hAnsi="Times New Roman" w:cs="Times New Roman"/>
          <w:color w:val="auto"/>
          <w:highlight w:val="none"/>
          <w:u w:val="none"/>
        </w:rPr>
        <w:drawing>
          <wp:anchor distT="0" distB="0" distL="114300" distR="114300" simplePos="0" relativeHeight="251662336" behindDoc="0" locked="0" layoutInCell="1" allowOverlap="1">
            <wp:simplePos x="0" y="0"/>
            <wp:positionH relativeFrom="column">
              <wp:posOffset>4502785</wp:posOffset>
            </wp:positionH>
            <wp:positionV relativeFrom="paragraph">
              <wp:posOffset>6350</wp:posOffset>
            </wp:positionV>
            <wp:extent cx="2003425" cy="1476375"/>
            <wp:effectExtent l="0" t="0" r="0" b="9525"/>
            <wp:wrapSquare wrapText="bothSides"/>
            <wp:docPr id="1157028905" name="image13.png"/>
            <wp:cNvGraphicFramePr/>
            <a:graphic xmlns:a="http://schemas.openxmlformats.org/drawingml/2006/main">
              <a:graphicData uri="http://schemas.openxmlformats.org/drawingml/2006/picture">
                <pic:pic xmlns:pic="http://schemas.openxmlformats.org/drawingml/2006/picture">
                  <pic:nvPicPr>
                    <pic:cNvPr id="1157028905" name="image13.png"/>
                    <pic:cNvPicPr preferRelativeResize="0"/>
                  </pic:nvPicPr>
                  <pic:blipFill>
                    <a:blip r:embed="rId24"/>
                    <a:srcRect/>
                    <a:stretch>
                      <a:fillRect/>
                    </a:stretch>
                  </pic:blipFill>
                  <pic:spPr>
                    <a:xfrm>
                      <a:off x="0" y="0"/>
                      <a:ext cx="2003425" cy="1476375"/>
                    </a:xfrm>
                    <a:prstGeom prst="rect">
                      <a:avLst/>
                    </a:prstGeom>
                  </pic:spPr>
                </pic:pic>
              </a:graphicData>
            </a:graphic>
          </wp:anchor>
        </w:drawing>
      </w:r>
      <w:r>
        <w:rPr>
          <w:rFonts w:ascii="Times New Roman" w:hAnsi="Times New Roman" w:eastAsia="Cambria" w:cs="Times New Roman"/>
          <w:b/>
          <w:bCs/>
          <w:color w:val="auto"/>
          <w:highlight w:val="none"/>
          <w:u w:val="none"/>
        </w:rPr>
        <w:t>Câu 22.</w:t>
      </w:r>
      <w:r>
        <w:rPr>
          <w:rFonts w:ascii="Times New Roman" w:hAnsi="Times New Roman" w:eastAsia="Cambria" w:cs="Times New Roman"/>
          <w:color w:val="auto"/>
          <w:highlight w:val="none"/>
          <w:u w:val="none"/>
        </w:rPr>
        <w:t>Hình bên là đồ thị sự thay đổi nhiệt độ của chất rắn kết tinh khi được làm nóng chảy. Trong khoảng thời gian từ t</w:t>
      </w:r>
      <w:r>
        <w:rPr>
          <w:rFonts w:ascii="Times New Roman" w:hAnsi="Times New Roman" w:eastAsia="Cambria" w:cs="Times New Roman"/>
          <w:color w:val="auto"/>
          <w:highlight w:val="none"/>
          <w:u w:val="none"/>
          <w:vertAlign w:val="subscript"/>
        </w:rPr>
        <w:t>a</w:t>
      </w:r>
      <w:r>
        <w:rPr>
          <w:rFonts w:ascii="Times New Roman" w:hAnsi="Times New Roman" w:eastAsia="Cambria" w:cs="Times New Roman"/>
          <w:color w:val="auto"/>
          <w:highlight w:val="none"/>
          <w:u w:val="none"/>
        </w:rPr>
        <w:t xml:space="preserve"> đến t</w:t>
      </w:r>
      <w:r>
        <w:rPr>
          <w:rFonts w:ascii="Times New Roman" w:hAnsi="Times New Roman" w:eastAsia="Cambria" w:cs="Times New Roman"/>
          <w:color w:val="auto"/>
          <w:highlight w:val="none"/>
          <w:u w:val="none"/>
          <w:vertAlign w:val="subscript"/>
        </w:rPr>
        <w:t>b</w:t>
      </w:r>
      <w:r>
        <w:rPr>
          <w:rFonts w:ascii="Times New Roman" w:hAnsi="Times New Roman" w:eastAsia="Cambria" w:cs="Times New Roman"/>
          <w:color w:val="auto"/>
          <w:highlight w:val="none"/>
          <w:u w:val="none"/>
        </w:rPr>
        <w:t xml:space="preserve"> thì</w:t>
      </w:r>
    </w:p>
    <w:p w14:paraId="6553DFC1">
      <w:pPr>
        <w:pBdr>
          <w:top w:val="none" w:color="auto" w:sz="0" w:space="0"/>
          <w:left w:val="none" w:color="auto" w:sz="0" w:space="0"/>
          <w:bottom w:val="none" w:color="auto" w:sz="0" w:space="0"/>
          <w:right w:val="none" w:color="auto" w:sz="0" w:space="0"/>
          <w:between w:val="none" w:color="auto" w:sz="0" w:space="0"/>
        </w:pBdr>
        <w:tabs>
          <w:tab w:val="left" w:pos="283"/>
          <w:tab w:val="left" w:pos="2835"/>
          <w:tab w:val="left" w:pos="5386"/>
          <w:tab w:val="left" w:pos="7937"/>
        </w:tabs>
        <w:spacing w:after="0" w:line="276" w:lineRule="auto"/>
        <w:ind w:firstLine="283"/>
        <w:jc w:val="both"/>
        <w:rPr>
          <w:rFonts w:ascii="Times New Roman" w:hAnsi="Times New Roman" w:eastAsia="Cambria" w:cs="Times New Roman"/>
          <w:color w:val="auto"/>
          <w:highlight w:val="none"/>
          <w:u w:val="none"/>
        </w:rPr>
      </w:pPr>
      <w:r>
        <w:rPr>
          <w:rFonts w:ascii="Times New Roman" w:hAnsi="Times New Roman" w:eastAsia="Cambria" w:cs="Times New Roman"/>
          <w:b/>
          <w:color w:val="auto"/>
          <w:highlight w:val="none"/>
          <w:u w:val="none"/>
        </w:rPr>
        <w:t>A.</w:t>
      </w:r>
      <w:r>
        <w:rPr>
          <w:rFonts w:ascii="Times New Roman" w:hAnsi="Times New Roman" w:eastAsia="Cambria" w:cs="Times New Roman"/>
          <w:color w:val="auto"/>
          <w:highlight w:val="none"/>
          <w:u w:val="none"/>
        </w:rPr>
        <w:t xml:space="preserve"> chất rắn không nhận năng lượng.</w:t>
      </w:r>
      <w:r>
        <w:rPr>
          <w:rFonts w:ascii="Times New Roman" w:hAnsi="Times New Roman" w:eastAsia="Cambria" w:cs="Times New Roman"/>
          <w:color w:val="auto"/>
          <w:highlight w:val="none"/>
          <w:u w:val="none"/>
        </w:rPr>
        <w:tab/>
      </w:r>
    </w:p>
    <w:p w14:paraId="7D1E9F4F">
      <w:pPr>
        <w:pBdr>
          <w:top w:val="none" w:color="auto" w:sz="0" w:space="0"/>
          <w:left w:val="none" w:color="auto" w:sz="0" w:space="0"/>
          <w:bottom w:val="none" w:color="auto" w:sz="0" w:space="0"/>
          <w:right w:val="none" w:color="auto" w:sz="0" w:space="0"/>
          <w:between w:val="none" w:color="auto" w:sz="0" w:space="0"/>
        </w:pBdr>
        <w:tabs>
          <w:tab w:val="left" w:pos="283"/>
          <w:tab w:val="left" w:pos="2835"/>
          <w:tab w:val="left" w:pos="5386"/>
          <w:tab w:val="left" w:pos="7937"/>
        </w:tabs>
        <w:spacing w:after="0" w:line="276" w:lineRule="auto"/>
        <w:ind w:firstLine="283"/>
        <w:jc w:val="both"/>
        <w:rPr>
          <w:rFonts w:ascii="Times New Roman" w:hAnsi="Times New Roman" w:eastAsia="Cambria" w:cs="Times New Roman"/>
          <w:b/>
          <w:color w:val="auto"/>
          <w:highlight w:val="none"/>
          <w:u w:val="none"/>
        </w:rPr>
      </w:pPr>
      <w:r>
        <w:rPr>
          <w:rFonts w:ascii="Times New Roman" w:hAnsi="Times New Roman" w:eastAsia="Cambria" w:cs="Times New Roman"/>
          <w:b/>
          <w:color w:val="auto"/>
          <w:highlight w:val="none"/>
          <w:u w:val="none"/>
        </w:rPr>
        <w:t>B.</w:t>
      </w:r>
      <w:r>
        <w:rPr>
          <w:rFonts w:ascii="Times New Roman" w:hAnsi="Times New Roman" w:eastAsia="Cambria" w:cs="Times New Roman"/>
          <w:color w:val="auto"/>
          <w:highlight w:val="none"/>
          <w:u w:val="none"/>
        </w:rPr>
        <w:t xml:space="preserve"> nhiệt độ của vật rắn tăng, </w:t>
      </w:r>
    </w:p>
    <w:p w14:paraId="087DA5CA">
      <w:pPr>
        <w:pBdr>
          <w:top w:val="none" w:color="auto" w:sz="0" w:space="0"/>
          <w:left w:val="none" w:color="auto" w:sz="0" w:space="0"/>
          <w:bottom w:val="none" w:color="auto" w:sz="0" w:space="0"/>
          <w:right w:val="none" w:color="auto" w:sz="0" w:space="0"/>
          <w:between w:val="none" w:color="auto" w:sz="0" w:space="0"/>
        </w:pBdr>
        <w:tabs>
          <w:tab w:val="left" w:pos="283"/>
          <w:tab w:val="left" w:pos="2835"/>
          <w:tab w:val="left" w:pos="5386"/>
          <w:tab w:val="left" w:pos="7937"/>
        </w:tabs>
        <w:spacing w:after="0" w:line="276" w:lineRule="auto"/>
        <w:ind w:firstLine="283"/>
        <w:jc w:val="both"/>
        <w:rPr>
          <w:rFonts w:ascii="Times New Roman" w:hAnsi="Times New Roman" w:eastAsia="Cambria" w:cs="Times New Roman"/>
          <w:color w:val="auto"/>
          <w:highlight w:val="none"/>
          <w:u w:val="none"/>
        </w:rPr>
      </w:pPr>
      <w:r>
        <w:rPr>
          <w:rFonts w:ascii="Times New Roman" w:hAnsi="Times New Roman" w:eastAsia="Cambria" w:cs="Times New Roman"/>
          <w:b/>
          <w:color w:val="auto"/>
          <w:highlight w:val="none"/>
          <w:u w:val="none"/>
        </w:rPr>
        <w:t>C.</w:t>
      </w:r>
      <w:r>
        <w:rPr>
          <w:rFonts w:ascii="Times New Roman" w:hAnsi="Times New Roman" w:eastAsia="Cambria" w:cs="Times New Roman"/>
          <w:color w:val="auto"/>
          <w:highlight w:val="none"/>
          <w:u w:val="none"/>
        </w:rPr>
        <w:t xml:space="preserve"> nhiệt độ của chất rắn giảm.</w:t>
      </w:r>
      <w:r>
        <w:rPr>
          <w:rFonts w:ascii="Times New Roman" w:hAnsi="Times New Roman" w:eastAsia="Cambria" w:cs="Times New Roman"/>
          <w:color w:val="auto"/>
          <w:highlight w:val="none"/>
          <w:u w:val="none"/>
        </w:rPr>
        <w:tab/>
      </w:r>
    </w:p>
    <w:p w14:paraId="00DAAF71">
      <w:pPr>
        <w:pBdr>
          <w:top w:val="none" w:color="auto" w:sz="0" w:space="0"/>
          <w:left w:val="none" w:color="auto" w:sz="0" w:space="0"/>
          <w:bottom w:val="none" w:color="auto" w:sz="0" w:space="0"/>
          <w:right w:val="none" w:color="auto" w:sz="0" w:space="0"/>
          <w:between w:val="none" w:color="auto" w:sz="0" w:space="0"/>
        </w:pBdr>
        <w:tabs>
          <w:tab w:val="left" w:pos="283"/>
          <w:tab w:val="left" w:pos="2835"/>
          <w:tab w:val="left" w:pos="5386"/>
          <w:tab w:val="left" w:pos="7937"/>
        </w:tabs>
        <w:spacing w:after="0" w:line="276" w:lineRule="auto"/>
        <w:ind w:firstLine="283"/>
        <w:jc w:val="both"/>
        <w:rPr>
          <w:rFonts w:ascii="Times New Roman" w:hAnsi="Times New Roman" w:cs="Times New Roman"/>
          <w:color w:val="auto"/>
          <w:highlight w:val="none"/>
          <w:u w:val="none"/>
        </w:rPr>
      </w:pPr>
      <w:r>
        <w:rPr>
          <w:rFonts w:ascii="Times New Roman" w:hAnsi="Times New Roman" w:eastAsia="Cambria" w:cs="Times New Roman"/>
          <w:b/>
          <w:color w:val="auto"/>
          <w:highlight w:val="none"/>
          <w:u w:val="none"/>
        </w:rPr>
        <w:t xml:space="preserve"> D.</w:t>
      </w:r>
      <w:r>
        <w:rPr>
          <w:rFonts w:ascii="Times New Roman" w:hAnsi="Times New Roman" w:eastAsia="Cambria" w:cs="Times New Roman"/>
          <w:color w:val="auto"/>
          <w:highlight w:val="none"/>
          <w:u w:val="none"/>
        </w:rPr>
        <w:t xml:space="preserve"> chất rắn đang nóng chảy.</w:t>
      </w:r>
    </w:p>
    <w:p w14:paraId="1DF68A8E">
      <w:pPr>
        <w:spacing w:before="120" w:after="0" w:line="276" w:lineRule="auto"/>
        <w:jc w:val="both"/>
        <w:rPr>
          <w:rFonts w:ascii="Times New Roman" w:hAnsi="Times New Roman" w:eastAsia="Times New Roman" w:cs="Times New Roman"/>
          <w:b/>
          <w:color w:val="auto"/>
          <w:highlight w:val="none"/>
          <w:u w:val="none"/>
          <w:lang w:val="vi-VN"/>
        </w:rPr>
      </w:pPr>
      <w:r>
        <w:rPr>
          <w:rFonts w:ascii="Times New Roman" w:hAnsi="Times New Roman" w:eastAsia="Times New Roman" w:cs="Times New Roman"/>
          <w:b/>
          <w:color w:val="auto"/>
          <w:highlight w:val="none"/>
          <w:u w:val="none"/>
          <w:lang w:val="vi-VN"/>
        </w:rPr>
        <w:t>Câu</w:t>
      </w:r>
      <w:r>
        <w:rPr>
          <w:rFonts w:ascii="Times New Roman" w:hAnsi="Times New Roman" w:eastAsia="Times New Roman" w:cs="Times New Roman"/>
          <w:b/>
          <w:color w:val="auto"/>
          <w:highlight w:val="none"/>
          <w:u w:val="none"/>
        </w:rPr>
        <w:t xml:space="preserve"> 23</w:t>
      </w:r>
      <w:r>
        <w:rPr>
          <w:rFonts w:ascii="Times New Roman" w:hAnsi="Times New Roman" w:eastAsia="Times New Roman" w:cs="Times New Roman"/>
          <w:b/>
          <w:color w:val="auto"/>
          <w:highlight w:val="none"/>
          <w:u w:val="none"/>
          <w:lang w:val="vi-VN"/>
        </w:rPr>
        <w:t xml:space="preserve">. </w:t>
      </w:r>
      <w:r>
        <w:rPr>
          <w:rFonts w:ascii="Times New Roman" w:hAnsi="Times New Roman" w:eastAsia="Times New Roman" w:cs="Times New Roman"/>
          <w:b/>
          <w:color w:val="auto"/>
          <w:highlight w:val="none"/>
          <w:u w:val="none"/>
        </w:rPr>
        <w:t xml:space="preserve"> </w:t>
      </w:r>
      <w:r>
        <w:rPr>
          <w:rFonts w:ascii="Times New Roman" w:hAnsi="Times New Roman" w:eastAsia="Times New Roman" w:cs="Times New Roman"/>
          <w:color w:val="auto"/>
          <w:highlight w:val="none"/>
          <w:u w:val="none"/>
          <w:lang w:val="vi-VN"/>
        </w:rPr>
        <w:t>Cung cấp cho vật một công là 200 J nhưng nhiệt lượng</w:t>
      </w:r>
      <w:r>
        <w:rPr>
          <w:rFonts w:ascii="Times New Roman" w:hAnsi="Times New Roman" w:eastAsia="Times New Roman" w:cs="Times New Roman"/>
          <w:color w:val="auto"/>
          <w:highlight w:val="none"/>
          <w:u w:val="none"/>
        </w:rPr>
        <w:t xml:space="preserve"> của vật</w:t>
      </w:r>
      <w:r>
        <w:rPr>
          <w:rFonts w:ascii="Times New Roman" w:hAnsi="Times New Roman" w:eastAsia="Times New Roman" w:cs="Times New Roman"/>
          <w:color w:val="auto"/>
          <w:highlight w:val="none"/>
          <w:u w:val="none"/>
          <w:lang w:val="vi-VN"/>
        </w:rPr>
        <w:t xml:space="preserve"> bị thất thoát ra môi trường bên ngoài là 120 J. Nội năng của vật</w:t>
      </w:r>
    </w:p>
    <w:p w14:paraId="0465463C">
      <w:pPr>
        <w:tabs>
          <w:tab w:val="left" w:pos="300"/>
          <w:tab w:val="left" w:pos="5300"/>
        </w:tabs>
        <w:spacing w:after="0" w:line="360" w:lineRule="auto"/>
        <w:jc w:val="both"/>
        <w:rPr>
          <w:rFonts w:ascii="Times New Roman" w:hAnsi="Times New Roman" w:eastAsia="Times New Roman" w:cs="Times New Roman"/>
          <w:color w:val="auto"/>
          <w:highlight w:val="none"/>
          <w:u w:val="none"/>
          <w:lang w:val="vi-VN"/>
        </w:rPr>
      </w:pPr>
      <w:r>
        <w:rPr>
          <w:rFonts w:ascii="Times New Roman" w:hAnsi="Times New Roman" w:eastAsia="Times New Roman" w:cs="Times New Roman"/>
          <w:b/>
          <w:color w:val="auto"/>
          <w:highlight w:val="none"/>
          <w:u w:val="none"/>
          <w:lang w:val="vi-VN"/>
        </w:rPr>
        <w:tab/>
      </w:r>
      <w:r>
        <w:rPr>
          <w:rFonts w:ascii="Times New Roman" w:hAnsi="Times New Roman" w:eastAsia="Times New Roman" w:cs="Times New Roman"/>
          <w:b/>
          <w:color w:val="auto"/>
          <w:highlight w:val="none"/>
          <w:u w:val="none"/>
          <w:lang w:val="vi-VN"/>
        </w:rPr>
        <w:t xml:space="preserve">A. </w:t>
      </w:r>
      <w:r>
        <w:rPr>
          <w:rFonts w:ascii="Times New Roman" w:hAnsi="Times New Roman" w:eastAsia="Times New Roman" w:cs="Times New Roman"/>
          <w:color w:val="auto"/>
          <w:highlight w:val="none"/>
          <w:u w:val="none"/>
          <w:lang w:val="vi-VN"/>
        </w:rPr>
        <w:t>giảm 320J</w:t>
      </w:r>
      <w:r>
        <w:rPr>
          <w:rFonts w:ascii="Times New Roman" w:hAnsi="Times New Roman" w:eastAsia="Times New Roman" w:cs="Times New Roman"/>
          <w:color w:val="auto"/>
          <w:highlight w:val="none"/>
          <w:u w:val="none"/>
        </w:rPr>
        <w:t xml:space="preserve">.   </w:t>
      </w:r>
      <w:r>
        <w:rPr>
          <w:rFonts w:ascii="Times New Roman" w:hAnsi="Times New Roman" w:eastAsia="Times New Roman" w:cs="Times New Roman"/>
          <w:b/>
          <w:color w:val="auto"/>
          <w:highlight w:val="none"/>
          <w:u w:val="none"/>
          <w:lang w:val="vi-VN"/>
        </w:rPr>
        <w:t xml:space="preserve">B. </w:t>
      </w:r>
      <w:r>
        <w:rPr>
          <w:rFonts w:ascii="Times New Roman" w:hAnsi="Times New Roman" w:eastAsia="Times New Roman" w:cs="Times New Roman"/>
          <w:color w:val="auto"/>
          <w:highlight w:val="none"/>
          <w:u w:val="none"/>
          <w:lang w:val="vi-VN"/>
        </w:rPr>
        <w:t>giảm 80J.</w:t>
      </w:r>
      <w:r>
        <w:rPr>
          <w:rFonts w:ascii="Times New Roman" w:hAnsi="Times New Roman" w:eastAsia="Times New Roman" w:cs="Times New Roman"/>
          <w:b/>
          <w:color w:val="auto"/>
          <w:highlight w:val="none"/>
          <w:u w:val="none"/>
          <w:lang w:val="vi-VN"/>
        </w:rPr>
        <w:tab/>
      </w:r>
      <w:r>
        <w:rPr>
          <w:rFonts w:ascii="Times New Roman" w:hAnsi="Times New Roman" w:eastAsia="Times New Roman" w:cs="Times New Roman"/>
          <w:b/>
          <w:color w:val="auto"/>
          <w:highlight w:val="none"/>
          <w:u w:val="none"/>
          <w:lang w:val="vi-VN"/>
        </w:rPr>
        <w:t xml:space="preserve">C. </w:t>
      </w:r>
      <w:r>
        <w:rPr>
          <w:rFonts w:ascii="Times New Roman" w:hAnsi="Times New Roman" w:eastAsia="Times New Roman" w:cs="Times New Roman"/>
          <w:color w:val="auto"/>
          <w:highlight w:val="none"/>
          <w:u w:val="none"/>
          <w:lang w:val="vi-VN"/>
        </w:rPr>
        <w:t>không thay đổi.</w:t>
      </w:r>
      <w:r>
        <w:rPr>
          <w:rFonts w:ascii="Times New Roman" w:hAnsi="Times New Roman" w:eastAsia="Times New Roman" w:cs="Times New Roman"/>
          <w:b/>
          <w:color w:val="auto"/>
          <w:highlight w:val="none"/>
          <w:u w:val="none"/>
          <w:lang w:val="vi-VN"/>
        </w:rPr>
        <w:tab/>
      </w:r>
      <w:r>
        <w:rPr>
          <w:rFonts w:ascii="Times New Roman" w:hAnsi="Times New Roman" w:eastAsia="Times New Roman" w:cs="Times New Roman"/>
          <w:b/>
          <w:color w:val="auto"/>
          <w:highlight w:val="none"/>
          <w:u w:val="none"/>
          <w:lang w:val="vi-VN"/>
        </w:rPr>
        <w:t xml:space="preserve">D. </w:t>
      </w:r>
      <w:r>
        <w:rPr>
          <w:rFonts w:ascii="Times New Roman" w:hAnsi="Times New Roman" w:eastAsia="Times New Roman" w:cs="Times New Roman"/>
          <w:color w:val="auto"/>
          <w:highlight w:val="none"/>
          <w:u w:val="none"/>
          <w:lang w:val="vi-VN"/>
        </w:rPr>
        <w:t>tăng 80J.</w:t>
      </w:r>
    </w:p>
    <w:p w14:paraId="54CC356B">
      <w:pPr>
        <w:spacing w:after="0" w:line="276" w:lineRule="auto"/>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lang w:val="vi-VN"/>
        </w:rPr>
        <w:t>Câu</w:t>
      </w:r>
      <w:r>
        <w:rPr>
          <w:b/>
          <w:color w:val="auto"/>
          <w:highlight w:val="none"/>
          <w:u w:val="none"/>
        </w:rPr>
        <w:drawing>
          <wp:anchor distT="0" distB="0" distL="114300" distR="114300" simplePos="0" relativeHeight="251663360" behindDoc="0" locked="0" layoutInCell="1" allowOverlap="1">
            <wp:simplePos x="0" y="0"/>
            <wp:positionH relativeFrom="column">
              <wp:posOffset>4203700</wp:posOffset>
            </wp:positionH>
            <wp:positionV relativeFrom="paragraph">
              <wp:posOffset>145415</wp:posOffset>
            </wp:positionV>
            <wp:extent cx="2427605" cy="97853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427605" cy="978535"/>
                    </a:xfrm>
                    <a:prstGeom prst="rect">
                      <a:avLst/>
                    </a:prstGeom>
                    <a:noFill/>
                    <a:ln>
                      <a:noFill/>
                    </a:ln>
                  </pic:spPr>
                </pic:pic>
              </a:graphicData>
            </a:graphic>
          </wp:anchor>
        </w:drawing>
      </w:r>
      <w:r>
        <w:rPr>
          <w:rFonts w:ascii="Times New Roman" w:hAnsi="Times New Roman" w:cs="Times New Roman"/>
          <w:b/>
          <w:color w:val="auto"/>
          <w:highlight w:val="none"/>
          <w:u w:val="none"/>
          <w:lang w:val="vi-VN"/>
        </w:rPr>
        <w:t xml:space="preserve"> 24</w:t>
      </w:r>
      <w:r>
        <w:rPr>
          <w:rFonts w:ascii="Times New Roman" w:hAnsi="Times New Roman" w:cs="Times New Roman"/>
          <w:color w:val="auto"/>
          <w:highlight w:val="none"/>
          <w:u w:val="none"/>
          <w:lang w:val="vi-VN"/>
        </w:rPr>
        <w:t>.</w:t>
      </w:r>
      <w:r>
        <w:rPr>
          <w:rFonts w:ascii="Times New Roman" w:hAnsi="Times New Roman" w:cs="Times New Roman"/>
          <w:color w:val="auto"/>
          <w:highlight w:val="none"/>
          <w:u w:val="none"/>
        </w:rPr>
        <w:t xml:space="preserve">Hình dưới là dự báo thời tiết ở thành phố Hồ Chí Minh ngày 21/07/2024. Theo thang nhiệt Kelvin, nhiệt độ cao nhất và thấp nhất theo bảng dự báo là </w:t>
      </w:r>
    </w:p>
    <w:p w14:paraId="392A3E89">
      <w:pPr>
        <w:tabs>
          <w:tab w:val="left" w:pos="283"/>
          <w:tab w:val="left" w:pos="2835"/>
          <w:tab w:val="left" w:pos="5386"/>
          <w:tab w:val="left" w:pos="7937"/>
        </w:tabs>
        <w:spacing w:after="0" w:line="276" w:lineRule="auto"/>
        <w:ind w:firstLine="283"/>
        <w:jc w:val="both"/>
        <w:rPr>
          <w:rFonts w:ascii="Times New Roman" w:hAnsi="Times New Roman" w:cs="Times New Roman"/>
          <w:b/>
          <w:color w:val="auto"/>
          <w:highlight w:val="none"/>
          <w:u w:val="none"/>
        </w:rPr>
      </w:pPr>
      <w:r>
        <w:rPr>
          <w:rFonts w:ascii="Times New Roman" w:hAnsi="Times New Roman" w:cs="Times New Roman"/>
          <w:b/>
          <w:color w:val="auto"/>
          <w:highlight w:val="none"/>
          <w:u w:val="none"/>
        </w:rPr>
        <w:t xml:space="preserve">A. </w:t>
      </w:r>
      <w:r>
        <w:rPr>
          <w:rFonts w:ascii="Times New Roman" w:hAnsi="Times New Roman" w:cs="Times New Roman"/>
          <w:color w:val="auto"/>
          <w:highlight w:val="none"/>
          <w:u w:val="none"/>
        </w:rPr>
        <w:t>305 K và 300 K.</w:t>
      </w:r>
      <w:r>
        <w:rPr>
          <w:rFonts w:ascii="Times New Roman" w:hAnsi="Times New Roman" w:cs="Times New Roman"/>
          <w:b/>
          <w:color w:val="auto"/>
          <w:highlight w:val="none"/>
          <w:u w:val="none"/>
        </w:rPr>
        <w:tab/>
      </w:r>
      <w:r>
        <w:rPr>
          <w:rFonts w:ascii="Times New Roman" w:hAnsi="Times New Roman" w:cs="Times New Roman"/>
          <w:b/>
          <w:color w:val="auto"/>
          <w:highlight w:val="none"/>
          <w:u w:val="none"/>
        </w:rPr>
        <w:t xml:space="preserve">B. </w:t>
      </w:r>
      <w:r>
        <w:rPr>
          <w:rFonts w:ascii="Times New Roman" w:hAnsi="Times New Roman" w:cs="Times New Roman"/>
          <w:color w:val="auto"/>
          <w:highlight w:val="none"/>
          <w:u w:val="none"/>
        </w:rPr>
        <w:t>321 K và 306 K.</w:t>
      </w:r>
    </w:p>
    <w:p w14:paraId="24ADE07E">
      <w:pPr>
        <w:tabs>
          <w:tab w:val="left" w:pos="283"/>
          <w:tab w:val="left" w:pos="2835"/>
          <w:tab w:val="left" w:pos="5386"/>
          <w:tab w:val="left" w:pos="7937"/>
        </w:tabs>
        <w:spacing w:after="0" w:line="276" w:lineRule="auto"/>
        <w:ind w:firstLine="283"/>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C. </w:t>
      </w:r>
      <w:r>
        <w:rPr>
          <w:rFonts w:ascii="Times New Roman" w:hAnsi="Times New Roman" w:cs="Times New Roman"/>
          <w:color w:val="auto"/>
          <w:highlight w:val="none"/>
          <w:u w:val="none"/>
        </w:rPr>
        <w:t>246 K và 241 K.</w:t>
      </w:r>
      <w:r>
        <w:rPr>
          <w:rFonts w:ascii="Times New Roman" w:hAnsi="Times New Roman" w:cs="Times New Roman"/>
          <w:b/>
          <w:color w:val="auto"/>
          <w:highlight w:val="none"/>
          <w:u w:val="none"/>
        </w:rPr>
        <w:tab/>
      </w:r>
      <w:r>
        <w:rPr>
          <w:rFonts w:ascii="Times New Roman" w:hAnsi="Times New Roman" w:cs="Times New Roman"/>
          <w:b/>
          <w:color w:val="auto"/>
          <w:highlight w:val="none"/>
          <w:u w:val="none"/>
        </w:rPr>
        <w:t xml:space="preserve">D. </w:t>
      </w:r>
      <w:r>
        <w:rPr>
          <w:rFonts w:ascii="Times New Roman" w:hAnsi="Times New Roman" w:cs="Times New Roman"/>
          <w:color w:val="auto"/>
          <w:highlight w:val="none"/>
          <w:u w:val="none"/>
        </w:rPr>
        <w:t>248 K và 236 K.</w:t>
      </w:r>
    </w:p>
    <w:p w14:paraId="3D8A09A1">
      <w:pPr>
        <w:tabs>
          <w:tab w:val="left" w:pos="283"/>
          <w:tab w:val="left" w:pos="2835"/>
          <w:tab w:val="left" w:pos="5386"/>
          <w:tab w:val="left" w:pos="7937"/>
        </w:tabs>
        <w:spacing w:after="0" w:line="276" w:lineRule="auto"/>
        <w:ind w:firstLine="283"/>
        <w:jc w:val="both"/>
        <w:rPr>
          <w:rFonts w:ascii="Times New Roman" w:hAnsi="Times New Roman" w:cs="Times New Roman"/>
          <w:color w:val="auto"/>
          <w:highlight w:val="none"/>
          <w:u w:val="none"/>
        </w:rPr>
      </w:pPr>
    </w:p>
    <w:p w14:paraId="20E0CD5B">
      <w:pPr>
        <w:spacing w:after="0" w:line="276" w:lineRule="auto"/>
        <w:ind w:right="410"/>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Câu </w:t>
      </w:r>
      <w:r>
        <w:rPr>
          <w:rFonts w:ascii="Times New Roman" w:hAnsi="Times New Roman" w:cs="Times New Roman"/>
          <w:b/>
          <w:color w:val="auto"/>
          <w:highlight w:val="none"/>
          <w:u w:val="none"/>
          <w:lang w:val="vi-VN"/>
        </w:rPr>
        <w:t>25</w:t>
      </w:r>
      <w:r>
        <w:rPr>
          <w:rFonts w:ascii="Times New Roman" w:hAnsi="Times New Roman" w:cs="Times New Roman"/>
          <w:b/>
          <w:color w:val="auto"/>
          <w:highlight w:val="none"/>
          <w:u w:val="none"/>
        </w:rPr>
        <w:t xml:space="preserve">. </w:t>
      </w:r>
      <w:r>
        <w:rPr>
          <w:rFonts w:ascii="Times New Roman" w:hAnsi="Times New Roman" w:cs="Times New Roman"/>
          <w:color w:val="auto"/>
          <w:highlight w:val="none"/>
          <w:u w:val="none"/>
        </w:rPr>
        <w:t xml:space="preserve">Oxygen lỏng được sử dụng để cung cấp oxygen cho bệnh nhân trong các bệnh viện, đặc biệt là trong các trường hợp cấp cứu và điều trị các bệnh về hô hấp. Oxygen hóa lỏng là quá trình chuyển oxygen từ trạng thái khí sang trạng thái lỏng. Quá trình này thường diễn ra ở nhiệt độ rất thấp và áp suất cao. Nhiệt độ để oxygen hóa lỏng là -183 </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 Hỏi nhiệt độ này tương ứng gần nhất với bao nhiêu K?</w:t>
      </w:r>
    </w:p>
    <w:tbl>
      <w:tblPr>
        <w:tblStyle w:val="12"/>
        <w:tblW w:w="0" w:type="auto"/>
        <w:tblInd w:w="0" w:type="dxa"/>
        <w:tblLayout w:type="autofit"/>
        <w:tblCellMar>
          <w:top w:w="0" w:type="dxa"/>
          <w:left w:w="108" w:type="dxa"/>
          <w:bottom w:w="0" w:type="dxa"/>
          <w:right w:w="108" w:type="dxa"/>
        </w:tblCellMar>
      </w:tblPr>
      <w:tblGrid>
        <w:gridCol w:w="2543"/>
        <w:gridCol w:w="2543"/>
        <w:gridCol w:w="2543"/>
        <w:gridCol w:w="2543"/>
      </w:tblGrid>
      <w:tr w14:paraId="5011D1C4">
        <w:tblPrEx>
          <w:tblCellMar>
            <w:top w:w="0" w:type="dxa"/>
            <w:left w:w="108" w:type="dxa"/>
            <w:bottom w:w="0" w:type="dxa"/>
            <w:right w:w="108" w:type="dxa"/>
          </w:tblCellMar>
        </w:tblPrEx>
        <w:trPr>
          <w:trHeight w:val="80" w:hRule="atLeast"/>
        </w:trPr>
        <w:tc>
          <w:tcPr>
            <w:tcW w:w="2543" w:type="dxa"/>
            <w:vAlign w:val="center"/>
          </w:tcPr>
          <w:p w14:paraId="6B32E5F0">
            <w:pPr>
              <w:spacing w:after="0" w:line="276" w:lineRule="auto"/>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 A. </w:t>
            </w:r>
            <w:r>
              <w:rPr>
                <w:rFonts w:ascii="Times New Roman" w:hAnsi="Times New Roman" w:cs="Times New Roman"/>
                <w:color w:val="auto"/>
                <w:highlight w:val="none"/>
                <w:u w:val="none"/>
              </w:rPr>
              <w:t xml:space="preserve"> 273 K</w:t>
            </w:r>
            <w:r>
              <w:rPr>
                <w:rFonts w:ascii="Times New Roman" w:hAnsi="Times New Roman" w:cs="Times New Roman"/>
                <w:b/>
                <w:bCs/>
                <w:color w:val="auto"/>
                <w:highlight w:val="none"/>
                <w:u w:val="none"/>
              </w:rPr>
              <w:t>.</w:t>
            </w:r>
          </w:p>
        </w:tc>
        <w:tc>
          <w:tcPr>
            <w:tcW w:w="2543" w:type="dxa"/>
            <w:vAlign w:val="center"/>
          </w:tcPr>
          <w:p w14:paraId="1AAC05C7">
            <w:pPr>
              <w:spacing w:after="0" w:line="276" w:lineRule="auto"/>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 B. </w:t>
            </w:r>
            <w:r>
              <w:rPr>
                <w:rFonts w:ascii="Times New Roman" w:hAnsi="Times New Roman" w:cs="Times New Roman"/>
                <w:color w:val="auto"/>
                <w:highlight w:val="none"/>
                <w:u w:val="none"/>
              </w:rPr>
              <w:t>90 K.</w:t>
            </w:r>
          </w:p>
        </w:tc>
        <w:tc>
          <w:tcPr>
            <w:tcW w:w="2543" w:type="dxa"/>
            <w:vAlign w:val="center"/>
          </w:tcPr>
          <w:p w14:paraId="546651D3">
            <w:pPr>
              <w:spacing w:after="0" w:line="276" w:lineRule="auto"/>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 C. </w:t>
            </w:r>
            <w:r>
              <w:rPr>
                <w:rFonts w:ascii="Times New Roman" w:hAnsi="Times New Roman" w:cs="Times New Roman"/>
                <w:color w:val="auto"/>
                <w:highlight w:val="none"/>
                <w:u w:val="none"/>
              </w:rPr>
              <w:t>54 K.</w:t>
            </w:r>
          </w:p>
        </w:tc>
        <w:tc>
          <w:tcPr>
            <w:tcW w:w="2543" w:type="dxa"/>
            <w:vAlign w:val="center"/>
          </w:tcPr>
          <w:p w14:paraId="2970BFAA">
            <w:pPr>
              <w:spacing w:after="0" w:line="276" w:lineRule="auto"/>
              <w:jc w:val="both"/>
              <w:rPr>
                <w:rFonts w:ascii="Times New Roman" w:hAnsi="Times New Roman" w:cs="Times New Roman"/>
                <w:color w:val="auto"/>
                <w:highlight w:val="none"/>
                <w:u w:val="none"/>
              </w:rPr>
            </w:pPr>
            <w:r>
              <w:rPr>
                <w:rFonts w:ascii="Times New Roman" w:hAnsi="Times New Roman" w:cs="Times New Roman"/>
                <w:b/>
                <w:color w:val="auto"/>
                <w:highlight w:val="none"/>
                <w:u w:val="none"/>
              </w:rPr>
              <w:t xml:space="preserve"> D. </w:t>
            </w:r>
            <w:r>
              <w:rPr>
                <w:rFonts w:ascii="Times New Roman" w:hAnsi="Times New Roman" w:cs="Times New Roman"/>
                <w:color w:val="auto"/>
                <w:highlight w:val="none"/>
                <w:u w:val="none"/>
              </w:rPr>
              <w:t>456 K.</w:t>
            </w:r>
          </w:p>
          <w:p w14:paraId="7E7F9271">
            <w:pPr>
              <w:spacing w:after="0" w:line="276" w:lineRule="auto"/>
              <w:jc w:val="both"/>
              <w:rPr>
                <w:rFonts w:ascii="Times New Roman" w:hAnsi="Times New Roman" w:cs="Times New Roman"/>
                <w:color w:val="auto"/>
                <w:highlight w:val="none"/>
                <w:u w:val="none"/>
              </w:rPr>
            </w:pPr>
          </w:p>
          <w:p w14:paraId="745DDDC5">
            <w:pPr>
              <w:spacing w:after="0" w:line="276" w:lineRule="auto"/>
              <w:jc w:val="both"/>
              <w:rPr>
                <w:rFonts w:ascii="Times New Roman" w:hAnsi="Times New Roman" w:cs="Times New Roman"/>
                <w:color w:val="auto"/>
                <w:highlight w:val="none"/>
                <w:u w:val="none"/>
              </w:rPr>
            </w:pPr>
          </w:p>
        </w:tc>
      </w:tr>
    </w:tbl>
    <w:p w14:paraId="7422A14C">
      <w:pPr>
        <w:pStyle w:val="31"/>
        <w:numPr>
          <w:ilvl w:val="0"/>
          <w:numId w:val="3"/>
        </w:numPr>
        <w:pBdr>
          <w:top w:val="none" w:color="auto" w:sz="0" w:space="0"/>
          <w:left w:val="none" w:color="auto" w:sz="0" w:space="0"/>
          <w:bottom w:val="none" w:color="auto" w:sz="0" w:space="0"/>
          <w:right w:val="none" w:color="auto" w:sz="0" w:space="0"/>
          <w:between w:val="none" w:color="auto" w:sz="0" w:space="0"/>
        </w:pBdr>
        <w:spacing w:after="0" w:line="276" w:lineRule="auto"/>
        <w:jc w:val="both"/>
        <w:rPr>
          <w:rFonts w:ascii="Times New Roman" w:hAnsi="Times New Roman" w:eastAsia="Cambria" w:cs="Times New Roman"/>
          <w:b/>
          <w:bCs/>
          <w:color w:val="auto"/>
          <w:highlight w:val="none"/>
          <w:u w:val="none"/>
        </w:rPr>
      </w:pPr>
      <w:r>
        <w:rPr>
          <w:rFonts w:ascii="Times New Roman" w:hAnsi="Times New Roman" w:eastAsia="Cambria" w:cs="Times New Roman"/>
          <w:b/>
          <w:bCs/>
          <w:color w:val="auto"/>
          <w:highlight w:val="none"/>
          <w:u w:val="none"/>
        </w:rPr>
        <w:t>Trắc nghiệm đúng -sai</w:t>
      </w:r>
    </w:p>
    <w:p w14:paraId="602A4B21">
      <w:pPr>
        <w:pBdr>
          <w:top w:val="none" w:color="auto" w:sz="0" w:space="0"/>
          <w:left w:val="none" w:color="auto" w:sz="0" w:space="0"/>
          <w:bottom w:val="none" w:color="auto" w:sz="0" w:space="0"/>
          <w:right w:val="none" w:color="auto" w:sz="0" w:space="0"/>
          <w:between w:val="none" w:color="auto" w:sz="0" w:space="0"/>
        </w:pBdr>
        <w:spacing w:after="0" w:line="276" w:lineRule="auto"/>
        <w:jc w:val="both"/>
        <w:rPr>
          <w:rFonts w:ascii="Times New Roman" w:hAnsi="Times New Roman" w:eastAsia="Cambria" w:cs="Times New Roman"/>
          <w:b/>
          <w:bCs/>
          <w:color w:val="auto"/>
          <w:highlight w:val="none"/>
          <w:u w:val="none"/>
        </w:rPr>
      </w:pPr>
    </w:p>
    <w:p w14:paraId="6E4D284E">
      <w:pPr>
        <w:widowControl w:val="0"/>
        <w:autoSpaceDE w:val="0"/>
        <w:autoSpaceDN w:val="0"/>
        <w:spacing w:line="276" w:lineRule="auto"/>
        <w:jc w:val="both"/>
        <w:rPr>
          <w:rFonts w:hint="default" w:ascii="Times New Roman" w:hAnsi="Times New Roman" w:cs="Times New Roman"/>
          <w:sz w:val="26"/>
          <w:szCs w:val="26"/>
        </w:rPr>
      </w:pPr>
      <w:r>
        <w:rPr>
          <w:rFonts w:hint="default" w:ascii="Times New Roman" w:hAnsi="Times New Roman" w:cs="Times New Roman"/>
          <w:b/>
          <w:sz w:val="26"/>
          <w:szCs w:val="26"/>
          <w:lang w:val="vi"/>
        </w:rPr>
        <w:t>Câu</w:t>
      </w:r>
      <w:r>
        <w:rPr>
          <w:rFonts w:hint="default" w:ascii="Times New Roman" w:hAnsi="Times New Roman" w:cs="Times New Roman"/>
          <w:b/>
          <w:spacing w:val="-3"/>
          <w:sz w:val="26"/>
          <w:szCs w:val="26"/>
          <w:lang w:val="vi"/>
        </w:rPr>
        <w:t xml:space="preserve"> </w:t>
      </w:r>
      <w:r>
        <w:rPr>
          <w:rFonts w:hint="default" w:ascii="Times New Roman" w:hAnsi="Times New Roman" w:cs="Times New Roman"/>
          <w:b/>
          <w:spacing w:val="-3"/>
          <w:sz w:val="26"/>
          <w:szCs w:val="26"/>
          <w:lang w:val="en-US"/>
        </w:rPr>
        <w:t>1</w:t>
      </w:r>
      <w:r>
        <w:rPr>
          <w:rFonts w:hint="default" w:ascii="Times New Roman" w:hAnsi="Times New Roman" w:cs="Times New Roman"/>
          <w:b/>
          <w:sz w:val="26"/>
          <w:szCs w:val="26"/>
          <w:lang w:val="vi"/>
        </w:rPr>
        <w:t>:</w:t>
      </w:r>
      <w:r>
        <w:rPr>
          <w:rFonts w:hint="default" w:ascii="Times New Roman" w:hAnsi="Times New Roman" w:cs="Times New Roman"/>
          <w:sz w:val="26"/>
          <w:szCs w:val="26"/>
        </w:rPr>
        <w:t>C</w:t>
      </w:r>
      <w:r>
        <w:rPr>
          <w:rFonts w:hint="default" w:ascii="Times New Roman" w:hAnsi="Times New Roman" w:cs="Times New Roman"/>
          <w:sz w:val="26"/>
          <w:szCs w:val="26"/>
          <w:lang w:val="vi"/>
        </w:rPr>
        <w:t>ung</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cấp</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nhiệt</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lượng</w:t>
      </w:r>
      <w:r>
        <w:rPr>
          <w:rFonts w:hint="default" w:ascii="Times New Roman" w:hAnsi="Times New Roman" w:cs="Times New Roman"/>
          <w:spacing w:val="-6"/>
          <w:sz w:val="26"/>
          <w:szCs w:val="26"/>
          <w:lang w:val="vi"/>
        </w:rPr>
        <w:t xml:space="preserve"> </w:t>
      </w:r>
      <w:r>
        <w:rPr>
          <w:rFonts w:hint="default" w:ascii="Times New Roman" w:hAnsi="Times New Roman" w:cs="Times New Roman"/>
          <w:sz w:val="26"/>
          <w:szCs w:val="26"/>
        </w:rPr>
        <w:t>3</w:t>
      </w:r>
      <w:r>
        <w:rPr>
          <w:rFonts w:hint="default" w:ascii="Times New Roman" w:hAnsi="Times New Roman" w:cs="Times New Roman"/>
          <w:spacing w:val="-4"/>
          <w:sz w:val="26"/>
          <w:szCs w:val="26"/>
          <w:lang w:val="vi"/>
        </w:rPr>
        <w:t xml:space="preserve"> </w:t>
      </w:r>
      <w:r>
        <w:rPr>
          <w:rFonts w:hint="default" w:ascii="Times New Roman" w:hAnsi="Times New Roman" w:cs="Times New Roman"/>
          <w:sz w:val="26"/>
          <w:szCs w:val="26"/>
          <w:lang w:val="vi"/>
        </w:rPr>
        <w:t>J</w:t>
      </w:r>
      <w:r>
        <w:rPr>
          <w:rFonts w:hint="default" w:ascii="Times New Roman" w:hAnsi="Times New Roman" w:cs="Times New Roman"/>
          <w:spacing w:val="-7"/>
          <w:sz w:val="26"/>
          <w:szCs w:val="26"/>
          <w:lang w:val="vi"/>
        </w:rPr>
        <w:t xml:space="preserve"> </w:t>
      </w:r>
      <w:r>
        <w:rPr>
          <w:rFonts w:hint="default" w:ascii="Times New Roman" w:hAnsi="Times New Roman" w:cs="Times New Roman"/>
          <w:sz w:val="26"/>
          <w:szCs w:val="26"/>
          <w:lang w:val="vi"/>
        </w:rPr>
        <w:t>cho</w:t>
      </w:r>
      <w:r>
        <w:rPr>
          <w:rFonts w:hint="default" w:ascii="Times New Roman" w:hAnsi="Times New Roman" w:cs="Times New Roman"/>
          <w:spacing w:val="-8"/>
          <w:sz w:val="26"/>
          <w:szCs w:val="26"/>
          <w:lang w:val="vi"/>
        </w:rPr>
        <w:t xml:space="preserve"> </w:t>
      </w:r>
      <w:r>
        <w:rPr>
          <w:rFonts w:hint="default" w:ascii="Times New Roman" w:hAnsi="Times New Roman" w:cs="Times New Roman"/>
          <w:spacing w:val="-8"/>
          <w:sz w:val="26"/>
          <w:szCs w:val="26"/>
        </w:rPr>
        <w:t xml:space="preserve">một khối </w:t>
      </w:r>
      <w:r>
        <w:rPr>
          <w:rFonts w:hint="default" w:ascii="Times New Roman" w:hAnsi="Times New Roman" w:cs="Times New Roman"/>
          <w:sz w:val="26"/>
          <w:szCs w:val="26"/>
          <w:lang w:val="vi"/>
        </w:rPr>
        <w:t>khí</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trong</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xilanh</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đặt</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nằm</w:t>
      </w:r>
      <w:r>
        <w:rPr>
          <w:rFonts w:hint="default" w:ascii="Times New Roman" w:hAnsi="Times New Roman" w:cs="Times New Roman"/>
          <w:spacing w:val="-8"/>
          <w:sz w:val="26"/>
          <w:szCs w:val="26"/>
          <w:lang w:val="vi"/>
        </w:rPr>
        <w:t xml:space="preserve"> </w:t>
      </w:r>
      <w:r>
        <w:rPr>
          <w:rFonts w:hint="default" w:ascii="Times New Roman" w:hAnsi="Times New Roman" w:cs="Times New Roman"/>
          <w:sz w:val="26"/>
          <w:szCs w:val="26"/>
          <w:lang w:val="vi"/>
        </w:rPr>
        <w:t>ngang</w:t>
      </w:r>
      <w:r>
        <w:rPr>
          <w:rFonts w:hint="default" w:ascii="Times New Roman" w:hAnsi="Times New Roman" w:cs="Times New Roman"/>
          <w:sz w:val="26"/>
          <w:szCs w:val="26"/>
        </w:rPr>
        <w:t xml:space="preserve">. Chất </w:t>
      </w:r>
      <w:r>
        <w:rPr>
          <w:rFonts w:hint="default" w:ascii="Times New Roman" w:hAnsi="Times New Roman" w:cs="Times New Roman"/>
          <w:sz w:val="26"/>
          <w:szCs w:val="26"/>
          <w:lang w:val="vi"/>
        </w:rPr>
        <w:t>khí nở ra đẩy pit</w:t>
      </w:r>
      <w:r>
        <w:rPr>
          <w:rFonts w:hint="default" w:ascii="Times New Roman" w:hAnsi="Times New Roman" w:cs="Times New Roman"/>
          <w:sz w:val="26"/>
          <w:szCs w:val="26"/>
        </w:rPr>
        <w:t xml:space="preserve"> </w:t>
      </w:r>
      <w:r>
        <w:rPr>
          <w:rFonts w:hint="default" w:ascii="Times New Roman" w:hAnsi="Times New Roman" w:cs="Times New Roman"/>
          <w:sz w:val="26"/>
          <w:szCs w:val="26"/>
          <w:lang w:val="vi"/>
        </w:rPr>
        <w:t xml:space="preserve">tông đi được </w:t>
      </w:r>
      <w:r>
        <w:rPr>
          <w:rFonts w:hint="default" w:ascii="Times New Roman" w:hAnsi="Times New Roman" w:cs="Times New Roman"/>
          <w:sz w:val="26"/>
          <w:szCs w:val="26"/>
        </w:rPr>
        <w:t>đoạn 4</w:t>
      </w:r>
      <w:r>
        <w:rPr>
          <w:rFonts w:hint="default" w:ascii="Times New Roman" w:hAnsi="Times New Roman" w:cs="Times New Roman"/>
          <w:spacing w:val="-1"/>
          <w:sz w:val="26"/>
          <w:szCs w:val="26"/>
          <w:lang w:val="vi"/>
        </w:rPr>
        <w:t xml:space="preserve"> </w:t>
      </w:r>
      <w:r>
        <w:rPr>
          <w:rFonts w:hint="default" w:ascii="Times New Roman" w:hAnsi="Times New Roman" w:cs="Times New Roman"/>
          <w:sz w:val="26"/>
          <w:szCs w:val="26"/>
          <w:lang w:val="vi"/>
        </w:rPr>
        <w:t xml:space="preserve">cm. </w:t>
      </w:r>
      <w:r>
        <w:rPr>
          <w:rFonts w:hint="default" w:ascii="Times New Roman" w:hAnsi="Times New Roman" w:eastAsia="Arial" w:cs="Times New Roman"/>
          <w:kern w:val="2"/>
          <w:sz w:val="26"/>
          <w:szCs w:val="26"/>
        </w:rPr>
        <w:t xml:space="preserve">Biết lực ma sát giữa pit tông và xilanh có độ lớn là 20 N,coi pit-tông chuyển động </w:t>
      </w:r>
      <w:bookmarkStart w:id="5" w:name="_Hlk180514135"/>
      <w:r>
        <w:rPr>
          <w:rFonts w:hint="default" w:ascii="Times New Roman" w:hAnsi="Times New Roman" w:eastAsia="Arial" w:cs="Times New Roman"/>
          <w:kern w:val="2"/>
          <w:sz w:val="26"/>
          <w:szCs w:val="26"/>
        </w:rPr>
        <w:t>thẳng</w:t>
      </w:r>
      <w:bookmarkEnd w:id="5"/>
      <w:r>
        <w:rPr>
          <w:rFonts w:hint="default" w:ascii="Times New Roman" w:hAnsi="Times New Roman" w:eastAsia="Arial" w:cs="Times New Roman"/>
          <w:kern w:val="2"/>
          <w:sz w:val="26"/>
          <w:szCs w:val="26"/>
        </w:rPr>
        <w:t xml:space="preserve"> đều.</w:t>
      </w:r>
    </w:p>
    <w:p w14:paraId="42557343">
      <w:pPr>
        <w:widowControl w:val="0"/>
        <w:tabs>
          <w:tab w:val="left" w:pos="1359"/>
        </w:tabs>
        <w:autoSpaceDE w:val="0"/>
        <w:autoSpaceDN w:val="0"/>
        <w:spacing w:line="276" w:lineRule="auto"/>
        <w:jc w:val="both"/>
        <w:rPr>
          <w:rFonts w:hint="default" w:ascii="Times New Roman" w:hAnsi="Times New Roman" w:eastAsia="Arial" w:cs="Times New Roman"/>
          <w:kern w:val="2"/>
          <w:sz w:val="26"/>
          <w:szCs w:val="26"/>
        </w:rPr>
      </w:pPr>
      <w:r>
        <w:rPr>
          <w:rFonts w:hint="default" w:ascii="Times New Roman" w:hAnsi="Times New Roman" w:eastAsia="Arial" w:cs="Times New Roman"/>
          <w:b/>
          <w:bCs/>
          <w:kern w:val="2"/>
          <w:sz w:val="26"/>
          <w:szCs w:val="26"/>
        </w:rPr>
        <w:t>a)</w:t>
      </w:r>
      <w:r>
        <w:rPr>
          <w:rFonts w:hint="default" w:ascii="Times New Roman" w:hAnsi="Times New Roman" w:eastAsia="Arial" w:cs="Times New Roman"/>
          <w:kern w:val="2"/>
          <w:sz w:val="26"/>
          <w:szCs w:val="26"/>
          <w:lang w:val="vi-VN"/>
        </w:rPr>
        <w:t>Quá trình</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trên</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rPr>
        <w:t>khối khí</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rPr>
        <w:t>truyền</w:t>
      </w:r>
      <w:r>
        <w:rPr>
          <w:rFonts w:hint="default" w:ascii="Times New Roman" w:hAnsi="Times New Roman" w:eastAsia="Arial" w:cs="Times New Roman"/>
          <w:spacing w:val="4"/>
          <w:kern w:val="2"/>
          <w:sz w:val="26"/>
          <w:szCs w:val="26"/>
          <w:lang w:val="vi-VN"/>
        </w:rPr>
        <w:t xml:space="preserve"> </w:t>
      </w:r>
      <w:r>
        <w:rPr>
          <w:rFonts w:hint="default" w:ascii="Times New Roman" w:hAnsi="Times New Roman" w:eastAsia="Arial" w:cs="Times New Roman"/>
          <w:kern w:val="2"/>
          <w:sz w:val="26"/>
          <w:szCs w:val="26"/>
          <w:lang w:val="vi-VN"/>
        </w:rPr>
        <w:t>nhiệt</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lượng</w:t>
      </w:r>
      <w:r>
        <w:rPr>
          <w:rFonts w:hint="default" w:ascii="Times New Roman" w:hAnsi="Times New Roman" w:eastAsia="Arial" w:cs="Times New Roman"/>
          <w:spacing w:val="3"/>
          <w:kern w:val="2"/>
          <w:sz w:val="26"/>
          <w:szCs w:val="26"/>
          <w:lang w:val="vi-VN"/>
        </w:rPr>
        <w:t xml:space="preserve"> </w:t>
      </w:r>
      <w:r>
        <w:rPr>
          <w:rFonts w:hint="default" w:ascii="Times New Roman" w:hAnsi="Times New Roman" w:eastAsia="Arial" w:cs="Times New Roman"/>
          <w:kern w:val="2"/>
          <w:sz w:val="26"/>
          <w:szCs w:val="26"/>
          <w:lang w:val="vi-VN"/>
        </w:rPr>
        <w:t>nên</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Q</w:t>
      </w:r>
      <w:r>
        <w:rPr>
          <w:rFonts w:hint="default" w:ascii="Times New Roman" w:hAnsi="Times New Roman" w:eastAsia="Arial" w:cs="Times New Roman"/>
          <w:spacing w:val="8"/>
          <w:kern w:val="2"/>
          <w:sz w:val="26"/>
          <w:szCs w:val="26"/>
          <w:lang w:val="vi-VN"/>
        </w:rPr>
        <w:t xml:space="preserve"> </w:t>
      </w:r>
      <w:r>
        <w:rPr>
          <w:rFonts w:hint="default" w:ascii="Times New Roman" w:hAnsi="Times New Roman" w:eastAsia="Arial" w:cs="Times New Roman"/>
          <w:spacing w:val="7"/>
          <w:kern w:val="2"/>
          <w:sz w:val="26"/>
          <w:szCs w:val="26"/>
          <w:lang w:val="vi-VN"/>
        </w:rPr>
        <w:t xml:space="preserve"> </w:t>
      </w:r>
      <w:r>
        <w:rPr>
          <w:rFonts w:hint="default" w:ascii="Times New Roman" w:hAnsi="Times New Roman" w:eastAsia="Arial" w:cs="Times New Roman"/>
          <w:kern w:val="2"/>
          <w:sz w:val="26"/>
          <w:szCs w:val="26"/>
          <w:lang w:val="vi-VN"/>
        </w:rPr>
        <w:t>&lt;</w:t>
      </w:r>
      <w:r>
        <w:rPr>
          <w:rFonts w:hint="default" w:ascii="Times New Roman" w:hAnsi="Times New Roman" w:eastAsia="Arial" w:cs="Times New Roman"/>
          <w:spacing w:val="9"/>
          <w:kern w:val="2"/>
          <w:sz w:val="26"/>
          <w:szCs w:val="26"/>
          <w:lang w:val="vi-VN"/>
        </w:rPr>
        <w:t xml:space="preserve"> </w:t>
      </w:r>
      <w:r>
        <w:rPr>
          <w:rFonts w:hint="default" w:ascii="Times New Roman" w:hAnsi="Times New Roman" w:eastAsia="Arial" w:cs="Times New Roman"/>
          <w:spacing w:val="-5"/>
          <w:kern w:val="2"/>
          <w:sz w:val="26"/>
          <w:szCs w:val="26"/>
          <w:lang w:val="vi-VN"/>
        </w:rPr>
        <w:t>0.</w:t>
      </w:r>
      <w:r>
        <w:rPr>
          <w:rFonts w:hint="default" w:ascii="Times New Roman" w:hAnsi="Times New Roman" w:eastAsia="Arial" w:cs="Times New Roman"/>
          <w:spacing w:val="-5"/>
          <w:kern w:val="2"/>
          <w:sz w:val="26"/>
          <w:szCs w:val="26"/>
        </w:rPr>
        <w:t xml:space="preserve">  </w:t>
      </w:r>
    </w:p>
    <w:p w14:paraId="729CD786">
      <w:pPr>
        <w:widowControl w:val="0"/>
        <w:tabs>
          <w:tab w:val="left" w:pos="1373"/>
        </w:tabs>
        <w:autoSpaceDE w:val="0"/>
        <w:autoSpaceDN w:val="0"/>
        <w:spacing w:line="276" w:lineRule="auto"/>
        <w:jc w:val="both"/>
        <w:rPr>
          <w:rFonts w:hint="default" w:ascii="Times New Roman" w:hAnsi="Times New Roman" w:eastAsia="Arial" w:cs="Times New Roman"/>
          <w:kern w:val="2"/>
          <w:sz w:val="26"/>
          <w:szCs w:val="26"/>
        </w:rPr>
      </w:pPr>
      <w:r>
        <w:rPr>
          <w:rFonts w:hint="default" w:ascii="Times New Roman" w:hAnsi="Times New Roman" w:eastAsia="Arial" w:cs="Times New Roman"/>
          <w:b/>
          <w:bCs/>
          <w:kern w:val="2"/>
          <w:sz w:val="26"/>
          <w:szCs w:val="26"/>
        </w:rPr>
        <w:t>b)</w:t>
      </w:r>
      <w:r>
        <w:rPr>
          <w:rFonts w:hint="default" w:ascii="Times New Roman" w:hAnsi="Times New Roman" w:eastAsia="Arial" w:cs="Times New Roman"/>
          <w:kern w:val="2"/>
          <w:sz w:val="26"/>
          <w:szCs w:val="26"/>
          <w:lang w:val="vi-VN"/>
        </w:rPr>
        <w:t>Độ</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 xml:space="preserve">lớn của công </w:t>
      </w:r>
      <w:r>
        <w:rPr>
          <w:rFonts w:hint="default" w:ascii="Times New Roman" w:hAnsi="Times New Roman" w:eastAsia="Arial" w:cs="Times New Roman"/>
          <w:kern w:val="2"/>
          <w:sz w:val="26"/>
          <w:szCs w:val="26"/>
        </w:rPr>
        <w:t xml:space="preserve">khối </w:t>
      </w:r>
      <w:r>
        <w:rPr>
          <w:rFonts w:hint="default" w:ascii="Times New Roman" w:hAnsi="Times New Roman" w:eastAsia="Arial" w:cs="Times New Roman"/>
          <w:kern w:val="2"/>
          <w:sz w:val="26"/>
          <w:szCs w:val="26"/>
          <w:lang w:val="vi-VN"/>
        </w:rPr>
        <w:t>khí thực</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lang w:val="vi-VN"/>
        </w:rPr>
        <w:t>hiện</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lang w:val="vi-VN"/>
        </w:rPr>
        <w:t>để</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lang w:val="vi-VN"/>
        </w:rPr>
        <w:t>pittông</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lang w:val="vi-VN"/>
        </w:rPr>
        <w:t xml:space="preserve">chuyển động </w:t>
      </w:r>
      <w:r>
        <w:rPr>
          <w:rFonts w:hint="default" w:ascii="Times New Roman" w:hAnsi="Times New Roman" w:eastAsia="Arial" w:cs="Times New Roman"/>
          <w:kern w:val="2"/>
          <w:sz w:val="26"/>
          <w:szCs w:val="26"/>
        </w:rPr>
        <w:t xml:space="preserve">thẳng </w:t>
      </w:r>
      <w:r>
        <w:rPr>
          <w:rFonts w:hint="default" w:ascii="Times New Roman" w:hAnsi="Times New Roman" w:eastAsia="Arial" w:cs="Times New Roman"/>
          <w:kern w:val="2"/>
          <w:sz w:val="26"/>
          <w:szCs w:val="26"/>
          <w:lang w:val="vi-VN"/>
        </w:rPr>
        <w:t>đều</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lang w:val="vi-VN"/>
        </w:rPr>
        <w:t>là</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rPr>
        <w:t>0,8</w:t>
      </w:r>
      <w:r>
        <w:rPr>
          <w:rFonts w:hint="default" w:ascii="Times New Roman" w:hAnsi="Times New Roman" w:eastAsia="Arial" w:cs="Times New Roman"/>
          <w:kern w:val="2"/>
          <w:sz w:val="26"/>
          <w:szCs w:val="26"/>
          <w:lang w:val="vi-VN"/>
        </w:rPr>
        <w:t xml:space="preserve"> </w:t>
      </w:r>
      <w:r>
        <w:rPr>
          <w:rFonts w:hint="default" w:ascii="Times New Roman" w:hAnsi="Times New Roman" w:eastAsia="Arial" w:cs="Times New Roman"/>
          <w:spacing w:val="-5"/>
          <w:kern w:val="2"/>
          <w:sz w:val="26"/>
          <w:szCs w:val="26"/>
          <w:lang w:val="vi-VN"/>
        </w:rPr>
        <w:t>J.</w:t>
      </w:r>
      <w:r>
        <w:rPr>
          <w:rFonts w:hint="default" w:ascii="Times New Roman" w:hAnsi="Times New Roman" w:eastAsia="Arial" w:cs="Times New Roman"/>
          <w:spacing w:val="-5"/>
          <w:kern w:val="2"/>
          <w:sz w:val="26"/>
          <w:szCs w:val="26"/>
        </w:rPr>
        <w:t xml:space="preserve"> </w:t>
      </w:r>
    </w:p>
    <w:p w14:paraId="5A2D2558">
      <w:pPr>
        <w:widowControl w:val="0"/>
        <w:tabs>
          <w:tab w:val="left" w:pos="1345"/>
        </w:tabs>
        <w:autoSpaceDE w:val="0"/>
        <w:autoSpaceDN w:val="0"/>
        <w:spacing w:line="276" w:lineRule="auto"/>
        <w:jc w:val="both"/>
        <w:rPr>
          <w:rFonts w:hint="default" w:ascii="Times New Roman" w:hAnsi="Times New Roman" w:eastAsia="Arial" w:cs="Times New Roman"/>
          <w:kern w:val="2"/>
          <w:sz w:val="26"/>
          <w:szCs w:val="26"/>
        </w:rPr>
      </w:pPr>
      <w:r>
        <w:rPr>
          <w:rFonts w:hint="default" w:ascii="Times New Roman" w:hAnsi="Times New Roman" w:eastAsia="Arial" w:cs="Times New Roman"/>
          <w:b/>
          <w:bCs/>
          <w:kern w:val="2"/>
          <w:sz w:val="26"/>
          <w:szCs w:val="26"/>
        </w:rPr>
        <w:t>c)</w:t>
      </w:r>
      <w:r>
        <w:rPr>
          <w:rFonts w:hint="default" w:ascii="Times New Roman" w:hAnsi="Times New Roman" w:eastAsia="Arial" w:cs="Times New Roman"/>
          <w:kern w:val="2"/>
          <w:sz w:val="26"/>
          <w:szCs w:val="26"/>
          <w:lang w:val="vi-VN"/>
        </w:rPr>
        <w:t>Quá</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lang w:val="vi-VN"/>
        </w:rPr>
        <w:t>trình</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trên</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rPr>
        <w:t xml:space="preserve">khối </w:t>
      </w:r>
      <w:r>
        <w:rPr>
          <w:rFonts w:hint="default" w:ascii="Times New Roman" w:hAnsi="Times New Roman" w:eastAsia="Arial" w:cs="Times New Roman"/>
          <w:kern w:val="2"/>
          <w:sz w:val="26"/>
          <w:szCs w:val="26"/>
          <w:lang w:val="vi-VN"/>
        </w:rPr>
        <w:t>khí</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thực</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hiện</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công</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kern w:val="2"/>
          <w:sz w:val="26"/>
          <w:szCs w:val="26"/>
          <w:lang w:val="vi-VN"/>
        </w:rPr>
        <w:t>nên</w:t>
      </w:r>
      <w:r>
        <w:rPr>
          <w:rFonts w:hint="default" w:ascii="Times New Roman" w:hAnsi="Times New Roman" w:eastAsia="Arial" w:cs="Times New Roman"/>
          <w:spacing w:val="4"/>
          <w:kern w:val="2"/>
          <w:sz w:val="26"/>
          <w:szCs w:val="26"/>
          <w:lang w:val="vi-VN"/>
        </w:rPr>
        <w:t xml:space="preserve"> </w:t>
      </w:r>
      <w:r>
        <w:rPr>
          <w:rFonts w:hint="default" w:ascii="Times New Roman" w:hAnsi="Times New Roman" w:eastAsia="Arial" w:cs="Times New Roman"/>
          <w:kern w:val="2"/>
          <w:sz w:val="26"/>
          <w:szCs w:val="26"/>
          <w:lang w:val="vi-VN"/>
        </w:rPr>
        <w:t>A</w:t>
      </w:r>
      <w:r>
        <w:rPr>
          <w:rFonts w:hint="default" w:ascii="Times New Roman" w:hAnsi="Times New Roman" w:eastAsia="Arial" w:cs="Times New Roman"/>
          <w:spacing w:val="8"/>
          <w:kern w:val="2"/>
          <w:sz w:val="26"/>
          <w:szCs w:val="26"/>
          <w:lang w:val="vi-VN"/>
        </w:rPr>
        <w:t xml:space="preserve"> </w:t>
      </w:r>
      <w:r>
        <w:rPr>
          <w:rFonts w:hint="default" w:ascii="Times New Roman" w:hAnsi="Times New Roman" w:eastAsia="Arial" w:cs="Times New Roman"/>
          <w:kern w:val="2"/>
          <w:sz w:val="26"/>
          <w:szCs w:val="26"/>
          <w:lang w:val="vi-VN"/>
        </w:rPr>
        <w:t>&lt;</w:t>
      </w:r>
      <w:r>
        <w:rPr>
          <w:rFonts w:hint="default" w:ascii="Times New Roman" w:hAnsi="Times New Roman" w:eastAsia="Arial" w:cs="Times New Roman"/>
          <w:spacing w:val="9"/>
          <w:kern w:val="2"/>
          <w:sz w:val="26"/>
          <w:szCs w:val="26"/>
          <w:lang w:val="vi-VN"/>
        </w:rPr>
        <w:t xml:space="preserve"> </w:t>
      </w:r>
      <w:r>
        <w:rPr>
          <w:rFonts w:hint="default" w:ascii="Times New Roman" w:hAnsi="Times New Roman" w:eastAsia="Arial" w:cs="Times New Roman"/>
          <w:spacing w:val="-5"/>
          <w:kern w:val="2"/>
          <w:sz w:val="26"/>
          <w:szCs w:val="26"/>
          <w:lang w:val="vi-VN"/>
        </w:rPr>
        <w:t>0.</w:t>
      </w:r>
      <w:r>
        <w:rPr>
          <w:rFonts w:hint="default" w:ascii="Times New Roman" w:hAnsi="Times New Roman" w:eastAsia="Arial" w:cs="Times New Roman"/>
          <w:spacing w:val="-5"/>
          <w:kern w:val="2"/>
          <w:sz w:val="26"/>
          <w:szCs w:val="26"/>
        </w:rPr>
        <w:t xml:space="preserve"> </w:t>
      </w:r>
      <w:r>
        <w:rPr>
          <w:rFonts w:hint="default" w:ascii="Times New Roman" w:hAnsi="Times New Roman" w:eastAsia="Arial" w:cs="Times New Roman"/>
          <w:b/>
          <w:bCs/>
          <w:kern w:val="2"/>
          <w:sz w:val="26"/>
          <w:szCs w:val="26"/>
        </w:rPr>
        <w:t>d)</w:t>
      </w:r>
      <w:r>
        <w:rPr>
          <w:rFonts w:hint="default" w:ascii="Times New Roman" w:hAnsi="Times New Roman" w:eastAsia="Arial" w:cs="Times New Roman"/>
          <w:kern w:val="2"/>
          <w:sz w:val="26"/>
          <w:szCs w:val="26"/>
          <w:lang w:val="vi-VN"/>
        </w:rPr>
        <w:t>Độ biến</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thiên</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nội</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năng</w:t>
      </w:r>
      <w:r>
        <w:rPr>
          <w:rFonts w:hint="default" w:ascii="Times New Roman" w:hAnsi="Times New Roman" w:eastAsia="Arial" w:cs="Times New Roman"/>
          <w:spacing w:val="2"/>
          <w:kern w:val="2"/>
          <w:sz w:val="26"/>
          <w:szCs w:val="26"/>
          <w:lang w:val="vi-VN"/>
        </w:rPr>
        <w:t xml:space="preserve"> </w:t>
      </w:r>
      <w:r>
        <w:rPr>
          <w:rFonts w:hint="default" w:ascii="Times New Roman" w:hAnsi="Times New Roman" w:eastAsia="Arial" w:cs="Times New Roman"/>
          <w:kern w:val="2"/>
          <w:sz w:val="26"/>
          <w:szCs w:val="26"/>
          <w:lang w:val="vi-VN"/>
        </w:rPr>
        <w:t xml:space="preserve">của </w:t>
      </w:r>
      <w:r>
        <w:rPr>
          <w:rFonts w:hint="default" w:ascii="Times New Roman" w:hAnsi="Times New Roman" w:eastAsia="Arial" w:cs="Times New Roman"/>
          <w:kern w:val="2"/>
          <w:sz w:val="26"/>
          <w:szCs w:val="26"/>
        </w:rPr>
        <w:t xml:space="preserve">khối </w:t>
      </w:r>
      <w:r>
        <w:rPr>
          <w:rFonts w:hint="default" w:ascii="Times New Roman" w:hAnsi="Times New Roman" w:eastAsia="Arial" w:cs="Times New Roman"/>
          <w:kern w:val="2"/>
          <w:sz w:val="26"/>
          <w:szCs w:val="26"/>
          <w:lang w:val="vi-VN"/>
        </w:rPr>
        <w:t>khí</w:t>
      </w:r>
      <w:r>
        <w:rPr>
          <w:rFonts w:hint="default" w:ascii="Times New Roman" w:hAnsi="Times New Roman" w:eastAsia="Arial" w:cs="Times New Roman"/>
          <w:spacing w:val="3"/>
          <w:kern w:val="2"/>
          <w:sz w:val="26"/>
          <w:szCs w:val="26"/>
          <w:lang w:val="vi-VN"/>
        </w:rPr>
        <w:t xml:space="preserve"> </w:t>
      </w:r>
      <w:r>
        <w:rPr>
          <w:rFonts w:hint="default" w:ascii="Times New Roman" w:hAnsi="Times New Roman" w:eastAsia="Arial" w:cs="Times New Roman"/>
          <w:kern w:val="2"/>
          <w:sz w:val="26"/>
          <w:szCs w:val="26"/>
          <w:lang w:val="vi-VN"/>
        </w:rPr>
        <w:t>là</w:t>
      </w:r>
      <w:r>
        <w:rPr>
          <w:rFonts w:hint="default" w:ascii="Times New Roman" w:hAnsi="Times New Roman" w:eastAsia="Arial" w:cs="Times New Roman"/>
          <w:spacing w:val="3"/>
          <w:kern w:val="2"/>
          <w:sz w:val="26"/>
          <w:szCs w:val="26"/>
          <w:lang w:val="vi-VN"/>
        </w:rPr>
        <w:t xml:space="preserve"> </w:t>
      </w:r>
      <w:r>
        <w:rPr>
          <w:rFonts w:hint="default" w:ascii="Times New Roman" w:hAnsi="Times New Roman" w:eastAsia="Arial" w:cs="Times New Roman"/>
          <w:kern w:val="2"/>
          <w:sz w:val="26"/>
          <w:szCs w:val="26"/>
        </w:rPr>
        <w:t>2,2</w:t>
      </w:r>
      <w:r>
        <w:rPr>
          <w:rFonts w:hint="default" w:ascii="Times New Roman" w:hAnsi="Times New Roman" w:eastAsia="Arial" w:cs="Times New Roman"/>
          <w:spacing w:val="1"/>
          <w:kern w:val="2"/>
          <w:sz w:val="26"/>
          <w:szCs w:val="26"/>
          <w:lang w:val="vi-VN"/>
        </w:rPr>
        <w:t xml:space="preserve"> </w:t>
      </w:r>
      <w:r>
        <w:rPr>
          <w:rFonts w:hint="default" w:ascii="Times New Roman" w:hAnsi="Times New Roman" w:eastAsia="Arial" w:cs="Times New Roman"/>
          <w:spacing w:val="-5"/>
          <w:kern w:val="2"/>
          <w:sz w:val="26"/>
          <w:szCs w:val="26"/>
          <w:lang w:val="vi-VN"/>
        </w:rPr>
        <w:t>J.</w:t>
      </w:r>
      <w:r>
        <w:rPr>
          <w:rFonts w:hint="default" w:ascii="Times New Roman" w:hAnsi="Times New Roman" w:eastAsia="Arial" w:cs="Times New Roman"/>
          <w:spacing w:val="-5"/>
          <w:kern w:val="2"/>
          <w:sz w:val="26"/>
          <w:szCs w:val="26"/>
        </w:rPr>
        <w:t xml:space="preserve">  </w:t>
      </w:r>
    </w:p>
    <w:p w14:paraId="1A0B404B">
      <w:pPr>
        <w:pBdr>
          <w:top w:val="none" w:color="auto" w:sz="0" w:space="0"/>
          <w:left w:val="none" w:color="auto" w:sz="0" w:space="0"/>
          <w:bottom w:val="none" w:color="auto" w:sz="0" w:space="0"/>
          <w:right w:val="none" w:color="auto" w:sz="0" w:space="0"/>
          <w:between w:val="none" w:color="auto" w:sz="0" w:space="0"/>
        </w:pBdr>
        <w:spacing w:after="0" w:line="276" w:lineRule="auto"/>
        <w:jc w:val="both"/>
        <w:rPr>
          <w:rFonts w:ascii="Times New Roman" w:hAnsi="Times New Roman" w:eastAsia="Cambria" w:cs="Times New Roman"/>
          <w:color w:val="auto"/>
          <w:highlight w:val="none"/>
          <w:u w:val="none"/>
        </w:rPr>
      </w:pPr>
      <w:r>
        <w:rPr>
          <w:rFonts w:ascii="Times New Roman" w:hAnsi="Times New Roman" w:eastAsia="Cambria" w:cs="Times New Roman"/>
          <w:b/>
          <w:bCs/>
          <w:color w:val="auto"/>
          <w:highlight w:val="none"/>
          <w:u w:val="none"/>
        </w:rPr>
        <w:t>Câu 2.</w:t>
      </w:r>
      <w:r>
        <w:rPr>
          <w:rFonts w:ascii="Times New Roman" w:hAnsi="Times New Roman" w:eastAsia="Cambria" w:cs="Times New Roman"/>
          <w:color w:val="auto"/>
          <w:highlight w:val="none"/>
          <w:u w:val="none"/>
        </w:rPr>
        <w:t>Đồ thị bên dưới cho biết nhiệt độ của một mẩu chất rắn khi nó được làm nóng đều đặn. Mỗi phát biểu sau đây là đúng hay sai?</w:t>
      </w:r>
    </w:p>
    <w:p w14:paraId="3CAE36DE">
      <w:pPr>
        <w:tabs>
          <w:tab w:val="left" w:pos="283"/>
          <w:tab w:val="left" w:pos="2835"/>
          <w:tab w:val="left" w:pos="5386"/>
        </w:tabs>
        <w:spacing w:after="0" w:line="276" w:lineRule="auto"/>
        <w:ind w:firstLine="283"/>
        <w:jc w:val="both"/>
        <w:rPr>
          <w:rFonts w:ascii="Times New Roman" w:hAnsi="Times New Roman" w:eastAsia="Cambria" w:cs="Times New Roman"/>
          <w:color w:val="auto"/>
          <w:highlight w:val="none"/>
          <w:u w:val="none"/>
        </w:rPr>
      </w:pPr>
      <w:r>
        <w:rPr>
          <w:rFonts w:ascii="Times New Roman" w:hAnsi="Times New Roman" w:cs="Times New Roman"/>
          <w:color w:val="auto"/>
          <w:highlight w:val="none"/>
          <w:u w:val="none"/>
        </w:rPr>
        <w:drawing>
          <wp:anchor distT="0" distB="0" distL="114300" distR="114300" simplePos="0" relativeHeight="251660288" behindDoc="0" locked="0" layoutInCell="1" allowOverlap="1">
            <wp:simplePos x="0" y="0"/>
            <wp:positionH relativeFrom="column">
              <wp:posOffset>2312035</wp:posOffset>
            </wp:positionH>
            <wp:positionV relativeFrom="paragraph">
              <wp:posOffset>3175</wp:posOffset>
            </wp:positionV>
            <wp:extent cx="3124200" cy="1438275"/>
            <wp:effectExtent l="0" t="0" r="0" b="9525"/>
            <wp:wrapSquare wrapText="bothSides"/>
            <wp:docPr id="1157028910" name="image12.png"/>
            <wp:cNvGraphicFramePr/>
            <a:graphic xmlns:a="http://schemas.openxmlformats.org/drawingml/2006/main">
              <a:graphicData uri="http://schemas.openxmlformats.org/drawingml/2006/picture">
                <pic:pic xmlns:pic="http://schemas.openxmlformats.org/drawingml/2006/picture">
                  <pic:nvPicPr>
                    <pic:cNvPr id="1157028910" name="image12.png"/>
                    <pic:cNvPicPr preferRelativeResize="0"/>
                  </pic:nvPicPr>
                  <pic:blipFill>
                    <a:blip r:embed="rId26"/>
                    <a:srcRect/>
                    <a:stretch>
                      <a:fillRect/>
                    </a:stretch>
                  </pic:blipFill>
                  <pic:spPr>
                    <a:xfrm>
                      <a:off x="0" y="0"/>
                      <a:ext cx="3124200" cy="1438275"/>
                    </a:xfrm>
                    <a:prstGeom prst="rect">
                      <a:avLst/>
                    </a:prstGeom>
                  </pic:spPr>
                </pic:pic>
              </a:graphicData>
            </a:graphic>
          </wp:anchor>
        </w:drawing>
      </w:r>
    </w:p>
    <w:p w14:paraId="027BB047">
      <w:pPr>
        <w:tabs>
          <w:tab w:val="left" w:pos="283"/>
          <w:tab w:val="left" w:pos="2835"/>
          <w:tab w:val="left" w:pos="5386"/>
        </w:tabs>
        <w:spacing w:line="276" w:lineRule="auto"/>
        <w:ind w:firstLine="283"/>
        <w:jc w:val="both"/>
        <w:rPr>
          <w:rFonts w:ascii="Times New Roman" w:hAnsi="Times New Roman" w:eastAsia="Cambria" w:cs="Times New Roman"/>
          <w:color w:val="auto"/>
          <w:highlight w:val="none"/>
          <w:u w:val="none"/>
        </w:rPr>
      </w:pPr>
    </w:p>
    <w:p w14:paraId="5E264E29">
      <w:pPr>
        <w:tabs>
          <w:tab w:val="left" w:pos="283"/>
          <w:tab w:val="left" w:pos="2835"/>
          <w:tab w:val="left" w:pos="5386"/>
          <w:tab w:val="left" w:pos="7937"/>
        </w:tabs>
        <w:spacing w:line="276" w:lineRule="auto"/>
        <w:ind w:firstLine="283"/>
        <w:jc w:val="both"/>
        <w:rPr>
          <w:rFonts w:ascii="Times New Roman" w:hAnsi="Times New Roman" w:eastAsia="Cambria" w:cs="Times New Roman"/>
          <w:color w:val="auto"/>
          <w:highlight w:val="none"/>
          <w:u w:val="none"/>
        </w:rPr>
      </w:pPr>
    </w:p>
    <w:p w14:paraId="7E9167D7">
      <w:pPr>
        <w:tabs>
          <w:tab w:val="left" w:pos="283"/>
          <w:tab w:val="left" w:pos="2835"/>
          <w:tab w:val="left" w:pos="5386"/>
          <w:tab w:val="left" w:pos="7937"/>
        </w:tabs>
        <w:spacing w:line="276" w:lineRule="auto"/>
        <w:jc w:val="both"/>
        <w:rPr>
          <w:rFonts w:ascii="Times New Roman" w:hAnsi="Times New Roman" w:eastAsia="Cambria" w:cs="Times New Roman"/>
          <w:color w:val="auto"/>
          <w:highlight w:val="none"/>
          <w:u w:val="none"/>
        </w:rPr>
      </w:pPr>
    </w:p>
    <w:p w14:paraId="2B4997FF">
      <w:pPr>
        <w:tabs>
          <w:tab w:val="left" w:pos="283"/>
          <w:tab w:val="left" w:pos="2835"/>
          <w:tab w:val="left" w:pos="5386"/>
          <w:tab w:val="left" w:pos="7937"/>
        </w:tabs>
        <w:spacing w:line="276" w:lineRule="auto"/>
        <w:ind w:firstLine="283"/>
        <w:jc w:val="both"/>
        <w:rPr>
          <w:rFonts w:ascii="Times New Roman" w:hAnsi="Times New Roman" w:eastAsia="Cambria" w:cs="Times New Roman"/>
          <w:color w:val="auto"/>
          <w:highlight w:val="none"/>
          <w:u w:val="none"/>
        </w:rPr>
      </w:pPr>
    </w:p>
    <w:p w14:paraId="079FA36A">
      <w:pPr>
        <w:tabs>
          <w:tab w:val="left" w:pos="283"/>
          <w:tab w:val="left" w:pos="2835"/>
          <w:tab w:val="left" w:pos="5386"/>
          <w:tab w:val="left" w:pos="7937"/>
        </w:tabs>
        <w:spacing w:after="0" w:line="276" w:lineRule="auto"/>
        <w:jc w:val="both"/>
        <w:rPr>
          <w:rFonts w:ascii="Times New Roman" w:hAnsi="Times New Roman" w:eastAsia="Cambria" w:cs="Times New Roman"/>
          <w:color w:val="auto"/>
          <w:highlight w:val="none"/>
          <w:u w:val="none"/>
        </w:rPr>
      </w:pPr>
      <w:r>
        <w:rPr>
          <w:rFonts w:ascii="Times New Roman" w:hAnsi="Times New Roman" w:eastAsia="Cambria" w:cs="Times New Roman"/>
          <w:color w:val="auto"/>
          <w:highlight w:val="none"/>
          <w:u w:val="none"/>
        </w:rPr>
        <w:t xml:space="preserve">a) Ứng với đoạn A trên đồ thị, chất ở thể rắn. </w:t>
      </w:r>
    </w:p>
    <w:p w14:paraId="124CD587">
      <w:pPr>
        <w:tabs>
          <w:tab w:val="left" w:pos="283"/>
          <w:tab w:val="left" w:pos="2835"/>
          <w:tab w:val="left" w:pos="5386"/>
          <w:tab w:val="left" w:pos="7937"/>
        </w:tabs>
        <w:spacing w:after="0" w:line="276" w:lineRule="auto"/>
        <w:jc w:val="both"/>
        <w:rPr>
          <w:rFonts w:ascii="Times New Roman" w:hAnsi="Times New Roman" w:eastAsia="Cambria" w:cs="Times New Roman"/>
          <w:color w:val="auto"/>
          <w:highlight w:val="none"/>
          <w:u w:val="none"/>
        </w:rPr>
      </w:pPr>
      <w:r>
        <w:rPr>
          <w:rFonts w:ascii="Times New Roman" w:hAnsi="Times New Roman" w:eastAsia="Cambria" w:cs="Times New Roman"/>
          <w:color w:val="auto"/>
          <w:highlight w:val="none"/>
          <w:u w:val="none"/>
        </w:rPr>
        <w:t xml:space="preserve">b) Chất được làm nóng là chất rắn kết tinh và đoạn B trên đồ thị ứng với quá trình nóng chảy của chất. </w:t>
      </w:r>
    </w:p>
    <w:p w14:paraId="28A8627A">
      <w:pPr>
        <w:tabs>
          <w:tab w:val="left" w:pos="283"/>
          <w:tab w:val="left" w:pos="2835"/>
          <w:tab w:val="left" w:pos="5386"/>
          <w:tab w:val="left" w:pos="7937"/>
        </w:tabs>
        <w:spacing w:after="0" w:line="276" w:lineRule="auto"/>
        <w:jc w:val="both"/>
        <w:rPr>
          <w:rFonts w:ascii="Times New Roman" w:hAnsi="Times New Roman" w:eastAsia="Cambria" w:cs="Times New Roman"/>
          <w:color w:val="auto"/>
          <w:highlight w:val="none"/>
          <w:u w:val="none"/>
        </w:rPr>
      </w:pPr>
      <w:r>
        <w:rPr>
          <w:rFonts w:ascii="Times New Roman" w:hAnsi="Times New Roman" w:eastAsia="Cambria" w:cs="Times New Roman"/>
          <w:color w:val="auto"/>
          <w:highlight w:val="none"/>
          <w:u w:val="none"/>
        </w:rPr>
        <w:t xml:space="preserve">c) Ứng với đoạn C trên đồ thị, chất ở thể khí và có nhiệt độ tăng dần. </w:t>
      </w:r>
    </w:p>
    <w:p w14:paraId="5ED6B244">
      <w:pPr>
        <w:tabs>
          <w:tab w:val="left" w:pos="283"/>
          <w:tab w:val="left" w:pos="2835"/>
          <w:tab w:val="left" w:pos="5386"/>
          <w:tab w:val="left" w:pos="7937"/>
        </w:tabs>
        <w:spacing w:after="0" w:line="276" w:lineRule="auto"/>
        <w:jc w:val="both"/>
        <w:rPr>
          <w:rFonts w:ascii="Times New Roman" w:hAnsi="Times New Roman" w:eastAsia="Cambria" w:cs="Times New Roman"/>
          <w:color w:val="auto"/>
          <w:highlight w:val="none"/>
          <w:u w:val="none"/>
        </w:rPr>
      </w:pPr>
      <w:r>
        <w:rPr>
          <w:rFonts w:ascii="Times New Roman" w:hAnsi="Times New Roman" w:eastAsia="Cambria" w:cs="Times New Roman"/>
          <w:color w:val="auto"/>
          <w:highlight w:val="none"/>
          <w:u w:val="none"/>
        </w:rPr>
        <w:t xml:space="preserve">d) Ứng với đoạn D trên đồ thị, chất vừa ở thể lỏng vừa ở thể khí (hơi). </w:t>
      </w:r>
    </w:p>
    <w:tbl>
      <w:tblPr>
        <w:tblStyle w:val="16"/>
        <w:tblW w:w="0" w:type="auto"/>
        <w:tblCaption w:val="n87 fb Cao Vien"/>
        <w:tblDescription w:val="n87 fb Cao Vien"/>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24"/>
        <w:gridCol w:w="220"/>
        <w:gridCol w:w="220"/>
      </w:tblGrid>
      <w:tr w14:paraId="60C6D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53" w:type="dxa"/>
          </w:tcPr>
          <w:p w14:paraId="751D0EDC">
            <w:pPr>
              <w:rPr>
                <w:rFonts w:hint="default" w:ascii="Times New Roman" w:hAnsi="Times New Roman" w:cs="Times New Roman"/>
                <w:lang w:val="nl-NL"/>
              </w:rPr>
            </w:pPr>
            <w:r>
              <w:rPr>
                <w:b/>
                <w:bCs/>
                <w:color w:val="0D0D0D"/>
                <w:kern w:val="2"/>
              </w:rPr>
              <w:t xml:space="preserve">Câu </w:t>
            </w:r>
            <w:r>
              <w:rPr>
                <w:rFonts w:hint="default"/>
                <w:b/>
                <w:bCs/>
                <w:color w:val="0D0D0D"/>
                <w:kern w:val="2"/>
                <w:lang w:val="en-US"/>
              </w:rPr>
              <w:t>3</w:t>
            </w:r>
            <w:r>
              <w:rPr>
                <w:b/>
                <w:bCs/>
                <w:color w:val="0D0D0D"/>
                <w:kern w:val="2"/>
              </w:rPr>
              <w:t>.</w:t>
            </w:r>
            <w:r>
              <w:rPr>
                <w:color w:val="0D0D0D"/>
                <w:kern w:val="2"/>
              </w:rPr>
              <w:t xml:space="preserve"> </w:t>
            </w:r>
            <w:r>
              <w:rPr>
                <w:rFonts w:hint="default" w:ascii="Times New Roman" w:hAnsi="Times New Roman" w:cs="Times New Roman"/>
                <w:color w:val="0D0D0D"/>
                <w:kern w:val="2"/>
              </w:rPr>
              <w:t xml:space="preserve">Đồ thị ở hình dưới dây cho biết sự thay đổi nhiệt độ theo thời gian của một mẫu nước đá được làm nóng trong điều kiện áp suất tiêu chuẩn bởi nguồn nhiệt. </w:t>
            </w:r>
            <w:r>
              <w:rPr>
                <w:rFonts w:hint="default" w:ascii="Times New Roman" w:hAnsi="Times New Roman" w:cs="Times New Roman"/>
                <w:color w:val="0D0D0D"/>
                <w:kern w:val="2"/>
                <w:shd w:val="clear" w:color="auto" w:fill="FFFFFF"/>
              </w:rPr>
              <w:t>Bỏ qua sự trao đổi nhiệt với môi trường ngoài.</w:t>
            </w:r>
            <w:r>
              <w:rPr>
                <w:rFonts w:hint="default" w:ascii="Times New Roman" w:hAnsi="Times New Roman" w:cs="Times New Roman"/>
                <w:lang w:val="nl-NL"/>
              </w:rPr>
              <w:t xml:space="preserve"> ( Biết </w:t>
            </w:r>
            <w:r>
              <w:rPr>
                <w:rFonts w:hint="default" w:ascii="Times New Roman" w:hAnsi="Times New Roman" w:cs="Times New Roman"/>
              </w:rPr>
              <w:t>nhiệt dung riêng của nước là 4200 J/kg.K,</w:t>
            </w:r>
            <w:r>
              <w:rPr>
                <w:rFonts w:hint="default" w:ascii="Times New Roman" w:hAnsi="Times New Roman" w:cs="Times New Roman"/>
                <w:shd w:val="clear" w:color="auto" w:fill="FFFFFF"/>
              </w:rPr>
              <w:t xml:space="preserve"> </w:t>
            </w:r>
            <w:r>
              <w:rPr>
                <w:rFonts w:hint="default" w:ascii="Times New Roman" w:hAnsi="Times New Roman" w:cs="Times New Roman"/>
              </w:rPr>
              <w:t>nhiệt hóa hơi riêng của nước là 2,25.10</w:t>
            </w:r>
            <w:r>
              <w:rPr>
                <w:rFonts w:hint="default" w:ascii="Times New Roman" w:hAnsi="Times New Roman" w:cs="Times New Roman"/>
                <w:vertAlign w:val="superscript"/>
              </w:rPr>
              <w:t>6</w:t>
            </w:r>
            <w:r>
              <w:rPr>
                <w:rFonts w:hint="default" w:ascii="Times New Roman" w:hAnsi="Times New Roman" w:cs="Times New Roman"/>
              </w:rPr>
              <w:t> J/kg ).</w:t>
            </w:r>
            <w:r>
              <w:rPr>
                <w:rFonts w:hint="default" w:ascii="Times New Roman" w:hAnsi="Times New Roman" w:cs="Times New Roman"/>
                <w:lang w:val="nl-NL"/>
              </w:rPr>
              <w:t xml:space="preserve"> </w:t>
            </w:r>
          </w:p>
          <w:p w14:paraId="7584F945">
            <w:pPr>
              <w:jc w:val="both"/>
              <w:rPr>
                <w:rFonts w:hint="default" w:ascii="Times New Roman" w:hAnsi="Times New Roman" w:cs="Times New Roman"/>
                <w:color w:val="0D0D0D"/>
                <w:kern w:val="2"/>
                <w:shd w:val="clear" w:color="auto" w:fill="FFFFFF"/>
              </w:rPr>
            </w:pPr>
          </w:p>
          <w:p w14:paraId="756508AF">
            <w:pPr>
              <w:jc w:val="both"/>
              <w:rPr>
                <w:rFonts w:hint="default" w:ascii="Times New Roman" w:hAnsi="Times New Roman" w:cs="Times New Roman"/>
                <w:color w:val="0D0D0D"/>
                <w:kern w:val="2"/>
                <w:shd w:val="clear" w:color="auto" w:fill="FFFFFF"/>
              </w:rPr>
            </w:pPr>
          </w:p>
          <w:p w14:paraId="384378B8">
            <w:pPr>
              <w:jc w:val="center"/>
              <w:rPr>
                <w:rFonts w:hint="default" w:ascii="Times New Roman" w:hAnsi="Times New Roman" w:cs="Times New Roman"/>
                <w:color w:val="0D0D0D"/>
                <w:kern w:val="2"/>
                <w:shd w:val="clear" w:color="auto" w:fill="FFFFFF"/>
              </w:rPr>
            </w:pPr>
            <w:r>
              <w:rPr>
                <w:rFonts w:hint="default" w:ascii="Times New Roman" w:hAnsi="Times New Roman" w:cs="Times New Roman"/>
                <w:kern w:val="2"/>
              </w:rPr>
              <w:drawing>
                <wp:inline distT="0" distB="0" distL="114300" distR="114300">
                  <wp:extent cx="2171700" cy="1397635"/>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pic:cNvPicPr>
                        </pic:nvPicPr>
                        <pic:blipFill>
                          <a:blip r:embed="rId27"/>
                          <a:stretch>
                            <a:fillRect/>
                          </a:stretch>
                        </pic:blipFill>
                        <pic:spPr>
                          <a:xfrm>
                            <a:off x="0" y="0"/>
                            <a:ext cx="2171700" cy="1397635"/>
                          </a:xfrm>
                          <a:prstGeom prst="rect">
                            <a:avLst/>
                          </a:prstGeom>
                          <a:noFill/>
                          <a:ln>
                            <a:noFill/>
                          </a:ln>
                        </pic:spPr>
                      </pic:pic>
                    </a:graphicData>
                  </a:graphic>
                </wp:inline>
              </w:drawing>
            </w:r>
          </w:p>
          <w:p w14:paraId="4EE67719">
            <w:pPr>
              <w:jc w:val="both"/>
              <w:rPr>
                <w:rFonts w:hint="default" w:ascii="Times New Roman" w:hAnsi="Times New Roman" w:cs="Times New Roman"/>
                <w:color w:val="0D0D0D"/>
                <w:kern w:val="2"/>
              </w:rPr>
            </w:pPr>
          </w:p>
          <w:p w14:paraId="650F7A14">
            <w:pPr>
              <w:contextualSpacing/>
              <w:jc w:val="both"/>
              <w:rPr>
                <w:rFonts w:hint="default" w:ascii="Times New Roman" w:hAnsi="Times New Roman" w:cs="Times New Roman"/>
                <w:color w:val="FF0000"/>
                <w:kern w:val="2"/>
              </w:rPr>
            </w:pPr>
            <w:r>
              <w:rPr>
                <w:rFonts w:hint="default" w:ascii="Times New Roman" w:hAnsi="Times New Roman" w:cs="Times New Roman"/>
                <w:b/>
                <w:color w:val="0D0D0D"/>
                <w:kern w:val="2"/>
              </w:rPr>
              <w:t>a)</w:t>
            </w:r>
            <w:r>
              <w:rPr>
                <w:rFonts w:hint="default" w:ascii="Times New Roman" w:hAnsi="Times New Roman" w:cs="Times New Roman"/>
                <w:color w:val="0D0D0D"/>
                <w:kern w:val="2"/>
              </w:rPr>
              <w:t xml:space="preserve"> Mẫu chất được làm nóng từ trạng thái (A) đến trạng thái (B) là nước đá. </w:t>
            </w:r>
          </w:p>
          <w:p w14:paraId="08226E2D">
            <w:pPr>
              <w:contextualSpacing/>
              <w:jc w:val="both"/>
              <w:rPr>
                <w:rFonts w:hint="default" w:ascii="Times New Roman" w:hAnsi="Times New Roman" w:cs="Times New Roman"/>
                <w:color w:val="0D0D0D"/>
                <w:kern w:val="2"/>
              </w:rPr>
            </w:pPr>
            <w:r>
              <w:rPr>
                <w:rFonts w:hint="default" w:ascii="Times New Roman" w:hAnsi="Times New Roman" w:cs="Times New Roman"/>
                <w:b/>
                <w:bCs/>
                <w:color w:val="0D0D0D"/>
                <w:kern w:val="2"/>
              </w:rPr>
              <w:t>b)</w:t>
            </w:r>
            <w:r>
              <w:rPr>
                <w:rFonts w:hint="default" w:ascii="Times New Roman" w:hAnsi="Times New Roman" w:cs="Times New Roman"/>
                <w:color w:val="0D0D0D"/>
                <w:kern w:val="2"/>
              </w:rPr>
              <w:t xml:space="preserve"> </w:t>
            </w:r>
            <w:bookmarkStart w:id="6" w:name="_Hlk181735387"/>
            <w:r>
              <w:rPr>
                <w:rFonts w:hint="default" w:ascii="Times New Roman" w:hAnsi="Times New Roman" w:cs="Times New Roman"/>
                <w:color w:val="0D0D0D"/>
                <w:kern w:val="2"/>
              </w:rPr>
              <w:t>Trong suốt quá trình từ trạng thái (B) đến trạng thái (C) mẫu chất trên hoàn toàn ở thể lỏng</w:t>
            </w:r>
            <w:bookmarkEnd w:id="6"/>
            <w:r>
              <w:rPr>
                <w:rFonts w:hint="default" w:ascii="Times New Roman" w:hAnsi="Times New Roman" w:cs="Times New Roman"/>
                <w:color w:val="0D0D0D"/>
                <w:kern w:val="2"/>
              </w:rPr>
              <w:t xml:space="preserve">. </w:t>
            </w:r>
          </w:p>
          <w:p w14:paraId="26232FEE">
            <w:pPr>
              <w:contextualSpacing/>
              <w:jc w:val="both"/>
              <w:rPr>
                <w:rFonts w:hint="default" w:ascii="Times New Roman" w:hAnsi="Times New Roman" w:cs="Times New Roman"/>
                <w:color w:val="0D0D0D"/>
                <w:kern w:val="2"/>
              </w:rPr>
            </w:pPr>
            <w:r>
              <w:rPr>
                <w:rFonts w:hint="default" w:ascii="Times New Roman" w:hAnsi="Times New Roman" w:cs="Times New Roman"/>
                <w:b/>
                <w:color w:val="0D0D0D"/>
                <w:kern w:val="2"/>
              </w:rPr>
              <w:t>c)</w:t>
            </w:r>
            <w:r>
              <w:rPr>
                <w:rFonts w:hint="default" w:ascii="Times New Roman" w:hAnsi="Times New Roman" w:cs="Times New Roman"/>
                <w:color w:val="0D0D0D"/>
                <w:kern w:val="2"/>
              </w:rPr>
              <w:t xml:space="preserve"> Từ trạng thái (D) đến trạng thái (E) mẫu chất này đang sôi.</w:t>
            </w:r>
          </w:p>
          <w:p w14:paraId="7C97FFA1">
            <w:pPr>
              <w:rPr>
                <w:rFonts w:hint="default" w:ascii="Times New Roman" w:hAnsi="Times New Roman" w:cs="Times New Roman"/>
                <w:b/>
              </w:rPr>
            </w:pPr>
            <w:r>
              <w:rPr>
                <w:rFonts w:hint="default" w:ascii="Times New Roman" w:hAnsi="Times New Roman" w:cs="Times New Roman"/>
                <w:b/>
                <w:bCs/>
                <w:color w:val="0D0D0D"/>
                <w:kern w:val="2"/>
              </w:rPr>
              <w:t xml:space="preserve">d) </w:t>
            </w:r>
            <w:r>
              <w:rPr>
                <w:rFonts w:hint="default" w:ascii="Times New Roman" w:hAnsi="Times New Roman" w:cs="Times New Roman"/>
                <w:color w:val="0D0D0D"/>
                <w:kern w:val="2"/>
              </w:rPr>
              <w:t>Trong suốt quá trình từ trạng thái (C) đến trạng thái (D) đến trạng thái (E)</w:t>
            </w:r>
            <w:r>
              <w:rPr>
                <w:rFonts w:hint="default" w:ascii="Times New Roman" w:hAnsi="Times New Roman" w:cs="Times New Roman"/>
                <w:lang w:val="nl-NL"/>
              </w:rPr>
              <w:t xml:space="preserve"> nhiệt lượng cần cung cấp cho 500g nước để hoá hơi hoàn toàn ở nhiệt độ 100</w:t>
            </w:r>
            <w:r>
              <w:rPr>
                <w:rFonts w:hint="default" w:ascii="Times New Roman" w:hAnsi="Times New Roman" w:cs="Times New Roman"/>
                <w:vertAlign w:val="superscript"/>
                <w:lang w:val="nl-NL"/>
              </w:rPr>
              <w:t>0</w:t>
            </w:r>
            <w:r>
              <w:rPr>
                <w:rFonts w:hint="default" w:ascii="Times New Roman" w:hAnsi="Times New Roman" w:cs="Times New Roman"/>
                <w:lang w:val="nl-NL"/>
              </w:rPr>
              <w:t>C là 210000J.</w:t>
            </w:r>
          </w:p>
          <w:p w14:paraId="0EE1241F">
            <w:pPr>
              <w:tabs>
                <w:tab w:val="left" w:pos="426"/>
              </w:tabs>
              <w:spacing w:after="0" w:line="276" w:lineRule="auto"/>
              <w:jc w:val="both"/>
              <w:rPr>
                <w:rFonts w:ascii="Times New Roman" w:hAnsi="Times New Roman" w:cs="Times New Roman"/>
                <w:b/>
                <w:color w:val="auto"/>
                <w:highlight w:val="none"/>
                <w:u w:val="none"/>
              </w:rPr>
            </w:pPr>
            <w:r>
              <w:rPr>
                <w:rFonts w:ascii="Times New Roman" w:hAnsi="Times New Roman" w:cs="Times New Roman"/>
                <w:b/>
                <w:bCs/>
                <w:color w:val="auto"/>
                <w:highlight w:val="none"/>
                <w:u w:val="none"/>
              </w:rPr>
              <w:t xml:space="preserve">Câu </w:t>
            </w:r>
            <w:r>
              <w:rPr>
                <w:rFonts w:hint="default" w:ascii="Times New Roman" w:hAnsi="Times New Roman" w:cs="Times New Roman"/>
                <w:b/>
                <w:bCs/>
                <w:color w:val="auto"/>
                <w:highlight w:val="none"/>
                <w:u w:val="none"/>
                <w:lang w:val="en-US"/>
              </w:rPr>
              <w:t>4</w:t>
            </w:r>
            <w:r>
              <w:rPr>
                <w:rFonts w:ascii="Times New Roman" w:hAnsi="Times New Roman" w:cs="Times New Roman"/>
                <w:b/>
                <w:bCs/>
                <w:color w:val="auto"/>
                <w:highlight w:val="none"/>
                <w:u w:val="none"/>
              </w:rPr>
              <w:t>.</w:t>
            </w:r>
            <w:r>
              <w:rPr>
                <w:rFonts w:ascii="Times New Roman" w:hAnsi="Times New Roman" w:eastAsia="Cambria" w:cs="Times New Roman"/>
                <w:bCs/>
                <w:color w:val="auto"/>
                <w:highlight w:val="none"/>
                <w:u w:val="none"/>
              </w:rPr>
              <w:t xml:space="preserve">Người ta cung cấp nhiệt lượng 1,5 J cho chất khí đựng trong 1 xylanh đặt nằm ngang. Chất khí nở ra, đẩy piston đi một đoạn 5 cm. Biết lực ma sát giữa piston và xylanh có độ lớn là 20 N.      </w:t>
            </w:r>
          </w:p>
          <w:tbl>
            <w:tblPr>
              <w:tblStyle w:val="16"/>
              <w:tblW w:w="15934" w:type="dxa"/>
              <w:tblCaption w:val="n87 fb Cao Vien"/>
              <w:tblDescription w:val="n87 fb Cao Vien"/>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35"/>
              <w:gridCol w:w="516"/>
              <w:gridCol w:w="8583"/>
            </w:tblGrid>
            <w:tr w14:paraId="47F95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6835" w:type="dxa"/>
                  <w:vAlign w:val="center"/>
                </w:tcPr>
                <w:p w14:paraId="6E3381DD">
                  <w:pPr>
                    <w:tabs>
                      <w:tab w:val="left" w:pos="720"/>
                    </w:tabs>
                    <w:spacing w:after="0" w:line="276" w:lineRule="auto"/>
                    <w:rPr>
                      <w:rFonts w:ascii="Times New Roman" w:hAnsi="Times New Roman" w:cs="Times New Roman"/>
                      <w:b/>
                      <w:bCs/>
                      <w:color w:val="auto"/>
                      <w:highlight w:val="none"/>
                      <w:u w:val="none"/>
                    </w:rPr>
                  </w:pPr>
                  <w:r>
                    <w:rPr>
                      <w:rFonts w:ascii="Times New Roman" w:hAnsi="Times New Roman" w:eastAsia="Cambria" w:cs="Times New Roman"/>
                      <w:b/>
                      <w:bCs/>
                      <w:color w:val="auto"/>
                      <w:highlight w:val="none"/>
                      <w:u w:val="none"/>
                    </w:rPr>
                    <w:t>a)</w:t>
                  </w:r>
                  <w:r>
                    <w:rPr>
                      <w:rFonts w:ascii="Times New Roman" w:hAnsi="Times New Roman" w:eastAsia="Cambria" w:cs="Times New Roman"/>
                      <w:bCs/>
                      <w:color w:val="auto"/>
                      <w:highlight w:val="none"/>
                      <w:u w:val="none"/>
                    </w:rPr>
                    <w:t xml:space="preserve"> Công của khối khí thực hiện có độ lớn là 100 J.</w:t>
                  </w:r>
                </w:p>
              </w:tc>
              <w:tc>
                <w:tcPr>
                  <w:tcW w:w="516" w:type="dxa"/>
                  <w:vAlign w:val="center"/>
                </w:tcPr>
                <w:p w14:paraId="4909FBDD">
                  <w:pPr>
                    <w:tabs>
                      <w:tab w:val="left" w:pos="720"/>
                    </w:tabs>
                    <w:spacing w:after="0" w:line="276" w:lineRule="auto"/>
                    <w:jc w:val="center"/>
                    <w:rPr>
                      <w:rFonts w:ascii="Times New Roman" w:hAnsi="Times New Roman" w:cs="Times New Roman"/>
                      <w:color w:val="auto"/>
                      <w:highlight w:val="none"/>
                      <w:u w:val="none"/>
                    </w:rPr>
                  </w:pPr>
                  <w:r>
                    <w:rPr>
                      <w:rFonts w:ascii="Times New Roman" w:hAnsi="Times New Roman" w:cs="Times New Roman"/>
                      <w:color w:val="auto"/>
                      <w:highlight w:val="none"/>
                      <w:u w:val="none"/>
                    </w:rPr>
                    <mc:AlternateContent>
                      <mc:Choice Requires="wps">
                        <w:drawing>
                          <wp:inline distT="0" distB="0" distL="0" distR="0">
                            <wp:extent cx="179705" cy="180975"/>
                            <wp:effectExtent l="0" t="0" r="10795" b="28575"/>
                            <wp:docPr id="1599206611" name="Rectangle 1" descr="n87 fb Cao Vien"/>
                            <wp:cNvGraphicFramePr/>
                            <a:graphic xmlns:a="http://schemas.openxmlformats.org/drawingml/2006/main">
                              <a:graphicData uri="http://schemas.microsoft.com/office/word/2010/wordprocessingShape">
                                <wps:wsp>
                                  <wps:cNvSpPr/>
                                  <wps:spPr>
                                    <a:xfrm>
                                      <a:off x="0" y="0"/>
                                      <a:ext cx="180000" cy="180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id="Rectangle 1" o:spid="_x0000_s1026" o:spt="1" alt="n87 fb Cao Vien" style="height:14.25pt;width:14.15pt;v-text-anchor:middle;" filled="f" stroked="t" coordsize="21600,21600" o:gfxdata="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G6ntldQAAAADAQAADwAAAAAAAAABACAAAAAi&#10;AAAAZHJzL2Rvd25yZXYueG1sUEsBAhQAFAAAAAgAh07iQAk8R3mAAgAADwUAAA4AAAAAAAAAAQAg&#10;AAAAIwEAAGRycy9lMm9Eb2MueG1sUEsFBgAAAAAGAAYAWQEAABUGAAAAAA==&#10;">
                            <v:fill on="f" focussize="0,0"/>
                            <v:stroke weight="1.5pt" color="#172C51 [3204]" miterlimit="8" joinstyle="miter"/>
                            <v:imagedata o:title=""/>
                            <o:lock v:ext="edit" aspectratio="f"/>
                            <w10:wrap type="none"/>
                            <w10:anchorlock/>
                          </v:rect>
                        </w:pict>
                      </mc:Fallback>
                    </mc:AlternateContent>
                  </w:r>
                </w:p>
              </w:tc>
              <w:tc>
                <w:tcPr>
                  <w:tcW w:w="8583" w:type="dxa"/>
                  <w:vMerge w:val="restart"/>
                  <w:vAlign w:val="center"/>
                </w:tcPr>
                <w:p w14:paraId="1F101B70">
                  <w:pPr>
                    <w:tabs>
                      <w:tab w:val="left" w:pos="720"/>
                    </w:tabs>
                    <w:spacing w:after="0" w:line="276" w:lineRule="auto"/>
                    <w:jc w:val="center"/>
                    <w:rPr>
                      <w:rFonts w:ascii="Times New Roman" w:hAnsi="Times New Roman" w:cs="Times New Roman"/>
                      <w:color w:val="auto"/>
                      <w:highlight w:val="none"/>
                      <w:u w:val="none"/>
                    </w:rPr>
                  </w:pPr>
                </w:p>
              </w:tc>
            </w:tr>
            <w:tr w14:paraId="157A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835" w:type="dxa"/>
                  <w:vAlign w:val="center"/>
                </w:tcPr>
                <w:p w14:paraId="445D5E0E">
                  <w:pPr>
                    <w:tabs>
                      <w:tab w:val="left" w:pos="720"/>
                    </w:tabs>
                    <w:spacing w:after="0" w:line="276" w:lineRule="auto"/>
                    <w:rPr>
                      <w:rFonts w:ascii="Times New Roman" w:hAnsi="Times New Roman" w:cs="Times New Roman"/>
                      <w:b/>
                      <w:bCs/>
                      <w:color w:val="auto"/>
                      <w:highlight w:val="none"/>
                      <w:u w:val="none"/>
                    </w:rPr>
                  </w:pPr>
                  <w:r>
                    <w:rPr>
                      <w:rFonts w:ascii="Times New Roman" w:hAnsi="Times New Roman" w:eastAsia="Cambria" w:cs="Times New Roman"/>
                      <w:b/>
                      <w:bCs/>
                      <w:color w:val="auto"/>
                      <w:highlight w:val="none"/>
                      <w:u w:val="none"/>
                    </w:rPr>
                    <w:t>b)</w:t>
                  </w:r>
                  <w:r>
                    <w:rPr>
                      <w:rFonts w:ascii="Times New Roman" w:hAnsi="Times New Roman" w:eastAsia="Cambria" w:cs="Times New Roman"/>
                      <w:bCs/>
                      <w:color w:val="auto"/>
                      <w:highlight w:val="none"/>
                      <w:u w:val="none"/>
                    </w:rPr>
                    <w:t xml:space="preserve"> Do khối khí thực hiện công nên A = −1 J.</w:t>
                  </w:r>
                </w:p>
              </w:tc>
              <w:tc>
                <w:tcPr>
                  <w:tcW w:w="516" w:type="dxa"/>
                  <w:vAlign w:val="center"/>
                </w:tcPr>
                <w:p w14:paraId="4CEE1F98">
                  <w:pPr>
                    <w:tabs>
                      <w:tab w:val="left" w:pos="720"/>
                    </w:tabs>
                    <w:spacing w:after="0" w:line="276" w:lineRule="auto"/>
                    <w:jc w:val="center"/>
                    <w:rPr>
                      <w:rFonts w:ascii="Times New Roman" w:hAnsi="Times New Roman" w:cs="Times New Roman"/>
                      <w:color w:val="auto"/>
                      <w:highlight w:val="none"/>
                      <w:u w:val="none"/>
                    </w:rPr>
                  </w:pPr>
                  <w:r>
                    <w:rPr>
                      <w:rFonts w:ascii="Times New Roman" w:hAnsi="Times New Roman" w:cs="Times New Roman"/>
                      <w:color w:val="auto"/>
                      <w:highlight w:val="none"/>
                      <w:u w:val="none"/>
                    </w:rPr>
                    <mc:AlternateContent>
                      <mc:Choice Requires="wps">
                        <w:drawing>
                          <wp:inline distT="0" distB="0" distL="0" distR="0">
                            <wp:extent cx="179705" cy="180975"/>
                            <wp:effectExtent l="0" t="0" r="10795" b="28575"/>
                            <wp:docPr id="2068544485" name="Rectangle 1" descr="n87 fb Cao Vien"/>
                            <wp:cNvGraphicFramePr/>
                            <a:graphic xmlns:a="http://schemas.openxmlformats.org/drawingml/2006/main">
                              <a:graphicData uri="http://schemas.microsoft.com/office/word/2010/wordprocessingShape">
                                <wps:wsp>
                                  <wps:cNvSpPr/>
                                  <wps:spPr>
                                    <a:xfrm>
                                      <a:off x="0" y="0"/>
                                      <a:ext cx="180000" cy="180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id="Rectangle 1" o:spid="_x0000_s1026" o:spt="1" alt="n87 fb Cao Vien" style="height:14.25pt;width:14.15pt;v-text-anchor:middle;" filled="f" stroked="t" coordsize="21600,21600" o:gfxdata="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bqe2V1AAAAAMBAAAPAAAAAAAAAAEAIAAA&#10;ACIAAABkcnMvZG93bnJldi54bWxQSwECFAAUAAAACACHTuJAer7syYICAAAPBQAADgAAAAAAAAAB&#10;ACAAAAAjAQAAZHJzL2Uyb0RvYy54bWxQSwUGAAAAAAYABgBZAQAAFwYAAAAA&#10;">
                            <v:fill on="f" focussize="0,0"/>
                            <v:stroke weight="1.5pt" color="#172C51 [3204]" miterlimit="8" joinstyle="miter"/>
                            <v:imagedata o:title=""/>
                            <o:lock v:ext="edit" aspectratio="f"/>
                            <w10:wrap type="none"/>
                            <w10:anchorlock/>
                          </v:rect>
                        </w:pict>
                      </mc:Fallback>
                    </mc:AlternateContent>
                  </w:r>
                </w:p>
              </w:tc>
              <w:tc>
                <w:tcPr>
                  <w:tcW w:w="8583" w:type="dxa"/>
                  <w:vMerge w:val="continue"/>
                </w:tcPr>
                <w:p w14:paraId="663EE242">
                  <w:pPr>
                    <w:tabs>
                      <w:tab w:val="left" w:pos="720"/>
                    </w:tabs>
                    <w:spacing w:after="0" w:line="276" w:lineRule="auto"/>
                    <w:rPr>
                      <w:rFonts w:ascii="Times New Roman" w:hAnsi="Times New Roman" w:cs="Times New Roman"/>
                      <w:color w:val="auto"/>
                      <w:highlight w:val="none"/>
                      <w:u w:val="none"/>
                    </w:rPr>
                  </w:pPr>
                </w:p>
              </w:tc>
            </w:tr>
            <w:tr w14:paraId="3CABD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6835" w:type="dxa"/>
                  <w:vAlign w:val="center"/>
                </w:tcPr>
                <w:p w14:paraId="272BC247">
                  <w:pPr>
                    <w:tabs>
                      <w:tab w:val="left" w:pos="720"/>
                    </w:tabs>
                    <w:spacing w:after="0" w:line="276" w:lineRule="auto"/>
                    <w:rPr>
                      <w:rFonts w:ascii="Times New Roman" w:hAnsi="Times New Roman" w:cs="Times New Roman"/>
                      <w:b/>
                      <w:bCs/>
                      <w:color w:val="auto"/>
                      <w:highlight w:val="none"/>
                      <w:u w:val="none"/>
                    </w:rPr>
                  </w:pPr>
                  <w:r>
                    <w:rPr>
                      <w:rFonts w:ascii="Times New Roman" w:hAnsi="Times New Roman" w:eastAsia="Cambria" w:cs="Times New Roman"/>
                      <w:b/>
                      <w:bCs/>
                      <w:color w:val="auto"/>
                      <w:highlight w:val="none"/>
                      <w:u w:val="none"/>
                    </w:rPr>
                    <w:t>c)</w:t>
                  </w:r>
                  <w:r>
                    <w:rPr>
                      <w:rFonts w:ascii="Times New Roman" w:hAnsi="Times New Roman" w:eastAsia="Cambria" w:cs="Times New Roman"/>
                      <w:bCs/>
                      <w:color w:val="auto"/>
                      <w:highlight w:val="none"/>
                      <w:u w:val="none"/>
                    </w:rPr>
                    <w:t xml:space="preserve"> Do khối khí nhận khiệt lượng nên Q = −1,5 J.</w:t>
                  </w:r>
                </w:p>
              </w:tc>
              <w:tc>
                <w:tcPr>
                  <w:tcW w:w="516" w:type="dxa"/>
                  <w:vAlign w:val="center"/>
                </w:tcPr>
                <w:p w14:paraId="54C8E307">
                  <w:pPr>
                    <w:tabs>
                      <w:tab w:val="left" w:pos="720"/>
                    </w:tabs>
                    <w:spacing w:after="0" w:line="276" w:lineRule="auto"/>
                    <w:jc w:val="center"/>
                    <w:rPr>
                      <w:rFonts w:ascii="Times New Roman" w:hAnsi="Times New Roman" w:cs="Times New Roman"/>
                      <w:color w:val="auto"/>
                      <w:highlight w:val="none"/>
                      <w:u w:val="none"/>
                    </w:rPr>
                  </w:pPr>
                  <w:r>
                    <w:rPr>
                      <w:rFonts w:ascii="Times New Roman" w:hAnsi="Times New Roman" w:cs="Times New Roman"/>
                      <w:color w:val="auto"/>
                      <w:highlight w:val="none"/>
                      <w:u w:val="none"/>
                    </w:rPr>
                    <mc:AlternateContent>
                      <mc:Choice Requires="wps">
                        <w:drawing>
                          <wp:inline distT="0" distB="0" distL="0" distR="0">
                            <wp:extent cx="179705" cy="180975"/>
                            <wp:effectExtent l="0" t="0" r="10795" b="28575"/>
                            <wp:docPr id="1402548927" name="Rectangle 1" descr="n87 fb Cao Vien"/>
                            <wp:cNvGraphicFramePr/>
                            <a:graphic xmlns:a="http://schemas.openxmlformats.org/drawingml/2006/main">
                              <a:graphicData uri="http://schemas.microsoft.com/office/word/2010/wordprocessingShape">
                                <wps:wsp>
                                  <wps:cNvSpPr/>
                                  <wps:spPr>
                                    <a:xfrm>
                                      <a:off x="0" y="0"/>
                                      <a:ext cx="180000" cy="180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id="Rectangle 1" o:spid="_x0000_s1026" o:spt="1" alt="n87 fb Cao Vien" style="height:14.25pt;width:14.15pt;v-text-anchor:middle;" filled="f" stroked="t" coordsize="21600,21600" o:gfxdata="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bqe2V1AAAAAMBAAAPAAAAAAAAAAEAIAAA&#10;ACIAAABkcnMvZG93bnJldi54bWxQSwECFAAUAAAACACHTuJAUAblNYICAAAPBQAADgAAAAAAAAAB&#10;ACAAAAAjAQAAZHJzL2Uyb0RvYy54bWxQSwUGAAAAAAYABgBZAQAAFwYAAAAA&#10;">
                            <v:fill on="f" focussize="0,0"/>
                            <v:stroke weight="1.5pt" color="#172C51 [3204]" miterlimit="8" joinstyle="miter"/>
                            <v:imagedata o:title=""/>
                            <o:lock v:ext="edit" aspectratio="f"/>
                            <w10:wrap type="none"/>
                            <w10:anchorlock/>
                          </v:rect>
                        </w:pict>
                      </mc:Fallback>
                    </mc:AlternateContent>
                  </w:r>
                </w:p>
              </w:tc>
              <w:tc>
                <w:tcPr>
                  <w:tcW w:w="8583" w:type="dxa"/>
                  <w:vMerge w:val="continue"/>
                </w:tcPr>
                <w:p w14:paraId="39BA5717">
                  <w:pPr>
                    <w:tabs>
                      <w:tab w:val="left" w:pos="720"/>
                    </w:tabs>
                    <w:spacing w:after="0" w:line="276" w:lineRule="auto"/>
                    <w:rPr>
                      <w:rFonts w:ascii="Times New Roman" w:hAnsi="Times New Roman" w:cs="Times New Roman"/>
                      <w:color w:val="auto"/>
                      <w:highlight w:val="none"/>
                      <w:u w:val="none"/>
                    </w:rPr>
                  </w:pPr>
                </w:p>
              </w:tc>
            </w:tr>
            <w:tr w14:paraId="44866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35" w:type="dxa"/>
                  <w:vAlign w:val="center"/>
                </w:tcPr>
                <w:p w14:paraId="271C7A01">
                  <w:pPr>
                    <w:tabs>
                      <w:tab w:val="left" w:pos="720"/>
                    </w:tabs>
                    <w:spacing w:after="0" w:line="276" w:lineRule="auto"/>
                    <w:rPr>
                      <w:rFonts w:ascii="Times New Roman" w:hAnsi="Times New Roman" w:cs="Times New Roman"/>
                      <w:b/>
                      <w:bCs/>
                      <w:color w:val="auto"/>
                      <w:highlight w:val="none"/>
                      <w:u w:val="none"/>
                    </w:rPr>
                  </w:pPr>
                  <w:r>
                    <w:rPr>
                      <w:rFonts w:ascii="Times New Roman" w:hAnsi="Times New Roman" w:eastAsia="Cambria" w:cs="Times New Roman"/>
                      <w:b/>
                      <w:bCs/>
                      <w:color w:val="auto"/>
                      <w:highlight w:val="none"/>
                      <w:u w:val="none"/>
                    </w:rPr>
                    <w:t>d)</w:t>
                  </w:r>
                  <w:r>
                    <w:rPr>
                      <w:rFonts w:ascii="Times New Roman" w:hAnsi="Times New Roman" w:eastAsia="Cambria" w:cs="Times New Roman"/>
                      <w:bCs/>
                      <w:color w:val="auto"/>
                      <w:highlight w:val="none"/>
                      <w:u w:val="none"/>
                    </w:rPr>
                    <w:t xml:space="preserve"> Độ biến thiên nội năng của khối khí là 0,5 J.</w:t>
                  </w:r>
                </w:p>
              </w:tc>
              <w:tc>
                <w:tcPr>
                  <w:tcW w:w="516" w:type="dxa"/>
                  <w:vAlign w:val="center"/>
                </w:tcPr>
                <w:p w14:paraId="0A814D7C">
                  <w:pPr>
                    <w:tabs>
                      <w:tab w:val="left" w:pos="720"/>
                    </w:tabs>
                    <w:spacing w:after="0" w:line="276" w:lineRule="auto"/>
                    <w:jc w:val="center"/>
                    <w:rPr>
                      <w:rFonts w:ascii="Times New Roman" w:hAnsi="Times New Roman" w:cs="Times New Roman"/>
                      <w:color w:val="auto"/>
                      <w:highlight w:val="none"/>
                      <w:u w:val="none"/>
                    </w:rPr>
                  </w:pPr>
                  <w:r>
                    <w:rPr>
                      <w:rFonts w:ascii="Times New Roman" w:hAnsi="Times New Roman" w:cs="Times New Roman"/>
                      <w:color w:val="auto"/>
                      <w:highlight w:val="none"/>
                      <w:u w:val="none"/>
                    </w:rPr>
                    <mc:AlternateContent>
                      <mc:Choice Requires="wps">
                        <w:drawing>
                          <wp:inline distT="0" distB="0" distL="0" distR="0">
                            <wp:extent cx="179705" cy="180975"/>
                            <wp:effectExtent l="0" t="0" r="10795" b="28575"/>
                            <wp:docPr id="1834979795" name="Rectangle 1" descr="n87 fb Cao Vien"/>
                            <wp:cNvGraphicFramePr/>
                            <a:graphic xmlns:a="http://schemas.openxmlformats.org/drawingml/2006/main">
                              <a:graphicData uri="http://schemas.microsoft.com/office/word/2010/wordprocessingShape">
                                <wps:wsp>
                                  <wps:cNvSpPr/>
                                  <wps:spPr>
                                    <a:xfrm>
                                      <a:off x="0" y="0"/>
                                      <a:ext cx="180000" cy="1809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id="Rectangle 1" o:spid="_x0000_s1026" o:spt="1" alt="n87 fb Cao Vien" style="height:14.25pt;width:14.15pt;v-text-anchor:middle;" filled="f" stroked="t" coordsize="21600,21600" o:gfxdata="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up7ZXUAAAAAwEAAA8AAAAAAAAAAQAgAAAA&#10;IgAAAGRycy9kb3ducmV2LnhtbFBLAQIUABQAAAAIAIdO4kCYELkAgQIAAA8FAAAOAAAAAAAAAAEA&#10;IAAAACMBAABkcnMvZTJvRG9jLnhtbFBLBQYAAAAABgAGAFkBAAAWBgAAAAA=&#10;">
                            <v:fill on="f" focussize="0,0"/>
                            <v:stroke weight="1.5pt" color="#172C51 [3204]" miterlimit="8" joinstyle="miter"/>
                            <v:imagedata o:title=""/>
                            <o:lock v:ext="edit" aspectratio="f"/>
                            <w10:wrap type="none"/>
                            <w10:anchorlock/>
                          </v:rect>
                        </w:pict>
                      </mc:Fallback>
                    </mc:AlternateContent>
                  </w:r>
                </w:p>
              </w:tc>
              <w:tc>
                <w:tcPr>
                  <w:tcW w:w="8583" w:type="dxa"/>
                  <w:vMerge w:val="continue"/>
                </w:tcPr>
                <w:p w14:paraId="1D864EB6">
                  <w:pPr>
                    <w:tabs>
                      <w:tab w:val="left" w:pos="720"/>
                    </w:tabs>
                    <w:spacing w:after="0" w:line="276" w:lineRule="auto"/>
                    <w:rPr>
                      <w:rFonts w:ascii="Times New Roman" w:hAnsi="Times New Roman" w:cs="Times New Roman"/>
                      <w:color w:val="auto"/>
                      <w:highlight w:val="none"/>
                      <w:u w:val="none"/>
                    </w:rPr>
                  </w:pPr>
                </w:p>
              </w:tc>
            </w:tr>
          </w:tbl>
          <w:p w14:paraId="5021217D">
            <w:pPr>
              <w:spacing w:after="0" w:line="360" w:lineRule="auto"/>
              <w:jc w:val="both"/>
              <w:rPr>
                <w:rFonts w:hint="default" w:ascii="Times New Roman" w:hAnsi="Times New Roman" w:eastAsia="Times New Roman" w:cs="Times New Roman"/>
                <w:bCs/>
                <w:color w:val="auto"/>
                <w:highlight w:val="none"/>
                <w:u w:val="none"/>
                <w:lang w:val="en-US"/>
              </w:rPr>
            </w:pPr>
            <w:r>
              <w:rPr>
                <w:rFonts w:ascii="Times New Roman" w:hAnsi="Times New Roman" w:eastAsia="Times New Roman" w:cs="Times New Roman"/>
                <w:b/>
                <w:bCs/>
                <w:color w:val="auto"/>
                <w:highlight w:val="none"/>
                <w:u w:val="none"/>
              </w:rPr>
              <w:t xml:space="preserve">Câu </w:t>
            </w:r>
            <w:r>
              <w:rPr>
                <w:rFonts w:hint="default" w:ascii="Times New Roman" w:hAnsi="Times New Roman" w:eastAsia="Times New Roman" w:cs="Times New Roman"/>
                <w:b/>
                <w:bCs/>
                <w:color w:val="auto"/>
                <w:highlight w:val="none"/>
                <w:u w:val="none"/>
                <w:lang w:val="en-US"/>
              </w:rPr>
              <w:t>5</w:t>
            </w:r>
            <w:r>
              <w:rPr>
                <w:rFonts w:ascii="Times New Roman" w:hAnsi="Times New Roman" w:eastAsia="Times New Roman" w:cs="Times New Roman"/>
                <w:b/>
                <w:bCs/>
                <w:color w:val="auto"/>
                <w:highlight w:val="none"/>
                <w:u w:val="none"/>
              </w:rPr>
              <w:t>.</w:t>
            </w:r>
            <w:r>
              <w:rPr>
                <w:rFonts w:ascii="Times New Roman" w:hAnsi="Times New Roman" w:eastAsia="Times New Roman" w:cs="Times New Roman"/>
                <w:bCs/>
                <w:color w:val="auto"/>
                <w:highlight w:val="none"/>
                <w:u w:val="none"/>
              </w:rPr>
              <w:t xml:space="preserve"> Cung cấp nhiệt lượng 1,5J cho một khối khí trong </w:t>
            </w:r>
            <w:r>
              <w:rPr>
                <w:rFonts w:hint="default" w:ascii="Times New Roman" w:hAnsi="Times New Roman" w:eastAsia="Times New Roman" w:cs="Times New Roman"/>
                <w:bCs/>
                <w:color w:val="auto"/>
                <w:highlight w:val="none"/>
                <w:u w:val="none"/>
                <w:lang w:val="en-US"/>
              </w:rPr>
              <w:t>một bình kín không dãn nở vì nhiệt.</w:t>
            </w:r>
          </w:p>
          <w:p w14:paraId="7601F253">
            <w:pPr>
              <w:spacing w:after="0" w:line="360" w:lineRule="auto"/>
              <w:jc w:val="both"/>
              <w:rPr>
                <w:rFonts w:ascii="Times New Roman" w:hAnsi="Times New Roman" w:eastAsia="Times New Roman" w:cs="Times New Roman"/>
                <w:b/>
                <w:color w:val="auto"/>
                <w:highlight w:val="none"/>
                <w:u w:val="none"/>
              </w:rPr>
            </w:pPr>
            <w:r>
              <w:rPr>
                <w:rFonts w:ascii="Times New Roman" w:hAnsi="Times New Roman" w:eastAsia="Times New Roman" w:cs="Times New Roman"/>
                <w:bCs/>
                <w:color w:val="auto"/>
                <w:highlight w:val="none"/>
                <w:u w:val="none"/>
              </w:rPr>
              <w:t xml:space="preserve">a. Khối khí thực hiện công. </w:t>
            </w:r>
          </w:p>
          <w:p w14:paraId="43BA417B">
            <w:pPr>
              <w:spacing w:after="0" w:line="360" w:lineRule="auto"/>
              <w:jc w:val="both"/>
              <w:rPr>
                <w:rFonts w:ascii="Times New Roman" w:hAnsi="Times New Roman" w:eastAsia="Times New Roman" w:cs="Times New Roman"/>
                <w:bCs/>
                <w:color w:val="auto"/>
                <w:highlight w:val="none"/>
                <w:u w:val="none"/>
              </w:rPr>
            </w:pPr>
            <w:r>
              <w:rPr>
                <w:rFonts w:ascii="Times New Roman" w:hAnsi="Times New Roman" w:eastAsia="Times New Roman" w:cs="Times New Roman"/>
                <w:bCs/>
                <w:color w:val="auto"/>
                <w:highlight w:val="none"/>
                <w:u w:val="none"/>
              </w:rPr>
              <w:t xml:space="preserve">b. Trong quá trình dãn nở khối khí thực hiện công là 1,2J. </w:t>
            </w:r>
          </w:p>
          <w:p w14:paraId="5B6ED1BD">
            <w:pPr>
              <w:spacing w:after="0" w:line="360" w:lineRule="auto"/>
              <w:jc w:val="both"/>
              <w:rPr>
                <w:rFonts w:ascii="Times New Roman" w:hAnsi="Times New Roman" w:eastAsia="Times New Roman" w:cs="Times New Roman"/>
                <w:b/>
                <w:color w:val="auto"/>
                <w:highlight w:val="none"/>
                <w:u w:val="none"/>
              </w:rPr>
            </w:pPr>
            <w:r>
              <w:rPr>
                <w:rFonts w:ascii="Times New Roman" w:hAnsi="Times New Roman" w:eastAsia="Times New Roman" w:cs="Times New Roman"/>
                <w:bCs/>
                <w:color w:val="auto"/>
                <w:highlight w:val="none"/>
                <w:u w:val="none"/>
              </w:rPr>
              <w:t xml:space="preserve">c. Độ biến thiên nội năng của khối khí là 0,5J. </w:t>
            </w:r>
            <w:r>
              <w:rPr>
                <w:rFonts w:ascii="Times New Roman" w:hAnsi="Times New Roman" w:eastAsia="Times New Roman" w:cs="Times New Roman"/>
                <w:b/>
                <w:color w:val="auto"/>
                <w:highlight w:val="none"/>
                <w:u w:val="none"/>
              </w:rPr>
              <w:t>S</w:t>
            </w:r>
          </w:p>
          <w:p w14:paraId="4571397E">
            <w:pPr>
              <w:spacing w:after="0" w:line="360" w:lineRule="auto"/>
              <w:jc w:val="both"/>
              <w:rPr>
                <w:rFonts w:ascii="Times New Roman" w:hAnsi="Times New Roman" w:eastAsia="Times New Roman" w:cs="Times New Roman"/>
                <w:b/>
                <w:color w:val="auto"/>
                <w:highlight w:val="none"/>
                <w:u w:val="none"/>
              </w:rPr>
            </w:pPr>
            <w:r>
              <w:rPr>
                <w:rFonts w:ascii="Times New Roman" w:hAnsi="Times New Roman" w:eastAsia="Times New Roman" w:cs="Times New Roman"/>
                <w:bCs/>
                <w:color w:val="auto"/>
                <w:highlight w:val="none"/>
                <w:u w:val="none"/>
              </w:rPr>
              <w:t>d. Trong quá trình dãn nở áp suất của chất khí là 3.10</w:t>
            </w:r>
            <w:r>
              <w:rPr>
                <w:rFonts w:ascii="Times New Roman" w:hAnsi="Times New Roman" w:eastAsia="Times New Roman" w:cs="Times New Roman"/>
                <w:bCs/>
                <w:color w:val="auto"/>
                <w:highlight w:val="none"/>
                <w:u w:val="none"/>
                <w:vertAlign w:val="superscript"/>
              </w:rPr>
              <w:t>5</w:t>
            </w:r>
            <w:r>
              <w:rPr>
                <w:rFonts w:ascii="Times New Roman" w:hAnsi="Times New Roman" w:eastAsia="Times New Roman" w:cs="Times New Roman"/>
                <w:bCs/>
                <w:color w:val="auto"/>
                <w:highlight w:val="none"/>
                <w:u w:val="none"/>
              </w:rPr>
              <w:t xml:space="preserve"> Pa. </w:t>
            </w:r>
          </w:p>
          <w:p w14:paraId="69440FD6">
            <w:pPr>
              <w:tabs>
                <w:tab w:val="left" w:pos="720"/>
              </w:tabs>
              <w:spacing w:after="0" w:line="276" w:lineRule="auto"/>
              <w:jc w:val="both"/>
              <w:rPr>
                <w:rFonts w:ascii="Times New Roman" w:hAnsi="Times New Roman" w:cs="Times New Roman"/>
                <w:b/>
                <w:bCs/>
                <w:color w:val="auto"/>
                <w:highlight w:val="none"/>
                <w:u w:val="none"/>
              </w:rPr>
            </w:pPr>
            <w:r>
              <w:rPr>
                <w:rFonts w:ascii="Times New Roman" w:hAnsi="Times New Roman" w:cs="Times New Roman"/>
                <w:b/>
                <w:bCs/>
                <w:color w:val="auto"/>
                <w:highlight w:val="none"/>
                <w:u w:val="none"/>
              </w:rPr>
              <w:t>III.Trắc nghiệm trả lời ngắn</w:t>
            </w:r>
          </w:p>
        </w:tc>
        <w:tc>
          <w:tcPr>
            <w:tcW w:w="516" w:type="dxa"/>
            <w:vAlign w:val="center"/>
          </w:tcPr>
          <w:p w14:paraId="2C94C40A">
            <w:pPr>
              <w:tabs>
                <w:tab w:val="left" w:pos="720"/>
              </w:tabs>
              <w:spacing w:after="0" w:line="276" w:lineRule="auto"/>
              <w:jc w:val="center"/>
              <w:rPr>
                <w:rFonts w:ascii="Times New Roman" w:hAnsi="Times New Roman" w:cs="Times New Roman"/>
                <w:color w:val="auto"/>
                <w:highlight w:val="none"/>
                <w:u w:val="none"/>
              </w:rPr>
            </w:pPr>
          </w:p>
          <w:p w14:paraId="73206CE4">
            <w:pPr>
              <w:tabs>
                <w:tab w:val="left" w:pos="720"/>
              </w:tabs>
              <w:spacing w:after="0" w:line="276" w:lineRule="auto"/>
              <w:jc w:val="center"/>
              <w:rPr>
                <w:rFonts w:ascii="Times New Roman" w:hAnsi="Times New Roman" w:cs="Times New Roman"/>
                <w:color w:val="auto"/>
                <w:highlight w:val="none"/>
                <w:u w:val="none"/>
              </w:rPr>
            </w:pPr>
          </w:p>
        </w:tc>
        <w:tc>
          <w:tcPr>
            <w:tcW w:w="2654" w:type="dxa"/>
          </w:tcPr>
          <w:p w14:paraId="3DFE531A">
            <w:pPr>
              <w:tabs>
                <w:tab w:val="left" w:pos="720"/>
              </w:tabs>
              <w:spacing w:after="0" w:line="276" w:lineRule="auto"/>
              <w:jc w:val="center"/>
              <w:rPr>
                <w:rFonts w:ascii="Times New Roman" w:hAnsi="Times New Roman" w:cs="Times New Roman"/>
                <w:color w:val="auto"/>
                <w:highlight w:val="none"/>
                <w:u w:val="none"/>
              </w:rPr>
            </w:pPr>
          </w:p>
        </w:tc>
      </w:tr>
    </w:tbl>
    <w:p w14:paraId="4675331C">
      <w:pPr>
        <w:tabs>
          <w:tab w:val="left" w:pos="426"/>
        </w:tabs>
        <w:spacing w:line="276" w:lineRule="auto"/>
        <w:jc w:val="both"/>
        <w:rPr>
          <w:rFonts w:ascii="Times New Roman" w:hAnsi="Times New Roman" w:cs="Times New Roman"/>
          <w:b/>
          <w:color w:val="auto"/>
          <w:highlight w:val="none"/>
          <w:u w:val="none"/>
        </w:rPr>
      </w:pPr>
      <w:r>
        <w:rPr>
          <w:rFonts w:ascii="Times New Roman" w:hAnsi="Times New Roman" w:cs="Times New Roman"/>
          <w:b/>
          <w:bCs/>
          <w:color w:val="auto"/>
          <w:highlight w:val="none"/>
          <w:u w:val="none"/>
        </w:rPr>
        <w:t>Câu 1</w:t>
      </w:r>
      <w:r>
        <w:rPr>
          <w:rFonts w:ascii="Times New Roman" w:hAnsi="Times New Roman" w:cs="Times New Roman"/>
          <w:color w:val="auto"/>
          <w:highlight w:val="none"/>
          <w:u w:val="none"/>
        </w:rPr>
        <w:t>:Người ta cung cấp nhiệt lượng 2 J cho chất khí đựng trong 1 xilanh đặt nằm ngang. Chất khí nở ra, đẩy pittông đi một đoạn 4 cm. Biết lực ma sát giữa pittông và xilanh có độ lên là 15 N. Độ biến thiên nội năng của chất khí là bao nhiêu J?</w:t>
      </w:r>
    </w:p>
    <w:tbl>
      <w:tblPr>
        <w:tblStyle w:val="16"/>
        <w:tblW w:w="0" w:type="auto"/>
        <w:tblCaption w:val="n87 fb Cao Vien"/>
        <w:tblDescription w:val="n87 fb Cao Vien"/>
        <w:tblInd w:w="-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05"/>
        <w:gridCol w:w="2710"/>
      </w:tblGrid>
      <w:tr w14:paraId="13FFB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7105" w:type="dxa"/>
            <w:vAlign w:val="center"/>
          </w:tcPr>
          <w:p w14:paraId="51D5D2EC">
            <w:pPr>
              <w:spacing w:after="0" w:line="276" w:lineRule="auto"/>
              <w:jc w:val="both"/>
              <w:textAlignment w:val="baseline"/>
              <w:rPr>
                <w:rFonts w:ascii="Times New Roman" w:hAnsi="Times New Roman" w:cs="Times New Roman"/>
                <w:color w:val="auto"/>
                <w:highlight w:val="none"/>
                <w:u w:val="none"/>
                <w:shd w:val="clear" w:color="auto" w:fill="FFFFFF"/>
              </w:rPr>
            </w:pPr>
            <w:r>
              <w:rPr>
                <w:rFonts w:ascii="Times New Roman" w:hAnsi="Times New Roman" w:cs="Times New Roman"/>
                <w:b/>
                <w:bCs/>
                <w:color w:val="auto"/>
                <w:highlight w:val="none"/>
                <w:u w:val="none"/>
              </w:rPr>
              <w:t xml:space="preserve"> </w:t>
            </w:r>
            <w:r>
              <w:rPr>
                <w:rFonts w:ascii="Times New Roman" w:hAnsi="Times New Roman" w:cs="Times New Roman"/>
                <w:b/>
                <w:bCs/>
                <w:color w:val="auto"/>
                <w:highlight w:val="none"/>
                <w:u w:val="none"/>
                <w:shd w:val="clear" w:color="auto" w:fill="FFFFFF"/>
              </w:rPr>
              <w:t xml:space="preserve">Câu 2: </w:t>
            </w:r>
            <w:r>
              <w:rPr>
                <w:rFonts w:ascii="Times New Roman" w:hAnsi="Times New Roman" w:cs="Times New Roman"/>
                <w:color w:val="auto"/>
                <w:highlight w:val="none"/>
                <w:u w:val="none"/>
                <w:shd w:val="clear" w:color="auto" w:fill="FFFFFF"/>
              </w:rPr>
              <w:t>Đổ 738g nước ở 15</w:t>
            </w:r>
            <w:r>
              <w:rPr>
                <w:rFonts w:ascii="Times New Roman" w:hAnsi="Times New Roman" w:cs="Times New Roman"/>
                <w:color w:val="auto"/>
                <w:highlight w:val="none"/>
                <w:u w:val="none"/>
                <w:shd w:val="clear" w:color="auto" w:fill="FFFFFF"/>
                <w:vertAlign w:val="superscript"/>
              </w:rPr>
              <w:t>0</w:t>
            </w:r>
            <w:r>
              <w:rPr>
                <w:rFonts w:ascii="Times New Roman" w:hAnsi="Times New Roman" w:cs="Times New Roman"/>
                <w:color w:val="auto"/>
                <w:highlight w:val="none"/>
                <w:u w:val="none"/>
                <w:shd w:val="clear" w:color="auto" w:fill="FFFFFF"/>
              </w:rPr>
              <w:t>C vào 1 nhiệt lượng kế bằng Cu có khối lượng 100g rồi thả vào đó một miếng Cu 200g ở 100</w:t>
            </w:r>
            <w:r>
              <w:rPr>
                <w:rFonts w:ascii="Times New Roman" w:hAnsi="Times New Roman" w:cs="Times New Roman"/>
                <w:color w:val="auto"/>
                <w:highlight w:val="none"/>
                <w:u w:val="none"/>
                <w:shd w:val="clear" w:color="auto" w:fill="FFFFFF"/>
                <w:vertAlign w:val="superscript"/>
              </w:rPr>
              <w:t>0</w:t>
            </w:r>
            <w:r>
              <w:rPr>
                <w:rFonts w:ascii="Times New Roman" w:hAnsi="Times New Roman" w:cs="Times New Roman"/>
                <w:color w:val="auto"/>
                <w:highlight w:val="none"/>
                <w:u w:val="none"/>
                <w:shd w:val="clear" w:color="auto" w:fill="FFFFFF"/>
              </w:rPr>
              <w:t>C. Tính nhiệt dung riêng của đồng theo J/kg.K. Cho nhiệt độ khi cân bằng là 17</w:t>
            </w:r>
            <w:r>
              <w:rPr>
                <w:rFonts w:ascii="Times New Roman" w:hAnsi="Times New Roman" w:cs="Times New Roman"/>
                <w:color w:val="auto"/>
                <w:highlight w:val="none"/>
                <w:u w:val="none"/>
                <w:shd w:val="clear" w:color="auto" w:fill="FFFFFF"/>
                <w:vertAlign w:val="superscript"/>
              </w:rPr>
              <w:t>0</w:t>
            </w:r>
            <w:r>
              <w:rPr>
                <w:rFonts w:ascii="Times New Roman" w:hAnsi="Times New Roman" w:cs="Times New Roman"/>
                <w:color w:val="auto"/>
                <w:highlight w:val="none"/>
                <w:u w:val="none"/>
                <w:shd w:val="clear" w:color="auto" w:fill="FFFFFF"/>
              </w:rPr>
              <w:t>C</w:t>
            </w:r>
          </w:p>
          <w:p w14:paraId="130975F6">
            <w:pPr>
              <w:spacing w:after="0" w:line="276" w:lineRule="auto"/>
              <w:jc w:val="both"/>
              <w:textAlignment w:val="baseline"/>
              <w:rPr>
                <w:rFonts w:ascii="Times New Roman" w:hAnsi="Times New Roman" w:cs="Times New Roman"/>
                <w:b/>
                <w:bCs/>
                <w:color w:val="auto"/>
                <w:highlight w:val="none"/>
                <w:u w:val="none"/>
                <w:shd w:val="clear" w:color="auto" w:fill="FFFFFF"/>
              </w:rPr>
            </w:pPr>
          </w:p>
        </w:tc>
        <w:tc>
          <w:tcPr>
            <w:tcW w:w="2710" w:type="dxa"/>
            <w:vAlign w:val="center"/>
          </w:tcPr>
          <w:p w14:paraId="6CFF2A1E">
            <w:pPr>
              <w:spacing w:after="0" w:line="276" w:lineRule="auto"/>
              <w:jc w:val="center"/>
              <w:rPr>
                <w:rFonts w:ascii="Times New Roman" w:hAnsi="Times New Roman" w:cs="Times New Roman"/>
                <w:color w:val="auto"/>
                <w:highlight w:val="none"/>
                <w:u w:val="none"/>
              </w:rPr>
            </w:pPr>
          </w:p>
        </w:tc>
      </w:tr>
    </w:tbl>
    <w:p w14:paraId="1E71D333">
      <w:pPr>
        <w:pStyle w:val="31"/>
        <w:spacing w:line="276" w:lineRule="auto"/>
        <w:ind w:left="0"/>
        <w:jc w:val="both"/>
        <w:rPr>
          <w:rFonts w:ascii="Times New Roman" w:hAnsi="Times New Roman" w:cs="Times New Roman"/>
          <w:color w:val="auto"/>
          <w:highlight w:val="none"/>
          <w:u w:val="none"/>
        </w:rPr>
      </w:pPr>
      <w:r>
        <w:rPr>
          <w:rFonts w:ascii="Times New Roman" w:hAnsi="Times New Roman" w:cs="Times New Roman"/>
          <w:b/>
          <w:bCs/>
          <w:color w:val="auto"/>
          <w:highlight w:val="none"/>
          <w:u w:val="none"/>
          <w:lang w:val="en-GB"/>
        </w:rPr>
        <w:t xml:space="preserve">Câu 3. </w:t>
      </w:r>
      <w:r>
        <w:rPr>
          <w:rFonts w:ascii="Times New Roman" w:hAnsi="Times New Roman" w:cs="Times New Roman"/>
          <w:color w:val="auto"/>
          <w:highlight w:val="none"/>
          <w:u w:val="none"/>
        </w:rPr>
        <w:t xml:space="preserve">Người ta thả miếng đồng có khối lượng 2 kg được nung nóng đến 80℃ vào 2 lít nước. Nhiệt độ của hệ khi có sự cân bằng nhiệt là 30°C. Biết nhiệt dung riêng của đồng là 380J/kg K, của nước là 4200J/kg K khối lượng riêng của nước là 1 kg/lít. Tính nhiệt độ ban đầu của nước theo đơn vị độ </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 (Kết quả làm tròn đến chữ số hàng phần mười).</w:t>
      </w:r>
    </w:p>
    <w:p w14:paraId="185B5E04">
      <w:pPr>
        <w:pStyle w:val="13"/>
        <w:spacing w:line="276" w:lineRule="auto"/>
        <w:jc w:val="both"/>
        <w:rPr>
          <w:rFonts w:ascii="Times New Roman" w:hAnsi="Times New Roman" w:cs="Times New Roman"/>
          <w:color w:val="auto"/>
          <w:sz w:val="22"/>
          <w:szCs w:val="22"/>
          <w:highlight w:val="none"/>
          <w:u w:val="none"/>
          <w:lang w:val="en-US"/>
        </w:rPr>
      </w:pPr>
      <w:r>
        <w:rPr>
          <w:rFonts w:ascii="Times New Roman" w:hAnsi="Times New Roman" w:cs="Times New Roman"/>
          <w:b/>
          <w:bCs/>
          <w:color w:val="auto"/>
          <w:sz w:val="22"/>
          <w:szCs w:val="22"/>
          <w:highlight w:val="none"/>
          <w:u w:val="none"/>
        </w:rPr>
        <w:t xml:space="preserve">Câu </w:t>
      </w:r>
      <w:r>
        <w:rPr>
          <w:rFonts w:ascii="Times New Roman" w:hAnsi="Times New Roman" w:cs="Times New Roman"/>
          <w:b/>
          <w:bCs/>
          <w:color w:val="auto"/>
          <w:sz w:val="22"/>
          <w:szCs w:val="22"/>
          <w:highlight w:val="none"/>
          <w:u w:val="none"/>
          <w:lang w:val="en-US"/>
        </w:rPr>
        <w:t xml:space="preserve">4. </w:t>
      </w:r>
      <w:r>
        <w:rPr>
          <w:rFonts w:ascii="Times New Roman" w:hAnsi="Times New Roman" w:cs="Times New Roman"/>
          <w:bCs/>
          <w:color w:val="auto"/>
          <w:kern w:val="2"/>
          <w:sz w:val="22"/>
          <w:szCs w:val="22"/>
          <w:highlight w:val="none"/>
          <w:u w:val="none"/>
          <w14:ligatures w14:val="standardContextual"/>
        </w:rPr>
        <w:t>Xác định lượng nhiệt cần cung cấp cho cục nước đá khối lượng 0,2 kg ở -20 °C biến hoàn toàn thành hơi nước ở 100°C. Cho biết nước đá có nhiệt nóng chảy riêng là 3,4.10</w:t>
      </w:r>
      <w:r>
        <w:rPr>
          <w:rFonts w:ascii="Times New Roman" w:hAnsi="Times New Roman" w:cs="Times New Roman"/>
          <w:bCs/>
          <w:color w:val="auto"/>
          <w:kern w:val="2"/>
          <w:sz w:val="22"/>
          <w:szCs w:val="22"/>
          <w:highlight w:val="none"/>
          <w:u w:val="none"/>
          <w:vertAlign w:val="superscript"/>
          <w14:ligatures w14:val="standardContextual"/>
        </w:rPr>
        <w:t>5</w:t>
      </w:r>
      <w:r>
        <w:rPr>
          <w:rFonts w:ascii="Times New Roman" w:hAnsi="Times New Roman" w:cs="Times New Roman"/>
          <w:bCs/>
          <w:color w:val="auto"/>
          <w:kern w:val="2"/>
          <w:sz w:val="22"/>
          <w:szCs w:val="22"/>
          <w:highlight w:val="none"/>
          <w:u w:val="none"/>
          <w14:ligatures w14:val="standardContextual"/>
        </w:rPr>
        <w:t>J/kg và nhiệt dung riêng là 2,09.10</w:t>
      </w:r>
      <w:r>
        <w:rPr>
          <w:rFonts w:ascii="Times New Roman" w:hAnsi="Times New Roman" w:cs="Times New Roman"/>
          <w:bCs/>
          <w:color w:val="auto"/>
          <w:kern w:val="2"/>
          <w:sz w:val="22"/>
          <w:szCs w:val="22"/>
          <w:highlight w:val="none"/>
          <w:u w:val="none"/>
          <w:vertAlign w:val="superscript"/>
          <w14:ligatures w14:val="standardContextual"/>
        </w:rPr>
        <w:t>3</w:t>
      </w:r>
      <w:r>
        <w:rPr>
          <w:rFonts w:ascii="Times New Roman" w:hAnsi="Times New Roman" w:cs="Times New Roman"/>
          <w:bCs/>
          <w:color w:val="auto"/>
          <w:kern w:val="2"/>
          <w:sz w:val="22"/>
          <w:szCs w:val="22"/>
          <w:highlight w:val="none"/>
          <w:u w:val="none"/>
          <w14:ligatures w14:val="standardContextual"/>
        </w:rPr>
        <w:t>J/kg.K; nước có nhiệt dung riêng là 4,18.10</w:t>
      </w:r>
      <w:r>
        <w:rPr>
          <w:rFonts w:ascii="Times New Roman" w:hAnsi="Times New Roman" w:cs="Times New Roman"/>
          <w:bCs/>
          <w:color w:val="auto"/>
          <w:kern w:val="2"/>
          <w:sz w:val="22"/>
          <w:szCs w:val="22"/>
          <w:highlight w:val="none"/>
          <w:u w:val="none"/>
          <w:vertAlign w:val="superscript"/>
          <w14:ligatures w14:val="standardContextual"/>
        </w:rPr>
        <w:t>3</w:t>
      </w:r>
      <w:r>
        <w:rPr>
          <w:rFonts w:ascii="Times New Roman" w:hAnsi="Times New Roman" w:cs="Times New Roman"/>
          <w:bCs/>
          <w:color w:val="auto"/>
          <w:kern w:val="2"/>
          <w:sz w:val="22"/>
          <w:szCs w:val="22"/>
          <w:highlight w:val="none"/>
          <w:u w:val="none"/>
          <w14:ligatures w14:val="standardContextual"/>
        </w:rPr>
        <w:t>J/kg.K và nhiệt hoá hơi riêng 2,3.10</w:t>
      </w:r>
      <w:r>
        <w:rPr>
          <w:rFonts w:ascii="Times New Roman" w:hAnsi="Times New Roman" w:cs="Times New Roman"/>
          <w:bCs/>
          <w:color w:val="auto"/>
          <w:kern w:val="2"/>
          <w:sz w:val="22"/>
          <w:szCs w:val="22"/>
          <w:highlight w:val="none"/>
          <w:u w:val="none"/>
          <w:vertAlign w:val="superscript"/>
          <w14:ligatures w14:val="standardContextual"/>
        </w:rPr>
        <w:t>6</w:t>
      </w:r>
      <w:r>
        <w:rPr>
          <w:rFonts w:ascii="Times New Roman" w:hAnsi="Times New Roman" w:cs="Times New Roman"/>
          <w:bCs/>
          <w:color w:val="auto"/>
          <w:kern w:val="2"/>
          <w:sz w:val="22"/>
          <w:szCs w:val="22"/>
          <w:highlight w:val="none"/>
          <w:u w:val="none"/>
          <w14:ligatures w14:val="standardContextual"/>
        </w:rPr>
        <w:t xml:space="preserve"> J/kg.</w:t>
      </w:r>
      <w:r>
        <w:rPr>
          <w:rFonts w:ascii="Times New Roman" w:hAnsi="Times New Roman" w:cs="Times New Roman"/>
          <w:color w:val="auto"/>
          <w:spacing w:val="-4"/>
          <w:sz w:val="22"/>
          <w:szCs w:val="22"/>
          <w:highlight w:val="none"/>
          <w:u w:val="none"/>
          <w:lang w:val="en-US"/>
        </w:rPr>
        <w:t>?(làm tròn kết quả đến hàng một phần mười)</w:t>
      </w:r>
    </w:p>
    <w:p w14:paraId="6520940E">
      <w:pPr>
        <w:spacing w:line="240" w:lineRule="auto"/>
        <w:ind w:right="48" w:hanging="2"/>
        <w:jc w:val="both"/>
        <w:rPr>
          <w:rFonts w:ascii="Times New Roman" w:hAnsi="Times New Roman" w:cs="Times New Roman"/>
          <w:b/>
          <w:color w:val="auto"/>
          <w:highlight w:val="none"/>
          <w:u w:val="none"/>
        </w:rPr>
      </w:pPr>
      <w:r>
        <w:rPr>
          <w:rFonts w:ascii="Times New Roman" w:hAnsi="Times New Roman" w:cs="Times New Roman"/>
          <w:b/>
          <w:bCs/>
          <w:color w:val="auto"/>
          <w:highlight w:val="none"/>
          <w:u w:val="none"/>
        </w:rPr>
        <w:t>Câu 5.</w:t>
      </w:r>
      <w:r>
        <w:rPr>
          <w:rFonts w:ascii="Times New Roman" w:hAnsi="Times New Roman" w:cs="Times New Roman"/>
          <w:color w:val="auto"/>
          <w:highlight w:val="none"/>
          <w:u w:val="none"/>
        </w:rPr>
        <w:t xml:space="preserve"> </w:t>
      </w:r>
      <w:r>
        <w:rPr>
          <w:rFonts w:ascii="Times New Roman" w:hAnsi="Times New Roman" w:cs="Times New Roman"/>
          <w:color w:val="auto"/>
          <w:highlight w:val="none"/>
          <w:u w:val="none"/>
          <w:lang w:val="vi-VN"/>
        </w:rPr>
        <w:t xml:space="preserve">Theo trang thoitiet, nhiệt độ thấp nhất và cao nhất đo được trong ngày </w:t>
      </w:r>
      <w:r>
        <w:rPr>
          <w:rFonts w:ascii="Times New Roman" w:hAnsi="Times New Roman" w:cs="Times New Roman"/>
          <w:color w:val="auto"/>
          <w:highlight w:val="none"/>
          <w:u w:val="none"/>
        </w:rPr>
        <w:t>26</w:t>
      </w:r>
      <w:r>
        <w:rPr>
          <w:rFonts w:ascii="Times New Roman" w:hAnsi="Times New Roman" w:cs="Times New Roman"/>
          <w:color w:val="auto"/>
          <w:highlight w:val="none"/>
          <w:u w:val="none"/>
          <w:lang w:val="vi-VN"/>
        </w:rPr>
        <w:t>/</w:t>
      </w:r>
      <w:r>
        <w:rPr>
          <w:rFonts w:ascii="Times New Roman" w:hAnsi="Times New Roman" w:cs="Times New Roman"/>
          <w:color w:val="auto"/>
          <w:highlight w:val="none"/>
          <w:u w:val="none"/>
        </w:rPr>
        <w:t>10</w:t>
      </w:r>
      <w:r>
        <w:rPr>
          <w:rFonts w:ascii="Times New Roman" w:hAnsi="Times New Roman" w:cs="Times New Roman"/>
          <w:color w:val="auto"/>
          <w:highlight w:val="none"/>
          <w:u w:val="none"/>
          <w:lang w:val="vi-VN"/>
        </w:rPr>
        <w:t>/202</w:t>
      </w:r>
      <w:r>
        <w:rPr>
          <w:rFonts w:ascii="Times New Roman" w:hAnsi="Times New Roman" w:cs="Times New Roman"/>
          <w:color w:val="auto"/>
          <w:highlight w:val="none"/>
          <w:u w:val="none"/>
        </w:rPr>
        <w:t>5</w:t>
      </w:r>
      <w:r>
        <w:rPr>
          <w:rFonts w:ascii="Times New Roman" w:hAnsi="Times New Roman" w:cs="Times New Roman"/>
          <w:color w:val="auto"/>
          <w:highlight w:val="none"/>
          <w:u w:val="none"/>
          <w:lang w:val="vi-VN"/>
        </w:rPr>
        <w:t xml:space="preserve"> ở </w:t>
      </w:r>
      <w:r>
        <w:rPr>
          <w:rFonts w:ascii="Times New Roman" w:hAnsi="Times New Roman" w:cs="Times New Roman"/>
          <w:color w:val="auto"/>
          <w:highlight w:val="none"/>
          <w:u w:val="none"/>
        </w:rPr>
        <w:t>Phú Thuận</w:t>
      </w:r>
      <w:r>
        <w:rPr>
          <w:rFonts w:ascii="Times New Roman" w:hAnsi="Times New Roman" w:cs="Times New Roman"/>
          <w:color w:val="auto"/>
          <w:highlight w:val="none"/>
          <w:u w:val="none"/>
          <w:lang w:val="vi-VN"/>
        </w:rPr>
        <w:t xml:space="preserve"> là </w:t>
      </w:r>
      <w:r>
        <w:rPr>
          <w:rFonts w:ascii="Times New Roman" w:hAnsi="Times New Roman" w:cs="Times New Roman"/>
          <w:color w:val="auto"/>
          <w:position w:val="-6"/>
          <w:highlight w:val="none"/>
          <w:u w:val="none"/>
        </w:rPr>
        <w:object>
          <v:shape id="_x0000_i1032" o:spt="75" type="#_x0000_t75" style="height:15.55pt;width:27.25pt;" o:ole="t" filled="f" o:preferrelative="t" stroked="f" coordsize="21600,21600">
            <v:path/>
            <v:fill on="f" focussize="0,0"/>
            <v:stroke on="f" joinstyle="miter"/>
            <v:imagedata r:id="rId29" o:title=""/>
            <o:lock v:ext="edit" aspectratio="t"/>
            <w10:wrap type="none"/>
            <w10:anchorlock/>
          </v:shape>
          <o:OLEObject Type="Embed" ProgID="Equation.DSMT4" ShapeID="_x0000_i1032" DrawAspect="Content" ObjectID="_1468075732" r:id="rId28">
            <o:LockedField>false</o:LockedField>
          </o:OLEObject>
        </w:object>
      </w:r>
      <w:r>
        <w:rPr>
          <w:rFonts w:ascii="Times New Roman" w:hAnsi="Times New Roman" w:cs="Times New Roman"/>
          <w:color w:val="auto"/>
          <w:highlight w:val="none"/>
          <w:u w:val="none"/>
          <w:lang w:val="vi-VN"/>
        </w:rPr>
        <w:t xml:space="preserve"> và</w:t>
      </w:r>
      <w:r>
        <w:rPr>
          <w:rFonts w:ascii="Times New Roman" w:hAnsi="Times New Roman" w:cs="Times New Roman"/>
          <w:color w:val="auto"/>
          <w:highlight w:val="none"/>
          <w:u w:val="none"/>
        </w:rPr>
        <w:t xml:space="preserve"> 27</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C</w:t>
      </w:r>
      <w:r>
        <w:rPr>
          <w:rFonts w:ascii="Times New Roman" w:hAnsi="Times New Roman" w:cs="Times New Roman"/>
          <w:color w:val="auto"/>
          <w:highlight w:val="none"/>
          <w:u w:val="none"/>
          <w:lang w:val="vi-VN"/>
        </w:rPr>
        <w:t>.</w:t>
      </w:r>
      <w:r>
        <w:rPr>
          <w:rFonts w:ascii="Times New Roman" w:hAnsi="Times New Roman" w:cs="Times New Roman"/>
          <w:color w:val="auto"/>
          <w:highlight w:val="none"/>
          <w:u w:val="none"/>
          <w:lang w:val="vi-VN" w:eastAsia="en-SG"/>
        </w:rPr>
        <w:t xml:space="preserve"> Độ chênh lệch nhiệt độ cao nhất trong ngày này ở </w:t>
      </w:r>
      <w:r>
        <w:rPr>
          <w:rFonts w:ascii="Times New Roman" w:hAnsi="Times New Roman" w:cs="Times New Roman"/>
          <w:color w:val="auto"/>
          <w:highlight w:val="none"/>
          <w:u w:val="none"/>
          <w:lang w:eastAsia="en-SG"/>
        </w:rPr>
        <w:t>Phú Thuận</w:t>
      </w:r>
      <w:r>
        <w:rPr>
          <w:rFonts w:ascii="Times New Roman" w:hAnsi="Times New Roman" w:cs="Times New Roman"/>
          <w:color w:val="auto"/>
          <w:highlight w:val="none"/>
          <w:u w:val="none"/>
          <w:lang w:val="vi-VN" w:eastAsia="en-SG"/>
        </w:rPr>
        <w:t xml:space="preserve"> là bao nhiêu kelvin?</w:t>
      </w:r>
      <w:r>
        <w:rPr>
          <w:rFonts w:ascii="Times New Roman" w:hAnsi="Times New Roman" w:cs="Times New Roman"/>
          <w:color w:val="auto"/>
          <w:highlight w:val="none"/>
          <w:u w:val="none"/>
          <w:lang w:eastAsia="en-SG"/>
        </w:rPr>
        <w:t xml:space="preserve"> </w:t>
      </w:r>
      <w:r>
        <w:rPr>
          <w:rFonts w:ascii="Times New Roman" w:hAnsi="Times New Roman" w:cs="Times New Roman"/>
          <w:b/>
          <w:color w:val="auto"/>
          <w:highlight w:val="none"/>
          <w:u w:val="none"/>
        </w:rPr>
        <w:t xml:space="preserve"> </w:t>
      </w:r>
    </w:p>
    <w:p w14:paraId="07CB8E77">
      <w:pPr>
        <w:spacing w:line="276" w:lineRule="auto"/>
        <w:ind w:left="-114"/>
        <w:jc w:val="both"/>
        <w:rPr>
          <w:rFonts w:ascii="Times New Roman" w:hAnsi="Times New Roman" w:cs="Times New Roman"/>
          <w:color w:val="auto"/>
          <w:highlight w:val="none"/>
          <w:u w:val="none"/>
          <w:shd w:val="clear" w:color="auto" w:fill="FFFFFF"/>
        </w:rPr>
      </w:pPr>
      <w:r>
        <w:rPr>
          <w:rFonts w:ascii="Times New Roman" w:hAnsi="Times New Roman" w:eastAsia="Calibri" w:cs="Times New Roman"/>
          <w:b/>
          <w:bCs/>
          <w:color w:val="auto"/>
          <w:highlight w:val="none"/>
          <w:u w:val="none"/>
          <w:lang w:val="pt-BR"/>
          <w14:ligatures w14:val="standardContextual"/>
        </w:rPr>
        <w:t>Câu 6.</w:t>
      </w:r>
      <w:r>
        <w:rPr>
          <w:rFonts w:ascii="Times New Roman" w:hAnsi="Times New Roman" w:eastAsia="Calibri" w:cs="Times New Roman"/>
          <w:color w:val="auto"/>
          <w:highlight w:val="none"/>
          <w:u w:val="none"/>
          <w:lang w:val="pt-BR"/>
          <w14:ligatures w14:val="standardContextual"/>
        </w:rPr>
        <w:t xml:space="preserve"> Nhiệt lượng cần cung cấp để làm bay hơi 100g nước ở 100</w:t>
      </w:r>
      <w:r>
        <w:rPr>
          <w:rFonts w:ascii="Times New Roman" w:hAnsi="Times New Roman" w:eastAsia="Calibri" w:cs="Times New Roman"/>
          <w:color w:val="auto"/>
          <w:highlight w:val="none"/>
          <w:u w:val="none"/>
          <w:vertAlign w:val="superscript"/>
          <w:lang w:val="pt-BR"/>
          <w14:ligatures w14:val="standardContextual"/>
        </w:rPr>
        <w:t>0</w:t>
      </w:r>
      <w:r>
        <w:rPr>
          <w:rFonts w:ascii="Times New Roman" w:hAnsi="Times New Roman" w:eastAsia="Calibri" w:cs="Times New Roman"/>
          <w:color w:val="auto"/>
          <w:highlight w:val="none"/>
          <w:u w:val="none"/>
          <w:lang w:val="pt-BR"/>
          <w14:ligatures w14:val="standardContextual"/>
        </w:rPr>
        <w:t>C là bao nhiêu kJ? Cho biết nhiệt hoá hơi riêng của nước là 2,3.10</w:t>
      </w:r>
      <w:r>
        <w:rPr>
          <w:rFonts w:ascii="Times New Roman" w:hAnsi="Times New Roman" w:eastAsia="Calibri" w:cs="Times New Roman"/>
          <w:color w:val="auto"/>
          <w:highlight w:val="none"/>
          <w:u w:val="none"/>
          <w:vertAlign w:val="superscript"/>
          <w:lang w:val="pt-BR"/>
          <w14:ligatures w14:val="standardContextual"/>
        </w:rPr>
        <w:t>6</w:t>
      </w:r>
      <w:r>
        <w:rPr>
          <w:rFonts w:ascii="Times New Roman" w:hAnsi="Times New Roman" w:eastAsia="Calibri" w:cs="Times New Roman"/>
          <w:color w:val="auto"/>
          <w:highlight w:val="none"/>
          <w:u w:val="none"/>
          <w:lang w:val="pt-BR"/>
          <w14:ligatures w14:val="standardContextual"/>
        </w:rPr>
        <w:t xml:space="preserve"> J/kg.</w:t>
      </w:r>
      <w:r>
        <w:rPr>
          <w:rFonts w:ascii="Times New Roman" w:hAnsi="Times New Roman" w:cs="Times New Roman"/>
          <w:color w:val="auto"/>
          <w:highlight w:val="none"/>
          <w:u w:val="none"/>
          <w:shd w:val="clear" w:color="auto" w:fill="FFFFFF"/>
        </w:rPr>
        <w:t xml:space="preserve"> </w:t>
      </w:r>
    </w:p>
    <w:p w14:paraId="59579412">
      <w:pPr>
        <w:tabs>
          <w:tab w:val="left" w:pos="720"/>
        </w:tabs>
        <w:spacing w:line="276" w:lineRule="auto"/>
        <w:jc w:val="both"/>
        <w:rPr>
          <w:rFonts w:ascii="Times New Roman" w:hAnsi="Times New Roman" w:cs="Times New Roman"/>
          <w:b/>
          <w:bCs/>
          <w:color w:val="auto"/>
          <w:highlight w:val="none"/>
          <w:u w:val="none"/>
        </w:rPr>
      </w:pPr>
      <w:r>
        <w:rPr>
          <w:rFonts w:ascii="Times New Roman" w:hAnsi="Times New Roman" w:cs="Times New Roman"/>
          <w:b/>
          <w:bCs/>
          <w:color w:val="auto"/>
          <w:highlight w:val="none"/>
          <w:u w:val="none"/>
        </w:rPr>
        <w:t>IV. Tự luận</w:t>
      </w:r>
    </w:p>
    <w:p w14:paraId="217FDE4A">
      <w:pPr>
        <w:spacing w:after="0" w:line="276" w:lineRule="auto"/>
        <w:jc w:val="both"/>
        <w:rPr>
          <w:rFonts w:ascii="Times New Roman" w:hAnsi="Times New Roman" w:cs="Times New Roman"/>
          <w:bCs/>
          <w:color w:val="auto"/>
          <w:highlight w:val="none"/>
          <w:u w:val="none"/>
        </w:rPr>
      </w:pPr>
      <w:r>
        <w:rPr>
          <w:rFonts w:ascii="Times New Roman" w:hAnsi="Times New Roman" w:eastAsia="Times New Roman" w:cs="Times New Roman"/>
          <w:b/>
          <w:color w:val="auto"/>
          <w:highlight w:val="none"/>
          <w:u w:val="none"/>
        </w:rPr>
        <w:t xml:space="preserve">Câu 1. </w:t>
      </w:r>
      <w:r>
        <w:rPr>
          <w:rFonts w:ascii="Times New Roman" w:hAnsi="Times New Roman" w:eastAsia="Times New Roman" w:cs="Times New Roman"/>
          <w:bCs/>
          <w:color w:val="auto"/>
          <w:highlight w:val="none"/>
          <w:u w:val="none"/>
        </w:rPr>
        <w:t xml:space="preserve">Đốt nóng một lượng khí chứa </w:t>
      </w:r>
      <w:r>
        <w:rPr>
          <w:rFonts w:ascii="Times New Roman" w:hAnsi="Times New Roman" w:cs="Times New Roman"/>
          <w:bCs/>
          <w:color w:val="auto"/>
          <w:highlight w:val="none"/>
          <w:u w:val="none"/>
        </w:rPr>
        <w:t>trong một xi lanh đặt nằm ngang</w:t>
      </w:r>
      <w:r>
        <w:rPr>
          <w:rFonts w:ascii="Times New Roman" w:hAnsi="Times New Roman" w:eastAsia="Times New Roman" w:cs="Times New Roman"/>
          <w:bCs/>
          <w:color w:val="auto"/>
          <w:highlight w:val="none"/>
          <w:u w:val="none"/>
        </w:rPr>
        <w:t xml:space="preserve"> để truyền cho nó một</w:t>
      </w:r>
      <w:r>
        <w:rPr>
          <w:rFonts w:ascii="Times New Roman" w:hAnsi="Times New Roman" w:cs="Times New Roman"/>
          <w:bCs/>
          <w:color w:val="auto"/>
          <w:highlight w:val="none"/>
          <w:u w:val="none"/>
        </w:rPr>
        <w:t xml:space="preserve"> nhiệt lượng 1,5 J. Chất khí nở ra, đẩy pit-tông đi một đoạn 4,5 cm. Biết lực ma sát giữa pit-tông và xi-lanh có độ lớn là 20 N, coi pit-tông chuyển động thẳng đều. Hãy tính:</w:t>
      </w:r>
    </w:p>
    <w:p w14:paraId="417F8976">
      <w:pPr>
        <w:pStyle w:val="31"/>
        <w:numPr>
          <w:ilvl w:val="0"/>
          <w:numId w:val="4"/>
        </w:numPr>
        <w:spacing w:after="0" w:line="276" w:lineRule="auto"/>
        <w:jc w:val="both"/>
        <w:rPr>
          <w:rFonts w:ascii="Times New Roman" w:hAnsi="Times New Roman" w:cs="Times New Roman"/>
          <w:bCs/>
          <w:color w:val="auto"/>
          <w:highlight w:val="none"/>
          <w:u w:val="none"/>
        </w:rPr>
      </w:pPr>
      <w:r>
        <w:rPr>
          <w:rFonts w:ascii="Times New Roman" w:hAnsi="Times New Roman" w:cs="Times New Roman"/>
          <w:bCs/>
          <w:color w:val="auto"/>
          <w:highlight w:val="none"/>
          <w:u w:val="none"/>
        </w:rPr>
        <w:t xml:space="preserve">Công mà khí thực hiện. ĐS </w:t>
      </w:r>
      <w:r>
        <w:rPr>
          <w:rFonts w:ascii="Times New Roman" w:hAnsi="Times New Roman" w:cs="Times New Roman" w:eastAsiaTheme="minorEastAsia"/>
          <w:bCs/>
          <w:color w:val="auto"/>
          <w:highlight w:val="none"/>
          <w:u w:val="none"/>
          <w:lang w:val="fr-FR"/>
        </w:rPr>
        <w:t>0,9 J</w:t>
      </w:r>
    </w:p>
    <w:p w14:paraId="54C93FC5">
      <w:pPr>
        <w:pStyle w:val="31"/>
        <w:numPr>
          <w:ilvl w:val="0"/>
          <w:numId w:val="4"/>
        </w:numPr>
        <w:spacing w:after="0" w:line="276" w:lineRule="auto"/>
        <w:jc w:val="both"/>
        <w:rPr>
          <w:rFonts w:ascii="Times New Roman" w:hAnsi="Times New Roman" w:cs="Times New Roman"/>
          <w:b/>
          <w:color w:val="auto"/>
          <w:highlight w:val="none"/>
          <w:u w:val="none"/>
        </w:rPr>
      </w:pPr>
      <w:r>
        <w:rPr>
          <w:rFonts w:ascii="Times New Roman" w:hAnsi="Times New Roman" w:cs="Times New Roman"/>
          <w:bCs/>
          <w:color w:val="auto"/>
          <w:highlight w:val="none"/>
          <w:u w:val="none"/>
        </w:rPr>
        <w:t xml:space="preserve">Độ biến thiên nội năng của khối khí.  </w:t>
      </w:r>
    </w:p>
    <w:p w14:paraId="42EC871D">
      <w:pPr>
        <w:spacing w:after="0" w:line="276" w:lineRule="auto"/>
        <w:jc w:val="both"/>
        <w:rPr>
          <w:rFonts w:ascii="Times New Roman" w:hAnsi="Times New Roman" w:cs="Times New Roman"/>
          <w:color w:val="auto"/>
          <w:highlight w:val="none"/>
          <w:u w:val="none"/>
        </w:rPr>
      </w:pPr>
      <w:r>
        <w:rPr>
          <w:rFonts w:ascii="Times New Roman" w:hAnsi="Times New Roman" w:cs="Times New Roman"/>
          <w:b/>
          <w:bCs/>
          <w:color w:val="auto"/>
          <w:highlight w:val="none"/>
          <w:u w:val="none"/>
        </w:rPr>
        <w:drawing>
          <wp:anchor distT="0" distB="0" distL="114300" distR="114300" simplePos="0" relativeHeight="251661312" behindDoc="0" locked="0" layoutInCell="1" allowOverlap="1">
            <wp:simplePos x="0" y="0"/>
            <wp:positionH relativeFrom="column">
              <wp:posOffset>5581650</wp:posOffset>
            </wp:positionH>
            <wp:positionV relativeFrom="paragraph">
              <wp:posOffset>70485</wp:posOffset>
            </wp:positionV>
            <wp:extent cx="1038225" cy="1261110"/>
            <wp:effectExtent l="0" t="0" r="952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38225" cy="1261110"/>
                    </a:xfrm>
                    <a:prstGeom prst="rect">
                      <a:avLst/>
                    </a:prstGeom>
                  </pic:spPr>
                </pic:pic>
              </a:graphicData>
            </a:graphic>
          </wp:anchor>
        </w:drawing>
      </w:r>
      <w:r>
        <w:rPr>
          <w:rFonts w:ascii="Times New Roman" w:hAnsi="Times New Roman" w:cs="Times New Roman"/>
          <w:b/>
          <w:bCs/>
          <w:color w:val="auto"/>
          <w:highlight w:val="none"/>
          <w:u w:val="none"/>
        </w:rPr>
        <w:t>Câu 2.</w:t>
      </w:r>
      <w:r>
        <w:rPr>
          <w:rFonts w:ascii="Times New Roman" w:hAnsi="Times New Roman" w:cs="Times New Roman"/>
          <w:color w:val="auto"/>
          <w:highlight w:val="none"/>
          <w:u w:val="none"/>
        </w:rPr>
        <w:t xml:space="preserve"> Dùng chùm laze có công suất </w:t>
      </w:r>
      <w:r>
        <w:rPr>
          <w:rFonts w:ascii="Times New Roman" w:hAnsi="Times New Roman" w:cs="Times New Roman"/>
          <w:color w:val="auto"/>
          <w:position w:val="-6"/>
          <w:highlight w:val="none"/>
          <w:u w:val="none"/>
        </w:rPr>
        <w:object>
          <v:shape id="_x0000_i1033" o:spt="75" type="#_x0000_t75" style="height:14.25pt;width:57.75pt;" o:ole="t" filled="f" o:preferrelative="t" stroked="f" coordsize="21600,21600">
            <v:path/>
            <v:fill on="f" focussize="0,0"/>
            <v:stroke on="f" joinstyle="miter"/>
            <v:imagedata r:id="rId32" o:title=""/>
            <o:lock v:ext="edit" aspectratio="t"/>
            <w10:wrap type="none"/>
            <w10:anchorlock/>
          </v:shape>
          <o:OLEObject Type="Embed" ProgID="Equation.DSMT4" ShapeID="_x0000_i1033" DrawAspect="Content" ObjectID="_1468075733" r:id="rId31">
            <o:LockedField>false</o:LockedField>
          </o:OLEObject>
        </w:object>
      </w:r>
      <w:r>
        <w:rPr>
          <w:rFonts w:ascii="Times New Roman" w:hAnsi="Times New Roman" w:cs="Times New Roman"/>
          <w:color w:val="auto"/>
          <w:highlight w:val="none"/>
          <w:u w:val="none"/>
        </w:rPr>
        <w:t xml:space="preserve"> để nấu chảy khối thép có khối lượng 1 kg. Nhiệt độ ban đầu của khối thép t</w:t>
      </w:r>
      <w:r>
        <w:rPr>
          <w:rFonts w:ascii="Times New Roman" w:hAnsi="Times New Roman" w:cs="Times New Roman"/>
          <w:color w:val="auto"/>
          <w:highlight w:val="none"/>
          <w:u w:val="none"/>
          <w:vertAlign w:val="subscript"/>
        </w:rPr>
        <w:t>0</w:t>
      </w:r>
      <w:r>
        <w:rPr>
          <w:rFonts w:ascii="Times New Roman" w:hAnsi="Times New Roman" w:cs="Times New Roman"/>
          <w:color w:val="auto"/>
          <w:highlight w:val="none"/>
          <w:u w:val="none"/>
        </w:rPr>
        <w:t xml:space="preserve"> = 30</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 xml:space="preserve">C, nhiệt dung riêng của thép </w:t>
      </w:r>
      <w:r>
        <w:rPr>
          <w:rFonts w:ascii="Times New Roman" w:hAnsi="Times New Roman" w:cs="Times New Roman"/>
          <w:color w:val="auto"/>
          <w:position w:val="-6"/>
          <w:highlight w:val="none"/>
          <w:u w:val="none"/>
        </w:rPr>
        <w:object>
          <v:shape id="_x0000_i1034" o:spt="75" type="#_x0000_t75" style="height:13.6pt;width:42.15pt;" o:ole="t" filled="f" o:preferrelative="t" stroked="f" coordsize="21600,21600">
            <v:path/>
            <v:fill on="f" focussize="0,0"/>
            <v:stroke on="f" joinstyle="miter"/>
            <v:imagedata r:id="rId34" o:title=""/>
            <o:lock v:ext="edit" aspectratio="t"/>
            <w10:wrap type="none"/>
            <w10:anchorlock/>
          </v:shape>
          <o:OLEObject Type="Embed" ProgID="Equation.DSMT4" ShapeID="_x0000_i1034" DrawAspect="Content" ObjectID="_1468075734" r:id="rId33">
            <o:LockedField>false</o:LockedField>
          </o:OLEObject>
        </w:object>
      </w:r>
      <w:r>
        <w:rPr>
          <w:rFonts w:ascii="Times New Roman" w:hAnsi="Times New Roman" w:cs="Times New Roman"/>
          <w:color w:val="auto"/>
          <w:highlight w:val="none"/>
          <w:u w:val="none"/>
        </w:rPr>
        <w:t xml:space="preserve"> J/kg.K, nhiệt nóng chảy của thép là </w:t>
      </w:r>
      <w:r>
        <w:rPr>
          <w:rFonts w:ascii="Times New Roman" w:hAnsi="Times New Roman" w:cs="Times New Roman"/>
          <w:color w:val="auto"/>
          <w:position w:val="-6"/>
          <w:highlight w:val="none"/>
          <w:u w:val="none"/>
        </w:rPr>
        <w:object>
          <v:shape id="_x0000_i1035" o:spt="75" type="#_x0000_t75" style="height:13.6pt;width:44.1pt;" o:ole="t" filled="f" o:preferrelative="t" stroked="f" coordsize="21600,21600">
            <v:path/>
            <v:fill on="f" focussize="0,0"/>
            <v:stroke on="f" joinstyle="miter"/>
            <v:imagedata r:id="rId36" o:title=""/>
            <o:lock v:ext="edit" aspectratio="t"/>
            <w10:wrap type="none"/>
            <w10:anchorlock/>
          </v:shape>
          <o:OLEObject Type="Embed" ProgID="Equation.DSMT4" ShapeID="_x0000_i1035" DrawAspect="Content" ObjectID="_1468075735" r:id="rId35">
            <o:LockedField>false</o:LockedField>
          </o:OLEObject>
        </w:object>
      </w:r>
      <w:r>
        <w:rPr>
          <w:rFonts w:ascii="Times New Roman" w:hAnsi="Times New Roman" w:cs="Times New Roman"/>
          <w:color w:val="auto"/>
          <w:highlight w:val="none"/>
          <w:u w:val="none"/>
        </w:rPr>
        <w:t xml:space="preserve"> kJ/kg, nhiệt độ nóng chảy của thép là 1535</w:t>
      </w:r>
      <w:r>
        <w:rPr>
          <w:rFonts w:ascii="Times New Roman" w:hAnsi="Times New Roman" w:cs="Times New Roman"/>
          <w:color w:val="auto"/>
          <w:highlight w:val="none"/>
          <w:u w:val="none"/>
          <w:vertAlign w:val="superscript"/>
        </w:rPr>
        <w:t>0</w:t>
      </w:r>
      <w:r>
        <w:rPr>
          <w:rFonts w:ascii="Times New Roman" w:hAnsi="Times New Roman" w:cs="Times New Roman"/>
          <w:color w:val="auto"/>
          <w:highlight w:val="none"/>
          <w:u w:val="none"/>
        </w:rPr>
        <w:t xml:space="preserve">C. Coi rằng không bị mất nhiệt lượng ra môi trường bên ngoài. Tính thời gian làm nóng chảy hoàn toàn khối thép? </w:t>
      </w:r>
    </w:p>
    <w:p w14:paraId="05AAD68B">
      <w:pPr>
        <w:pStyle w:val="31"/>
        <w:spacing w:after="0" w:line="276" w:lineRule="auto"/>
        <w:ind w:left="0"/>
        <w:jc w:val="both"/>
        <w:rPr>
          <w:rFonts w:ascii="Times New Roman" w:hAnsi="Times New Roman" w:cs="Times New Roman"/>
          <w:b/>
          <w:bCs/>
          <w:color w:val="auto"/>
          <w:highlight w:val="none"/>
          <w:u w:val="none"/>
        </w:rPr>
      </w:pPr>
    </w:p>
    <w:p w14:paraId="49815339">
      <w:pPr>
        <w:pStyle w:val="31"/>
        <w:spacing w:after="0" w:line="276" w:lineRule="auto"/>
        <w:ind w:left="0"/>
        <w:jc w:val="both"/>
        <w:rPr>
          <w:rFonts w:ascii="Times New Roman" w:hAnsi="Times New Roman" w:eastAsia="Calibri" w:cs="Times New Roman"/>
          <w:color w:val="auto"/>
          <w:highlight w:val="none"/>
          <w:u w:val="none"/>
        </w:rPr>
      </w:pPr>
      <w:r>
        <w:rPr>
          <w:rFonts w:ascii="Times New Roman" w:hAnsi="Times New Roman" w:cs="Times New Roman"/>
          <w:b/>
          <w:bCs/>
          <w:color w:val="auto"/>
          <w:highlight w:val="none"/>
          <w:u w:val="none"/>
        </w:rPr>
        <w:t xml:space="preserve">Câu 3. </w:t>
      </w:r>
      <w:r>
        <w:rPr>
          <w:rFonts w:ascii="Times New Roman" w:hAnsi="Times New Roman" w:eastAsia="Calibri" w:cs="Times New Roman"/>
          <w:color w:val="auto"/>
          <w:highlight w:val="none"/>
          <w:u w:val="none"/>
        </w:rPr>
        <w:t xml:space="preserve">Trong một thí nghiệm xác định nhiệt hóa hơi riêng của nước, người ta cho một lượng nước vào một ấm đun có công suất định mức là P </w:t>
      </w:r>
      <m:oMath>
        <m:r>
          <m:rPr/>
          <w:rPr>
            <w:rFonts w:ascii="Cambria Math" w:hAnsi="Cambria Math" w:eastAsia="Calibri" w:cs="Times New Roman"/>
            <w:color w:val="auto"/>
            <w:highlight w:val="none"/>
            <w:u w:val="none"/>
          </w:rPr>
          <m:t>=2000</m:t>
        </m:r>
        <m:r>
          <m:rPr>
            <m:nor/>
            <m:sty m:val="p"/>
          </m:rPr>
          <w:rPr>
            <w:rFonts w:ascii="Times New Roman" w:hAnsi="Times New Roman" w:eastAsia="Calibri" w:cs="Times New Roman"/>
            <w:b w:val="0"/>
            <w:i w:val="0"/>
            <w:color w:val="auto"/>
            <w:highlight w:val="none"/>
            <w:u w:val="none"/>
          </w:rPr>
          <m:t xml:space="preserve"> W</m:t>
        </m:r>
      </m:oMath>
      <w:r>
        <w:rPr>
          <w:rFonts w:ascii="Times New Roman" w:hAnsi="Times New Roman" w:eastAsia="Calibri" w:cs="Times New Roman"/>
          <w:color w:val="auto"/>
          <w:highlight w:val="none"/>
          <w:u w:val="none"/>
        </w:rPr>
        <w:t xml:space="preserve"> rồi đặt lên cân điện tử. Cấp dòng điện xoay chiều cho ấm hoạt động đúng công suất định mức. Đun cho đến khi nước sôi, mở nắp ấm đun để nước bay hơi ra ngoài làm khối lượng nước trong ấm giảm dần. Khi thấy cân chỉ khối lượng </w:t>
      </w:r>
      <m:oMath>
        <m:sSub>
          <m:sSubPr>
            <m:ctrlPr>
              <w:rPr>
                <w:rFonts w:ascii="Cambria Math" w:hAnsi="Cambria Math" w:eastAsia="Calibri" w:cs="Times New Roman"/>
                <w:i/>
                <w:color w:val="auto"/>
                <w:highlight w:val="none"/>
                <w:u w:val="none"/>
              </w:rPr>
            </m:ctrlPr>
          </m:sSubPr>
          <m:e>
            <m:r>
              <m:rPr/>
              <w:rPr>
                <w:rFonts w:ascii="Cambria Math" w:hAnsi="Cambria Math" w:eastAsia="Calibri" w:cs="Times New Roman"/>
                <w:color w:val="auto"/>
                <w:highlight w:val="none"/>
                <w:u w:val="none"/>
              </w:rPr>
              <m:t>m</m:t>
            </m:r>
            <m:ctrlPr>
              <w:rPr>
                <w:rFonts w:ascii="Cambria Math" w:hAnsi="Cambria Math" w:eastAsia="Calibri" w:cs="Times New Roman"/>
                <w:i/>
                <w:color w:val="auto"/>
                <w:highlight w:val="none"/>
                <w:u w:val="none"/>
              </w:rPr>
            </m:ctrlPr>
          </m:e>
          <m:sub>
            <m:r>
              <m:rPr/>
              <w:rPr>
                <w:rFonts w:ascii="Cambria Math" w:hAnsi="Cambria Math" w:eastAsia="Calibri" w:cs="Times New Roman"/>
                <w:color w:val="auto"/>
                <w:highlight w:val="none"/>
                <w:u w:val="none"/>
              </w:rPr>
              <m:t>0</m:t>
            </m:r>
            <m:ctrlPr>
              <w:rPr>
                <w:rFonts w:ascii="Cambria Math" w:hAnsi="Cambria Math" w:eastAsia="Calibri" w:cs="Times New Roman"/>
                <w:i/>
                <w:color w:val="auto"/>
                <w:highlight w:val="none"/>
                <w:u w:val="none"/>
              </w:rPr>
            </m:ctrlPr>
          </m:sub>
        </m:sSub>
        <m:r>
          <m:rPr/>
          <w:rPr>
            <w:rFonts w:ascii="Cambria Math" w:hAnsi="Cambria Math" w:eastAsia="Calibri" w:cs="Times New Roman"/>
            <w:color w:val="auto"/>
            <w:highlight w:val="none"/>
            <w:u w:val="none"/>
          </w:rPr>
          <m:t>=300g</m:t>
        </m:r>
      </m:oMath>
      <w:r>
        <w:rPr>
          <w:rFonts w:ascii="Times New Roman" w:hAnsi="Times New Roman" w:eastAsia="Calibri" w:cs="Times New Roman"/>
          <w:color w:val="auto"/>
          <w:highlight w:val="none"/>
          <w:u w:val="none"/>
        </w:rPr>
        <w:t xml:space="preserve"> thì bắt đầu đếm thời gian. Sau thời gian </w:t>
      </w:r>
      <m:oMath>
        <m:r>
          <m:rPr/>
          <w:rPr>
            <w:rFonts w:ascii="Cambria Math" w:hAnsi="Cambria Math" w:eastAsia="Calibri" w:cs="Times New Roman"/>
            <w:color w:val="auto"/>
            <w:highlight w:val="none"/>
            <w:u w:val="none"/>
          </w:rPr>
          <m:t>Δt=80</m:t>
        </m:r>
        <m:r>
          <m:rPr>
            <m:nor/>
            <m:sty m:val="p"/>
          </m:rPr>
          <w:rPr>
            <w:rFonts w:ascii="Times New Roman" w:hAnsi="Times New Roman" w:eastAsia="Calibri" w:cs="Times New Roman"/>
            <w:b w:val="0"/>
            <w:i w:val="0"/>
            <w:color w:val="auto"/>
            <w:highlight w:val="none"/>
            <w:u w:val="none"/>
          </w:rPr>
          <m:t xml:space="preserve"> s</m:t>
        </m:r>
      </m:oMath>
      <w:r>
        <w:rPr>
          <w:rFonts w:ascii="Times New Roman" w:hAnsi="Times New Roman" w:eastAsia="Calibri" w:cs="Times New Roman"/>
          <w:color w:val="auto"/>
          <w:highlight w:val="none"/>
          <w:u w:val="none"/>
        </w:rPr>
        <w:t xml:space="preserve"> người ta ghi nhận số chỉ của cân điện tử là m = 235 g. Bỏ qua sự trao đổi nhiệt của ấm với môi trường xung quanh. Nhiệt hoá hơi riêng của nước ở nhiệt độ sôi trong thí nghiệm bằng bao nhiêu ?</w:t>
      </w:r>
    </w:p>
    <w:p w14:paraId="72FED6BA">
      <w:pPr>
        <w:pStyle w:val="31"/>
        <w:spacing w:after="0" w:line="276" w:lineRule="auto"/>
        <w:ind w:left="0"/>
        <w:jc w:val="both"/>
        <w:rPr>
          <w:rFonts w:ascii="Times New Roman" w:hAnsi="Times New Roman" w:eastAsia="Calibri" w:cs="Times New Roman"/>
          <w:color w:val="auto"/>
          <w:highlight w:val="none"/>
          <w:u w:val="none"/>
        </w:rPr>
      </w:pPr>
    </w:p>
    <w:p w14:paraId="5C84E53F">
      <w:pPr>
        <w:pStyle w:val="31"/>
        <w:spacing w:after="0" w:line="276" w:lineRule="auto"/>
        <w:ind w:left="0"/>
        <w:jc w:val="both"/>
        <w:rPr>
          <w:rFonts w:ascii="Times New Roman" w:hAnsi="Times New Roman" w:cs="Times New Roman"/>
          <w:color w:val="auto"/>
          <w:highlight w:val="none"/>
          <w:u w:val="none"/>
        </w:rPr>
      </w:pPr>
      <w:r>
        <w:rPr>
          <w:rFonts w:ascii="Times New Roman" w:hAnsi="Times New Roman" w:eastAsia="Calibri" w:cs="Times New Roman"/>
          <w:color w:val="auto"/>
          <w:highlight w:val="none"/>
          <w:u w:val="none"/>
        </w:rPr>
        <w:t xml:space="preserve"> </w:t>
      </w:r>
      <w:r>
        <w:rPr>
          <w:rFonts w:ascii="Times New Roman" w:hAnsi="Times New Roman" w:eastAsia="Calibri" w:cs="Times New Roman"/>
          <w:b/>
          <w:bCs/>
          <w:color w:val="auto"/>
          <w:highlight w:val="none"/>
          <w:u w:val="none"/>
        </w:rPr>
        <w:t>Câu 4.</w:t>
      </w:r>
      <w:r>
        <w:rPr>
          <w:rFonts w:ascii="Times New Roman" w:hAnsi="Times New Roman" w:eastAsia="Calibri" w:cs="Times New Roman"/>
          <w:color w:val="auto"/>
          <w:highlight w:val="none"/>
          <w:u w:val="none"/>
        </w:rPr>
        <w:t>Trong lò nấu chảy nhôm người ta nung nóng 5 tấn nhôm từ nhiệt độ 25</w:t>
      </w:r>
      <w:r>
        <w:rPr>
          <w:rFonts w:ascii="Times New Roman" w:hAnsi="Times New Roman" w:cs="Times New Roman"/>
          <w:color w:val="auto"/>
          <w:highlight w:val="none"/>
          <w:u w:val="none"/>
          <w:vertAlign w:val="superscript"/>
        </w:rPr>
        <w:t xml:space="preserve"> o</w:t>
      </w:r>
      <w:r>
        <w:rPr>
          <w:rFonts w:ascii="Times New Roman" w:hAnsi="Times New Roman" w:cs="Times New Roman"/>
          <w:color w:val="auto"/>
          <w:highlight w:val="none"/>
          <w:u w:val="none"/>
        </w:rPr>
        <w:t>C đến nhiệt độ nóng chảy 660</w:t>
      </w:r>
      <w:r>
        <w:rPr>
          <w:rFonts w:ascii="Times New Roman" w:hAnsi="Times New Roman" w:cs="Times New Roman"/>
          <w:color w:val="auto"/>
          <w:highlight w:val="none"/>
          <w:u w:val="none"/>
          <w:vertAlign w:val="superscript"/>
        </w:rPr>
        <w:t xml:space="preserve"> o</w:t>
      </w:r>
      <w:r>
        <w:rPr>
          <w:rFonts w:ascii="Times New Roman" w:hAnsi="Times New Roman" w:cs="Times New Roman"/>
          <w:color w:val="auto"/>
          <w:highlight w:val="none"/>
          <w:u w:val="none"/>
        </w:rPr>
        <w:t xml:space="preserve">C rồi làm chảy hoàn toàn. Biết nhiệt dung riêng của nhôm </w:t>
      </w:r>
    </w:p>
    <w:p w14:paraId="42D1029F">
      <w:pPr>
        <w:rPr>
          <w:rFonts w:ascii="Times New Roman" w:hAnsi="Times New Roman" w:cs="Times New Roman"/>
          <w:color w:val="auto"/>
          <w:highlight w:val="none"/>
          <w:u w:val="none"/>
        </w:rPr>
      </w:pPr>
      <w:r>
        <w:rPr>
          <w:rFonts w:ascii="Times New Roman" w:hAnsi="Times New Roman" w:cs="Times New Roman"/>
          <w:color w:val="auto"/>
          <w:highlight w:val="none"/>
          <w:u w:val="none"/>
        </w:rPr>
        <w:t>880J/kg.K, nhiệt nóng chảy riêng của nhôm là 3,9.10</w:t>
      </w:r>
      <w:r>
        <w:rPr>
          <w:rFonts w:ascii="Times New Roman" w:hAnsi="Times New Roman" w:cs="Times New Roman"/>
          <w:color w:val="auto"/>
          <w:highlight w:val="none"/>
          <w:u w:val="none"/>
          <w:vertAlign w:val="superscript"/>
        </w:rPr>
        <w:t>5</w:t>
      </w:r>
      <w:r>
        <w:rPr>
          <w:rFonts w:ascii="Times New Roman" w:hAnsi="Times New Roman" w:cs="Times New Roman"/>
          <w:color w:val="auto"/>
          <w:highlight w:val="none"/>
          <w:u w:val="none"/>
        </w:rPr>
        <w:t xml:space="preserve"> J/kg. </w:t>
      </w:r>
    </w:p>
    <w:p w14:paraId="48BB0311">
      <w:pPr>
        <w:rPr>
          <w:rFonts w:ascii="Times New Roman" w:hAnsi="Times New Roman" w:cs="Times New Roman"/>
          <w:color w:val="auto"/>
          <w:highlight w:val="none"/>
          <w:u w:val="none"/>
        </w:rPr>
      </w:pPr>
      <w:r>
        <w:rPr>
          <w:rFonts w:ascii="Times New Roman" w:hAnsi="Times New Roman" w:cs="Times New Roman"/>
          <w:color w:val="auto"/>
          <w:highlight w:val="none"/>
          <w:u w:val="none"/>
        </w:rPr>
        <w:t>a.Tính nhiệt lượng cần cung cấp để làm nung nóng và làm chảy hoàn toàn nhôm.</w:t>
      </w:r>
    </w:p>
    <w:p w14:paraId="64CF84A1">
      <w:pPr>
        <w:rPr>
          <w:rFonts w:ascii="Times New Roman" w:hAnsi="Times New Roman" w:cs="Times New Roman"/>
          <w:color w:val="auto"/>
          <w:highlight w:val="none"/>
          <w:u w:val="none"/>
        </w:rPr>
      </w:pPr>
      <w:r>
        <w:rPr>
          <w:rFonts w:ascii="Times New Roman" w:hAnsi="Times New Roman" w:cs="Times New Roman"/>
          <w:color w:val="auto"/>
          <w:highlight w:val="none"/>
          <w:u w:val="none"/>
        </w:rPr>
        <w:t xml:space="preserve">b. Biết nhiệt lượng tỏa ra khi đốt cháy 1 kg dầu là </w:t>
      </w:r>
      <w:r>
        <w:rPr>
          <w:rStyle w:val="42"/>
          <w:rFonts w:ascii="Times New Roman" w:hAnsi="Times New Roman" w:cs="Times New Roman"/>
          <w:color w:val="auto"/>
          <w:highlight w:val="none"/>
          <w:u w:val="none"/>
        </w:rPr>
        <w:t>4,2×10</w:t>
      </w:r>
      <w:r>
        <w:rPr>
          <w:rStyle w:val="42"/>
          <w:rFonts w:ascii="Times New Roman" w:hAnsi="Times New Roman" w:cs="Times New Roman"/>
          <w:color w:val="auto"/>
          <w:highlight w:val="none"/>
          <w:u w:val="none"/>
          <w:vertAlign w:val="superscript"/>
        </w:rPr>
        <w:t>7</w:t>
      </w:r>
      <w:r>
        <w:rPr>
          <w:rStyle w:val="42"/>
          <w:rFonts w:ascii="Times New Roman" w:hAnsi="Times New Roman" w:cs="Times New Roman"/>
          <w:color w:val="auto"/>
          <w:highlight w:val="none"/>
          <w:u w:val="none"/>
        </w:rPr>
        <w:t> J/kg, hiệu suất của máy 35</w:t>
      </w:r>
      <w:r>
        <w:rPr>
          <w:rFonts w:ascii="Times New Roman" w:hAnsi="Times New Roman" w:cs="Times New Roman"/>
          <w:color w:val="auto"/>
          <w:highlight w:val="none"/>
          <w:u w:val="none"/>
        </w:rPr>
        <w:t>%.Tính khối lượng dầu cần đốt.</w:t>
      </w:r>
    </w:p>
    <w:p w14:paraId="0F29ACA1">
      <w:pPr>
        <w:rPr>
          <w:b/>
          <w:color w:val="auto"/>
          <w:highlight w:val="none"/>
          <w:u w:val="none"/>
        </w:rPr>
      </w:pPr>
    </w:p>
    <w:p w14:paraId="1298D0BE">
      <w:pPr>
        <w:rPr>
          <w:rFonts w:ascii="Times New Roman" w:hAnsi="Times New Roman" w:cs="Times New Roman"/>
          <w:b/>
          <w:bCs/>
          <w:color w:val="auto"/>
          <w:highlight w:val="none"/>
          <w:u w:val="none"/>
        </w:rPr>
      </w:pPr>
      <w:r>
        <w:rPr>
          <w:b/>
          <w:color w:val="auto"/>
          <w:highlight w:val="none"/>
          <w:u w:val="none"/>
        </w:rPr>
        <w:t>Câu 5</w:t>
      </w:r>
      <w:r>
        <w:rPr>
          <w:bCs/>
          <w:color w:val="auto"/>
          <w:highlight w:val="none"/>
          <w:u w:val="none"/>
        </w:rPr>
        <w:t>. TínhThời</w:t>
      </w:r>
      <w:r>
        <w:rPr>
          <w:color w:val="auto"/>
          <w:highlight w:val="none"/>
          <w:u w:val="none"/>
        </w:rPr>
        <w:t xml:space="preserve"> gian cần thiết</w:t>
      </w:r>
      <w:bookmarkStart w:id="7" w:name="_Hlk180326882"/>
      <w:r>
        <w:rPr>
          <w:color w:val="auto"/>
          <w:highlight w:val="none"/>
          <w:u w:val="none"/>
        </w:rPr>
        <w:t xml:space="preserve"> </w:t>
      </w:r>
      <w:bookmarkEnd w:id="7"/>
      <w:r>
        <w:rPr>
          <w:color w:val="auto"/>
          <w:highlight w:val="none"/>
          <w:u w:val="none"/>
        </w:rPr>
        <w:t>để làm nóng chảy hoàn toàn 4 kg đồng có nhiệt độ ban đầu 50</w:t>
      </w:r>
      <w:r>
        <w:rPr>
          <w:color w:val="auto"/>
          <w:highlight w:val="none"/>
          <w:u w:val="none"/>
          <w:vertAlign w:val="superscript"/>
        </w:rPr>
        <w:t>o</w:t>
      </w:r>
      <w:r>
        <w:rPr>
          <w:color w:val="auto"/>
          <w:highlight w:val="none"/>
          <w:u w:val="none"/>
        </w:rPr>
        <w:t>C, trong một lò nung điện có công suất 25 000 W. Biết đồng nóng chảy ở nhiệt độ 1084</w:t>
      </w:r>
      <w:r>
        <w:rPr>
          <w:color w:val="auto"/>
          <w:highlight w:val="none"/>
          <w:u w:val="none"/>
          <w:vertAlign w:val="superscript"/>
        </w:rPr>
        <w:t>o</w:t>
      </w:r>
      <w:r>
        <w:rPr>
          <w:color w:val="auto"/>
          <w:highlight w:val="none"/>
          <w:u w:val="none"/>
        </w:rPr>
        <w:t>C, chỉ có 70% năng lượng điện tiêu thụ của lò được dùng vào việc làm đồng nóng lên và nóng chảy hoàn toàn ở nhiệt độ không đổi. Nhiệt dung riêng của đồng là 380 J/kg.K; nhiệt nóng chảy riêng của đồng là 1,8.10</w:t>
      </w:r>
      <w:r>
        <w:rPr>
          <w:color w:val="auto"/>
          <w:highlight w:val="none"/>
          <w:u w:val="none"/>
          <w:vertAlign w:val="superscript"/>
        </w:rPr>
        <w:t>5</w:t>
      </w:r>
      <w:r>
        <w:rPr>
          <w:color w:val="auto"/>
          <w:highlight w:val="none"/>
          <w:u w:val="none"/>
        </w:rPr>
        <w:t xml:space="preserve"> J/kg.</w:t>
      </w:r>
    </w:p>
    <w:p w14:paraId="2756124E">
      <w:pPr>
        <w:spacing w:before="120" w:after="0"/>
        <w:jc w:val="both"/>
        <w:rPr>
          <w:rFonts w:ascii="Times New Roman" w:hAnsi="Times New Roman" w:eastAsia="Times New Roman" w:cs="Times New Roman"/>
          <w:b/>
          <w:color w:val="auto"/>
          <w:highlight w:val="none"/>
          <w:u w:val="none"/>
          <w:lang w:val="fr-FR"/>
        </w:rPr>
      </w:pPr>
      <w:r>
        <w:rPr>
          <w:rFonts w:ascii="Times New Roman" w:hAnsi="Times New Roman" w:cs="Times New Roman"/>
          <w:b/>
          <w:bCs/>
          <w:color w:val="auto"/>
          <w:highlight w:val="none"/>
          <w:u w:val="none"/>
        </w:rPr>
        <w:t>Câu 6.</w:t>
      </w:r>
      <w:r>
        <w:rPr>
          <w:rFonts w:ascii="Times New Roman" w:hAnsi="Times New Roman" w:eastAsia="Times New Roman" w:cs="Times New Roman"/>
          <w:color w:val="auto"/>
          <w:highlight w:val="none"/>
          <w:u w:val="none"/>
        </w:rPr>
        <w:t xml:space="preserve"> Dùng m</w:t>
      </w:r>
      <w:r>
        <w:rPr>
          <w:rFonts w:ascii="Times New Roman" w:hAnsi="Times New Roman" w:eastAsia="Times New Roman" w:cs="Times New Roman"/>
          <w:color w:val="auto"/>
          <w:highlight w:val="none"/>
          <w:u w:val="none"/>
          <w:lang w:val="vi-VN"/>
        </w:rPr>
        <w:t xml:space="preserve">ột ấm điện công suất </w:t>
      </w:r>
      <w:r>
        <w:rPr>
          <w:rFonts w:ascii="Times New Roman" w:hAnsi="Times New Roman" w:eastAsia="Times New Roman" w:cs="Times New Roman"/>
          <w:color w:val="auto"/>
          <w:highlight w:val="none"/>
          <w:u w:val="none"/>
          <w:lang w:val="pt-BR"/>
        </w:rPr>
        <w:t>10</w:t>
      </w:r>
      <w:r>
        <w:rPr>
          <w:rFonts w:ascii="Times New Roman" w:hAnsi="Times New Roman" w:eastAsia="Times New Roman" w:cs="Times New Roman"/>
          <w:color w:val="auto"/>
          <w:highlight w:val="none"/>
          <w:u w:val="none"/>
          <w:lang w:val="vi-VN"/>
        </w:rPr>
        <w:t>00 W</w:t>
      </w:r>
      <w:r>
        <w:rPr>
          <w:rFonts w:ascii="Times New Roman" w:hAnsi="Times New Roman" w:eastAsia="Times New Roman" w:cs="Times New Roman"/>
          <w:color w:val="auto"/>
          <w:highlight w:val="none"/>
          <w:u w:val="none"/>
          <w:lang w:val="pt-BR"/>
        </w:rPr>
        <w:t xml:space="preserve">, </w:t>
      </w:r>
      <w:r>
        <w:rPr>
          <w:rFonts w:ascii="Times New Roman" w:hAnsi="Times New Roman" w:eastAsia="Times New Roman" w:cs="Times New Roman"/>
          <w:color w:val="auto"/>
          <w:highlight w:val="none"/>
          <w:u w:val="none"/>
        </w:rPr>
        <w:t xml:space="preserve">hiệu suất 100%, </w:t>
      </w:r>
      <w:r>
        <w:rPr>
          <w:rFonts w:ascii="Times New Roman" w:hAnsi="Times New Roman" w:eastAsia="Times New Roman" w:cs="Times New Roman"/>
          <w:color w:val="auto"/>
          <w:highlight w:val="none"/>
          <w:u w:val="none"/>
          <w:lang w:val="pt-BR"/>
        </w:rPr>
        <w:t xml:space="preserve">dùng để </w:t>
      </w:r>
      <w:r>
        <w:rPr>
          <w:rFonts w:ascii="Times New Roman" w:hAnsi="Times New Roman" w:eastAsia="Times New Roman" w:cs="Times New Roman"/>
          <w:color w:val="auto"/>
          <w:highlight w:val="none"/>
          <w:u w:val="none"/>
          <w:lang w:val="vi-VN"/>
        </w:rPr>
        <w:t xml:space="preserve">đun </w:t>
      </w:r>
      <w:r>
        <w:rPr>
          <w:rFonts w:ascii="Times New Roman" w:hAnsi="Times New Roman" w:eastAsia="Times New Roman" w:cs="Times New Roman"/>
          <w:color w:val="auto"/>
          <w:highlight w:val="none"/>
          <w:u w:val="none"/>
          <w:lang w:val="pt-BR"/>
        </w:rPr>
        <w:t>1 kg</w:t>
      </w:r>
      <w:r>
        <w:rPr>
          <w:rFonts w:ascii="Times New Roman" w:hAnsi="Times New Roman" w:eastAsia="Times New Roman" w:cs="Times New Roman"/>
          <w:color w:val="auto"/>
          <w:highlight w:val="none"/>
          <w:u w:val="none"/>
          <w:lang w:val="vi-VN"/>
        </w:rPr>
        <w:t xml:space="preserve"> nước có nhiệt độ ban đầu là 20 °C đến khi sôi ở áp suất tiêu chuẩn. </w:t>
      </w:r>
      <w:r>
        <w:rPr>
          <w:rFonts w:ascii="Times New Roman" w:hAnsi="Times New Roman" w:cs="Times New Roman"/>
          <w:color w:val="auto"/>
          <w:highlight w:val="none"/>
          <w:u w:val="none"/>
        </w:rPr>
        <w:t xml:space="preserve">Biết </w:t>
      </w:r>
      <w:r>
        <w:rPr>
          <w:rFonts w:ascii="Times New Roman" w:hAnsi="Times New Roman" w:eastAsia="Times New Roman" w:cs="Times New Roman"/>
          <w:color w:val="auto"/>
          <w:highlight w:val="none"/>
          <w:u w:val="none"/>
          <w:lang w:val="vi-VN"/>
        </w:rPr>
        <w:t xml:space="preserve">nhiệt dung riêng và nhiệt hóa hơi riêng của nước lần lượt là c = 4200 J/kg.K và </w:t>
      </w:r>
      <w:r>
        <w:rPr>
          <w:rFonts w:ascii="Times New Roman" w:hAnsi="Times New Roman" w:eastAsia="Times New Roman" w:cs="Times New Roman"/>
          <w:color w:val="auto"/>
          <w:highlight w:val="none"/>
          <w:u w:val="none"/>
        </w:rPr>
        <w:t xml:space="preserve">L= </w:t>
      </w:r>
      <w:r>
        <w:rPr>
          <w:rFonts w:ascii="Times New Roman" w:hAnsi="Times New Roman" w:eastAsia="Times New Roman" w:cs="Times New Roman"/>
          <w:color w:val="auto"/>
          <w:highlight w:val="none"/>
          <w:u w:val="none"/>
          <w:lang w:val="fr-FR"/>
        </w:rPr>
        <w:t>2,3.10</w:t>
      </w:r>
      <w:r>
        <w:rPr>
          <w:rFonts w:ascii="Times New Roman" w:hAnsi="Times New Roman" w:eastAsia="Times New Roman" w:cs="Times New Roman"/>
          <w:color w:val="auto"/>
          <w:highlight w:val="none"/>
          <w:u w:val="none"/>
          <w:vertAlign w:val="superscript"/>
          <w:lang w:val="fr-FR"/>
        </w:rPr>
        <w:t xml:space="preserve">6 </w:t>
      </w:r>
      <w:r>
        <w:rPr>
          <w:rFonts w:ascii="Times New Roman" w:hAnsi="Times New Roman" w:eastAsia="Times New Roman" w:cs="Times New Roman"/>
          <w:color w:val="auto"/>
          <w:highlight w:val="none"/>
          <w:u w:val="none"/>
          <w:lang w:val="fr-FR"/>
        </w:rPr>
        <w:t xml:space="preserve">J/kg. </w:t>
      </w:r>
    </w:p>
    <w:p w14:paraId="6E500DF4">
      <w:pPr>
        <w:spacing w:after="0"/>
        <w:jc w:val="both"/>
        <w:rPr>
          <w:rFonts w:ascii="Times New Roman" w:hAnsi="Times New Roman" w:eastAsia="Times New Roman" w:cs="Times New Roman"/>
          <w:color w:val="auto"/>
          <w:highlight w:val="none"/>
          <w:u w:val="none"/>
          <w:lang w:val="vi-VN"/>
        </w:rPr>
      </w:pPr>
      <w:r>
        <w:rPr>
          <w:rFonts w:ascii="Times New Roman" w:hAnsi="Times New Roman" w:eastAsia="Times New Roman" w:cs="Times New Roman"/>
          <w:b/>
          <w:color w:val="auto"/>
          <w:highlight w:val="none"/>
          <w:u w:val="none"/>
        </w:rPr>
        <w:t xml:space="preserve"> </w:t>
      </w:r>
      <w:r>
        <w:rPr>
          <w:rFonts w:ascii="Times New Roman" w:hAnsi="Times New Roman" w:eastAsia="Times New Roman" w:cs="Times New Roman"/>
          <w:color w:val="auto"/>
          <w:highlight w:val="none"/>
          <w:u w:val="none"/>
          <w:lang w:val="vi-VN"/>
        </w:rPr>
        <w:t xml:space="preserve">a) Tính </w:t>
      </w:r>
      <w:r>
        <w:rPr>
          <w:rFonts w:ascii="Times New Roman" w:hAnsi="Times New Roman" w:eastAsia="Times New Roman" w:cs="Times New Roman"/>
          <w:color w:val="auto"/>
          <w:highlight w:val="none"/>
          <w:u w:val="none"/>
        </w:rPr>
        <w:t>n</w:t>
      </w:r>
      <w:r>
        <w:rPr>
          <w:rFonts w:ascii="Times New Roman" w:hAnsi="Times New Roman" w:eastAsia="Times New Roman" w:cs="Times New Roman"/>
          <w:color w:val="auto"/>
          <w:highlight w:val="none"/>
          <w:u w:val="none"/>
          <w:lang w:val="vi-VN"/>
        </w:rPr>
        <w:t xml:space="preserve">hiệt lượng cần để nước đạt đến </w:t>
      </w:r>
      <w:r>
        <w:rPr>
          <w:rFonts w:ascii="Times New Roman" w:hAnsi="Times New Roman" w:eastAsia="Times New Roman" w:cs="Times New Roman"/>
          <w:color w:val="auto"/>
          <w:highlight w:val="none"/>
          <w:u w:val="none"/>
          <w:lang w:val="vi-VN"/>
        </w:rPr>
        <w:t xml:space="preserve"> </w:t>
      </w:r>
      <w:r>
        <w:rPr>
          <w:rFonts w:hint="default" w:ascii="Times New Roman" w:hAnsi="Times New Roman" w:eastAsia="Times New Roman" w:cs="Times New Roman"/>
          <w:color w:val="auto"/>
          <w:highlight w:val="none"/>
          <w:u w:val="none"/>
          <w:lang w:val="en-US"/>
        </w:rPr>
        <w:t>8</w:t>
      </w:r>
      <w:r>
        <w:rPr>
          <w:rFonts w:ascii="Times New Roman" w:hAnsi="Times New Roman" w:eastAsia="Times New Roman" w:cs="Times New Roman"/>
          <w:color w:val="auto"/>
          <w:highlight w:val="none"/>
          <w:u w:val="none"/>
          <w:lang w:val="vi-VN"/>
        </w:rPr>
        <w:t>0 °C</w:t>
      </w:r>
      <w:r>
        <w:rPr>
          <w:rFonts w:ascii="Times New Roman" w:hAnsi="Times New Roman" w:eastAsia="Times New Roman" w:cs="Times New Roman"/>
          <w:color w:val="auto"/>
          <w:highlight w:val="none"/>
          <w:u w:val="none"/>
          <w:lang w:val="vi-VN"/>
        </w:rPr>
        <w:t>?</w:t>
      </w:r>
      <w:r>
        <w:rPr>
          <w:rFonts w:ascii="Times New Roman" w:hAnsi="Times New Roman" w:eastAsia="Times New Roman" w:cs="Times New Roman"/>
          <w:color w:val="auto"/>
          <w:highlight w:val="none"/>
          <w:u w:val="none"/>
        </w:rPr>
        <w:t xml:space="preserve">  </w:t>
      </w:r>
      <w:r>
        <w:rPr>
          <w:rFonts w:ascii="Times New Roman" w:hAnsi="Times New Roman" w:eastAsia="Times New Roman" w:cs="Times New Roman"/>
          <w:color w:val="auto"/>
          <w:highlight w:val="none"/>
          <w:u w:val="none"/>
        </w:rPr>
        <w:tab/>
      </w:r>
      <w:bookmarkStart w:id="8" w:name="_Hlk186290863"/>
      <w:r>
        <w:rPr>
          <w:rFonts w:ascii="Times New Roman" w:hAnsi="Times New Roman" w:eastAsia="Times New Roman" w:cs="Times New Roman"/>
          <w:color w:val="auto"/>
          <w:highlight w:val="none"/>
          <w:u w:val="none"/>
        </w:rPr>
        <w:t xml:space="preserve"> b</w:t>
      </w:r>
      <w:r>
        <w:rPr>
          <w:rFonts w:ascii="Times New Roman" w:hAnsi="Times New Roman" w:eastAsia="Times New Roman" w:cs="Times New Roman"/>
          <w:color w:val="auto"/>
          <w:highlight w:val="none"/>
          <w:u w:val="none"/>
          <w:lang w:val="vi-VN"/>
        </w:rPr>
        <w:t xml:space="preserve">) </w:t>
      </w:r>
      <w:r>
        <w:rPr>
          <w:rFonts w:ascii="Times New Roman" w:hAnsi="Times New Roman" w:eastAsia="Times New Roman" w:cs="Times New Roman"/>
          <w:color w:val="auto"/>
          <w:highlight w:val="none"/>
          <w:u w:val="none"/>
        </w:rPr>
        <w:t>Sau khi nhiệt độ của nước tăng đến nhiệt độ sôi, người ta để ấm tiếp tục đun nước sôi trong 3 phút</w:t>
      </w:r>
      <w:r>
        <w:rPr>
          <w:rFonts w:ascii="Times New Roman" w:hAnsi="Times New Roman" w:eastAsia="Times New Roman" w:cs="Times New Roman"/>
          <w:color w:val="auto"/>
          <w:highlight w:val="none"/>
          <w:u w:val="none"/>
          <w:lang w:val="vi-VN"/>
        </w:rPr>
        <w:t xml:space="preserve"> thì tắt bếp</w:t>
      </w:r>
      <w:r>
        <w:rPr>
          <w:rFonts w:ascii="Times New Roman" w:hAnsi="Times New Roman" w:eastAsia="Times New Roman" w:cs="Times New Roman"/>
          <w:color w:val="auto"/>
          <w:highlight w:val="none"/>
          <w:u w:val="none"/>
        </w:rPr>
        <w:t>.</w:t>
      </w:r>
      <w:r>
        <w:rPr>
          <w:rFonts w:ascii="Times New Roman" w:hAnsi="Times New Roman" w:eastAsia="Times New Roman" w:cs="Times New Roman"/>
          <w:color w:val="auto"/>
          <w:highlight w:val="none"/>
          <w:u w:val="none"/>
          <w:lang w:val="vi-VN"/>
        </w:rPr>
        <w:t xml:space="preserve"> Tính</w:t>
      </w:r>
      <w:r>
        <w:rPr>
          <w:rFonts w:ascii="Times New Roman" w:hAnsi="Times New Roman" w:eastAsia="Times New Roman" w:cs="Times New Roman"/>
          <w:color w:val="auto"/>
          <w:highlight w:val="none"/>
          <w:u w:val="none"/>
        </w:rPr>
        <w:t xml:space="preserve"> khối lượng nước </w:t>
      </w:r>
      <w:r>
        <w:rPr>
          <w:rFonts w:hint="default" w:ascii="Times New Roman" w:hAnsi="Times New Roman" w:eastAsia="Times New Roman" w:cs="Times New Roman"/>
          <w:color w:val="auto"/>
          <w:highlight w:val="none"/>
          <w:u w:val="none"/>
          <w:lang w:val="en-US"/>
        </w:rPr>
        <w:t>bị hóa hơi</w:t>
      </w:r>
      <w:r>
        <w:rPr>
          <w:rFonts w:ascii="Times New Roman" w:hAnsi="Times New Roman" w:eastAsia="Times New Roman" w:cs="Times New Roman"/>
          <w:color w:val="auto"/>
          <w:highlight w:val="none"/>
          <w:u w:val="none"/>
          <w:lang w:val="vi-VN"/>
        </w:rPr>
        <w:t xml:space="preserve">? </w:t>
      </w:r>
      <w:r>
        <w:rPr>
          <w:rFonts w:ascii="Times New Roman" w:hAnsi="Times New Roman" w:eastAsia="Times New Roman" w:cs="Times New Roman"/>
          <w:color w:val="auto"/>
          <w:highlight w:val="none"/>
          <w:u w:val="none"/>
          <w:lang w:val="vi-VN"/>
        </w:rPr>
        <w:tab/>
      </w:r>
    </w:p>
    <w:bookmarkEnd w:id="8"/>
    <w:p w14:paraId="0A800000">
      <w:pPr>
        <w:spacing w:before="120" w:after="120" w:line="360" w:lineRule="auto"/>
        <w:jc w:val="both"/>
        <w:rPr>
          <w:rFonts w:ascii="Times New Roman" w:hAnsi="Times New Roman" w:eastAsia="Times New Roman" w:cs="Times New Roman"/>
          <w:b/>
          <w:color w:val="auto"/>
          <w:highlight w:val="none"/>
          <w:u w:val="none"/>
        </w:rPr>
      </w:pPr>
    </w:p>
    <w:p w14:paraId="54750F8B">
      <w:pPr>
        <w:widowControl w:val="0"/>
        <w:tabs>
          <w:tab w:val="left" w:pos="1101"/>
        </w:tabs>
        <w:autoSpaceDE w:val="0"/>
        <w:autoSpaceDN w:val="0"/>
        <w:spacing w:line="276" w:lineRule="auto"/>
        <w:rPr>
          <w:rFonts w:ascii="Times New Roman" w:hAnsi="Times New Roman" w:cs="Times New Roman"/>
          <w:b/>
          <w:color w:val="auto"/>
          <w:highlight w:val="none"/>
          <w:u w:val="none"/>
          <w:lang w:bidi="en-US"/>
        </w:rPr>
      </w:pPr>
    </w:p>
    <w:sectPr>
      <w:pgSz w:w="11907" w:h="16840"/>
      <w:pgMar w:top="284" w:right="850" w:bottom="426" w:left="709"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Noto Sans Mono">
    <w:altName w:val="Calibri"/>
    <w:panose1 w:val="00000000000000000000"/>
    <w:charset w:val="00"/>
    <w:family w:val="moder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08D317"/>
    <w:multiLevelType w:val="singleLevel"/>
    <w:tmpl w:val="E208D317"/>
    <w:lvl w:ilvl="0" w:tentative="0">
      <w:start w:val="1"/>
      <w:numFmt w:val="upperLetter"/>
      <w:lvlText w:val="%1."/>
      <w:lvlJc w:val="left"/>
      <w:pPr>
        <w:tabs>
          <w:tab w:val="left" w:pos="312"/>
        </w:tabs>
      </w:pPr>
    </w:lvl>
  </w:abstractNum>
  <w:abstractNum w:abstractNumId="1">
    <w:nsid w:val="01694032"/>
    <w:multiLevelType w:val="multilevel"/>
    <w:tmpl w:val="01694032"/>
    <w:lvl w:ilvl="0" w:tentative="0">
      <w:start w:val="1"/>
      <w:numFmt w:val="upperLetter"/>
      <w:lvlText w:val="%1."/>
      <w:lvlJc w:val="left"/>
      <w:pPr>
        <w:ind w:left="1394" w:hanging="293"/>
      </w:pPr>
      <w:rPr>
        <w:rFonts w:hint="default" w:ascii="Times New Roman" w:hAnsi="Times New Roman" w:eastAsia="Times New Roman" w:cs="Times New Roman"/>
        <w:b/>
        <w:bCs/>
        <w:color w:val="auto"/>
        <w:w w:val="99"/>
        <w:sz w:val="24"/>
        <w:szCs w:val="24"/>
        <w:lang w:val="vi" w:eastAsia="vi" w:bidi="vi"/>
      </w:rPr>
    </w:lvl>
    <w:lvl w:ilvl="1" w:tentative="0">
      <w:start w:val="0"/>
      <w:numFmt w:val="bullet"/>
      <w:lvlText w:val="•"/>
      <w:lvlJc w:val="left"/>
      <w:pPr>
        <w:ind w:left="2302" w:hanging="293"/>
      </w:pPr>
      <w:rPr>
        <w:rFonts w:hint="default"/>
        <w:lang w:val="vi" w:eastAsia="vi" w:bidi="vi"/>
      </w:rPr>
    </w:lvl>
    <w:lvl w:ilvl="2" w:tentative="0">
      <w:start w:val="0"/>
      <w:numFmt w:val="bullet"/>
      <w:lvlText w:val="•"/>
      <w:lvlJc w:val="left"/>
      <w:pPr>
        <w:ind w:left="3205" w:hanging="293"/>
      </w:pPr>
      <w:rPr>
        <w:rFonts w:hint="default"/>
        <w:lang w:val="vi" w:eastAsia="vi" w:bidi="vi"/>
      </w:rPr>
    </w:lvl>
    <w:lvl w:ilvl="3" w:tentative="0">
      <w:start w:val="0"/>
      <w:numFmt w:val="bullet"/>
      <w:lvlText w:val="•"/>
      <w:lvlJc w:val="left"/>
      <w:pPr>
        <w:ind w:left="4107" w:hanging="293"/>
      </w:pPr>
      <w:rPr>
        <w:rFonts w:hint="default"/>
        <w:lang w:val="vi" w:eastAsia="vi" w:bidi="vi"/>
      </w:rPr>
    </w:lvl>
    <w:lvl w:ilvl="4" w:tentative="0">
      <w:start w:val="0"/>
      <w:numFmt w:val="bullet"/>
      <w:lvlText w:val="•"/>
      <w:lvlJc w:val="left"/>
      <w:pPr>
        <w:ind w:left="5010" w:hanging="293"/>
      </w:pPr>
      <w:rPr>
        <w:rFonts w:hint="default"/>
        <w:lang w:val="vi" w:eastAsia="vi" w:bidi="vi"/>
      </w:rPr>
    </w:lvl>
    <w:lvl w:ilvl="5" w:tentative="0">
      <w:start w:val="0"/>
      <w:numFmt w:val="bullet"/>
      <w:lvlText w:val="•"/>
      <w:lvlJc w:val="left"/>
      <w:pPr>
        <w:ind w:left="5913" w:hanging="293"/>
      </w:pPr>
      <w:rPr>
        <w:rFonts w:hint="default"/>
        <w:lang w:val="vi" w:eastAsia="vi" w:bidi="vi"/>
      </w:rPr>
    </w:lvl>
    <w:lvl w:ilvl="6" w:tentative="0">
      <w:start w:val="0"/>
      <w:numFmt w:val="bullet"/>
      <w:lvlText w:val="•"/>
      <w:lvlJc w:val="left"/>
      <w:pPr>
        <w:ind w:left="6815" w:hanging="293"/>
      </w:pPr>
      <w:rPr>
        <w:rFonts w:hint="default"/>
        <w:lang w:val="vi" w:eastAsia="vi" w:bidi="vi"/>
      </w:rPr>
    </w:lvl>
    <w:lvl w:ilvl="7" w:tentative="0">
      <w:start w:val="0"/>
      <w:numFmt w:val="bullet"/>
      <w:lvlText w:val="•"/>
      <w:lvlJc w:val="left"/>
      <w:pPr>
        <w:ind w:left="7718" w:hanging="293"/>
      </w:pPr>
      <w:rPr>
        <w:rFonts w:hint="default"/>
        <w:lang w:val="vi" w:eastAsia="vi" w:bidi="vi"/>
      </w:rPr>
    </w:lvl>
    <w:lvl w:ilvl="8" w:tentative="0">
      <w:start w:val="0"/>
      <w:numFmt w:val="bullet"/>
      <w:lvlText w:val="•"/>
      <w:lvlJc w:val="left"/>
      <w:pPr>
        <w:ind w:left="8621" w:hanging="293"/>
      </w:pPr>
      <w:rPr>
        <w:rFonts w:hint="default"/>
        <w:lang w:val="vi" w:eastAsia="vi" w:bidi="vi"/>
      </w:rPr>
    </w:lvl>
  </w:abstractNum>
  <w:abstractNum w:abstractNumId="2">
    <w:nsid w:val="26F2484B"/>
    <w:multiLevelType w:val="multilevel"/>
    <w:tmpl w:val="26F2484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68E138F"/>
    <w:multiLevelType w:val="multilevel"/>
    <w:tmpl w:val="368E138F"/>
    <w:lvl w:ilvl="0" w:tentative="0">
      <w:start w:val="2"/>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CE5"/>
    <w:rsid w:val="00003294"/>
    <w:rsid w:val="000403E4"/>
    <w:rsid w:val="0011313B"/>
    <w:rsid w:val="001E14C9"/>
    <w:rsid w:val="001E59BE"/>
    <w:rsid w:val="001F788B"/>
    <w:rsid w:val="00253EB8"/>
    <w:rsid w:val="00283877"/>
    <w:rsid w:val="002F61B5"/>
    <w:rsid w:val="003A03F4"/>
    <w:rsid w:val="003D4968"/>
    <w:rsid w:val="00424D33"/>
    <w:rsid w:val="0044081A"/>
    <w:rsid w:val="00465EFE"/>
    <w:rsid w:val="004C6391"/>
    <w:rsid w:val="005405FA"/>
    <w:rsid w:val="0054717B"/>
    <w:rsid w:val="0055340C"/>
    <w:rsid w:val="00593D69"/>
    <w:rsid w:val="005A774D"/>
    <w:rsid w:val="005B6C41"/>
    <w:rsid w:val="00631979"/>
    <w:rsid w:val="00675246"/>
    <w:rsid w:val="0068712C"/>
    <w:rsid w:val="006D105B"/>
    <w:rsid w:val="006D1A51"/>
    <w:rsid w:val="006D327E"/>
    <w:rsid w:val="00741F50"/>
    <w:rsid w:val="0075645F"/>
    <w:rsid w:val="00773F52"/>
    <w:rsid w:val="007B1660"/>
    <w:rsid w:val="007C36CF"/>
    <w:rsid w:val="00830448"/>
    <w:rsid w:val="008474F2"/>
    <w:rsid w:val="00860FE9"/>
    <w:rsid w:val="0087210E"/>
    <w:rsid w:val="008953D3"/>
    <w:rsid w:val="008C3F9F"/>
    <w:rsid w:val="00930869"/>
    <w:rsid w:val="009D2713"/>
    <w:rsid w:val="009D34D0"/>
    <w:rsid w:val="009D66ED"/>
    <w:rsid w:val="009F2779"/>
    <w:rsid w:val="00A1079D"/>
    <w:rsid w:val="00A14A8E"/>
    <w:rsid w:val="00A1751E"/>
    <w:rsid w:val="00A666B2"/>
    <w:rsid w:val="00A75249"/>
    <w:rsid w:val="00AF48E4"/>
    <w:rsid w:val="00B87556"/>
    <w:rsid w:val="00BE7E66"/>
    <w:rsid w:val="00C4440B"/>
    <w:rsid w:val="00C600C1"/>
    <w:rsid w:val="00C973DC"/>
    <w:rsid w:val="00CA0315"/>
    <w:rsid w:val="00CE749A"/>
    <w:rsid w:val="00D776DD"/>
    <w:rsid w:val="00ED67B8"/>
    <w:rsid w:val="00EF5E60"/>
    <w:rsid w:val="00F41F52"/>
    <w:rsid w:val="00F90F11"/>
    <w:rsid w:val="00FA528D"/>
    <w:rsid w:val="00FA5CE5"/>
    <w:rsid w:val="00FC1D08"/>
    <w:rsid w:val="00FC463E"/>
    <w:rsid w:val="0E536824"/>
    <w:rsid w:val="2CB34AB9"/>
    <w:rsid w:val="429F2762"/>
    <w:rsid w:val="54411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US" w:eastAsia="en-US" w:bidi="ar-SA"/>
      <w14:ligatures w14:val="none"/>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40"/>
    <w:qFormat/>
    <w:uiPriority w:val="1"/>
    <w:pPr>
      <w:widowControl w:val="0"/>
      <w:autoSpaceDE w:val="0"/>
      <w:autoSpaceDN w:val="0"/>
      <w:spacing w:after="0" w:line="240" w:lineRule="auto"/>
    </w:pPr>
    <w:rPr>
      <w:rFonts w:ascii="Noto Sans Mono" w:hAnsi="Noto Sans Mono" w:eastAsia="Noto Sans Mono" w:cs="Noto Sans Mono"/>
      <w:sz w:val="14"/>
      <w:szCs w:val="14"/>
      <w:lang w:val="vi"/>
    </w:rPr>
  </w:style>
  <w:style w:type="paragraph" w:styleId="14">
    <w:name w:val="Normal (Web)"/>
    <w:basedOn w:val="1"/>
    <w:link w:val="39"/>
    <w:unhideWhenUsed/>
    <w:qFormat/>
    <w:uiPriority w:val="99"/>
    <w:pPr>
      <w:spacing w:after="0" w:line="360" w:lineRule="auto"/>
      <w:ind w:firstLine="284"/>
      <w:jc w:val="both"/>
    </w:pPr>
    <w:rPr>
      <w:rFonts w:ascii="Times New Roman" w:hAnsi="Times New Roman" w:eastAsia="Calibri" w:cs="Times New Roman"/>
      <w:sz w:val="24"/>
      <w:szCs w:val="24"/>
    </w:rPr>
  </w:style>
  <w:style w:type="paragraph" w:styleId="15">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6">
    <w:name w:val="Table Grid"/>
    <w:basedOn w:val="12"/>
    <w:qFormat/>
    <w:uiPriority w:val="0"/>
    <w:pPr>
      <w:spacing w:after="0" w:line="240" w:lineRule="auto"/>
    </w:pPr>
    <w:rPr>
      <w:rFonts w:asciiTheme="minorHAnsi" w:hAnsiTheme="minorHAnsi"/>
      <w:kern w:val="0"/>
      <w:sz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0">
    <w:name w:val="Heading 3 Char"/>
    <w:basedOn w:val="11"/>
    <w:link w:val="4"/>
    <w:semiHidden/>
    <w:qFormat/>
    <w:uiPriority w:val="9"/>
    <w:rPr>
      <w:rFonts w:asciiTheme="minorHAnsi" w:hAnsiTheme="minorHAnsi" w:eastAsiaTheme="majorEastAsia" w:cstheme="majorBidi"/>
      <w:color w:val="2F5597" w:themeColor="accent1" w:themeShade="BF"/>
      <w:sz w:val="28"/>
      <w:szCs w:val="28"/>
    </w:rPr>
  </w:style>
  <w:style w:type="character" w:customStyle="1" w:styleId="21">
    <w:name w:val="Heading 4 Char"/>
    <w:basedOn w:val="11"/>
    <w:link w:val="5"/>
    <w:semiHidden/>
    <w:qFormat/>
    <w:uiPriority w:val="9"/>
    <w:rPr>
      <w:rFonts w:asciiTheme="minorHAnsi" w:hAnsiTheme="minorHAnsi" w:eastAsiaTheme="majorEastAsia" w:cstheme="majorBidi"/>
      <w:i/>
      <w:iCs/>
      <w:color w:val="2F5597" w:themeColor="accent1" w:themeShade="BF"/>
    </w:rPr>
  </w:style>
  <w:style w:type="character" w:customStyle="1" w:styleId="22">
    <w:name w:val="Heading 5 Char"/>
    <w:basedOn w:val="11"/>
    <w:link w:val="6"/>
    <w:semiHidden/>
    <w:qFormat/>
    <w:uiPriority w:val="9"/>
    <w:rPr>
      <w:rFonts w:asciiTheme="minorHAnsi" w:hAnsiTheme="minorHAnsi" w:eastAsiaTheme="majorEastAsia" w:cstheme="majorBidi"/>
      <w:color w:val="2F5597" w:themeColor="accent1" w:themeShade="BF"/>
    </w:rPr>
  </w:style>
  <w:style w:type="character" w:customStyle="1" w:styleId="23">
    <w:name w:val="Heading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qFormat/>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5"/>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link w:val="37"/>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Intense Quote Char"/>
    <w:basedOn w:val="11"/>
    <w:link w:val="33"/>
    <w:qFormat/>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TDTN_Char"/>
    <w:qFormat/>
    <w:uiPriority w:val="0"/>
    <w:rPr>
      <w:rFonts w:ascii="Times New Roman" w:hAnsi="Times New Roman"/>
      <w:sz w:val="24"/>
    </w:rPr>
  </w:style>
  <w:style w:type="character" w:customStyle="1" w:styleId="37">
    <w:name w:val="List Paragraph Char"/>
    <w:basedOn w:val="11"/>
    <w:link w:val="31"/>
    <w:qFormat/>
    <w:locked/>
    <w:uiPriority w:val="34"/>
  </w:style>
  <w:style w:type="character" w:customStyle="1" w:styleId="38">
    <w:name w:val="YoungMix_Char"/>
    <w:qFormat/>
    <w:uiPriority w:val="0"/>
    <w:rPr>
      <w:rFonts w:ascii="Times New Roman" w:hAnsi="Times New Roman"/>
      <w:sz w:val="24"/>
    </w:rPr>
  </w:style>
  <w:style w:type="character" w:customStyle="1" w:styleId="39">
    <w:name w:val="Normal (Web) Char"/>
    <w:link w:val="14"/>
    <w:qFormat/>
    <w:uiPriority w:val="99"/>
    <w:rPr>
      <w:rFonts w:eastAsia="Calibri" w:cs="Times New Roman"/>
      <w:kern w:val="0"/>
      <w:szCs w:val="24"/>
      <w14:ligatures w14:val="none"/>
    </w:rPr>
  </w:style>
  <w:style w:type="character" w:customStyle="1" w:styleId="40">
    <w:name w:val="Body Text Char"/>
    <w:basedOn w:val="11"/>
    <w:link w:val="13"/>
    <w:qFormat/>
    <w:uiPriority w:val="1"/>
    <w:rPr>
      <w:rFonts w:ascii="Noto Sans Mono" w:hAnsi="Noto Sans Mono" w:eastAsia="Noto Sans Mono" w:cs="Noto Sans Mono"/>
      <w:kern w:val="0"/>
      <w:sz w:val="14"/>
      <w:szCs w:val="14"/>
      <w:lang w:val="vi"/>
      <w14:ligatures w14:val="none"/>
    </w:rPr>
  </w:style>
  <w:style w:type="paragraph" w:customStyle="1" w:styleId="41">
    <w:name w:val="bodytext60"/>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42">
    <w:name w:val="katex-mathml"/>
    <w:basedOn w:val="11"/>
    <w:qFormat/>
    <w:uiPriority w:val="0"/>
  </w:style>
  <w:style w:type="paragraph" w:styleId="43">
    <w:name w:val="No Spacing"/>
    <w:basedOn w:val="1"/>
    <w:link w:val="44"/>
    <w:qFormat/>
    <w:uiPriority w:val="1"/>
    <w:pPr>
      <w:spacing w:after="0" w:line="240" w:lineRule="auto"/>
    </w:pPr>
    <w:rPr>
      <w:rFonts w:ascii="Times New Roman" w:hAnsi="Times New Roman" w:eastAsia="Calibri" w:cs="Times New Roman"/>
      <w:sz w:val="24"/>
      <w:lang w:val="zh-CN" w:eastAsia="zh-CN" w:bidi="en-US"/>
    </w:rPr>
  </w:style>
  <w:style w:type="character" w:customStyle="1" w:styleId="44">
    <w:name w:val="No Spacing Char"/>
    <w:link w:val="43"/>
    <w:qFormat/>
    <w:uiPriority w:val="1"/>
    <w:rPr>
      <w:rFonts w:eastAsia="Calibri" w:cs="Times New Roman"/>
      <w:kern w:val="0"/>
      <w:lang w:val="zh-CN" w:eastAsia="zh-CN" w:bidi="en-US"/>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0.wmf"/><Relationship Id="rId35" Type="http://schemas.openxmlformats.org/officeDocument/2006/relationships/oleObject" Target="embeddings/oleObject11.bin"/><Relationship Id="rId34" Type="http://schemas.openxmlformats.org/officeDocument/2006/relationships/image" Target="media/image19.wmf"/><Relationship Id="rId33" Type="http://schemas.openxmlformats.org/officeDocument/2006/relationships/oleObject" Target="embeddings/oleObject10.bin"/><Relationship Id="rId32" Type="http://schemas.openxmlformats.org/officeDocument/2006/relationships/image" Target="media/image18.wmf"/><Relationship Id="rId31" Type="http://schemas.openxmlformats.org/officeDocument/2006/relationships/oleObject" Target="embeddings/oleObject9.bin"/><Relationship Id="rId30" Type="http://schemas.openxmlformats.org/officeDocument/2006/relationships/image" Target="media/image17.jpeg"/><Relationship Id="rId3" Type="http://schemas.openxmlformats.org/officeDocument/2006/relationships/footnotes" Target="footnotes.xml"/><Relationship Id="rId29" Type="http://schemas.openxmlformats.org/officeDocument/2006/relationships/image" Target="media/image16.wmf"/><Relationship Id="rId28" Type="http://schemas.openxmlformats.org/officeDocument/2006/relationships/oleObject" Target="embeddings/oleObject8.bin"/><Relationship Id="rId27" Type="http://schemas.openxmlformats.org/officeDocument/2006/relationships/image" Target="media/image15.emf"/><Relationship Id="rId26" Type="http://schemas.openxmlformats.org/officeDocument/2006/relationships/image" Target="media/image14.png"/><Relationship Id="rId25" Type="http://schemas.openxmlformats.org/officeDocument/2006/relationships/image" Target="media/image13.jpe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2758</Words>
  <Characters>9341</Characters>
  <Lines>90</Lines>
  <Paragraphs>25</Paragraphs>
  <TotalTime>3</TotalTime>
  <ScaleCrop>false</ScaleCrop>
  <LinksUpToDate>false</LinksUpToDate>
  <CharactersWithSpaces>12166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2025-10-26T06:02:00Z</dcterms:created>
  <dc:creator>Administrator</dc:creator>
  <cp:lastModifiedBy>PC</cp:lastModifiedBy>
  <dcterms:modified xsi:type="dcterms:W3CDTF">2026-10-24T21:41:20Z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eyJoZGlkIjoiYjRkMjIzMDJiNDc4NWQ4OTA2NzJkMzNjY2ZjMmI5NzEifQ==</vt:lpwstr>
  </property>
  <property fmtid="{D5CDD505-2E9C-101B-9397-08002B2CF9AE}" pid="3" name="KSOProductBuildVer">
    <vt:lpwstr>1033-12.1.0.29162</vt:lpwstr>
  </property>
  <property fmtid="{D5CDD505-2E9C-101B-9397-08002B2CF9AE}" pid="4" name="ICV">
    <vt:lpwstr>3EC53446AFA1467885766983696F3CA6_13</vt:lpwstr>
  </property>
</Properties>
</file>