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C6B" w:rsidRPr="00B82491" w:rsidRDefault="00AA7FD3">
      <w:pPr>
        <w:pStyle w:val="BodyText"/>
        <w:spacing w:before="89"/>
        <w:ind w:left="931" w:right="1724"/>
        <w:jc w:val="center"/>
        <w:rPr>
          <w:sz w:val="26"/>
          <w:szCs w:val="26"/>
        </w:rPr>
      </w:pPr>
      <w:r w:rsidRPr="00B82491">
        <w:rPr>
          <w:sz w:val="26"/>
          <w:szCs w:val="26"/>
        </w:rPr>
        <w:t>Phụ lục I</w:t>
      </w:r>
    </w:p>
    <w:p w:rsidR="00F77C6B" w:rsidRPr="00B82491" w:rsidRDefault="00AA7FD3">
      <w:pPr>
        <w:pStyle w:val="BodyText"/>
        <w:spacing w:before="249"/>
        <w:ind w:left="931" w:right="1730"/>
        <w:jc w:val="center"/>
        <w:rPr>
          <w:sz w:val="26"/>
          <w:szCs w:val="26"/>
        </w:rPr>
      </w:pPr>
      <w:r w:rsidRPr="00B82491">
        <w:rPr>
          <w:sz w:val="26"/>
          <w:szCs w:val="26"/>
        </w:rPr>
        <w:t>KHUNG KẾ HOẠCH DẠY HỌC VÀ TỔ CHỨC CÁC HOẠT ĐỘNG CỦA TỔ CHUYÊN MÔN</w:t>
      </w:r>
    </w:p>
    <w:p w:rsidR="00F77C6B" w:rsidRPr="00B82491" w:rsidRDefault="00AA7FD3">
      <w:pPr>
        <w:spacing w:before="242"/>
        <w:ind w:left="930" w:right="1730"/>
        <w:jc w:val="center"/>
        <w:rPr>
          <w:sz w:val="26"/>
          <w:szCs w:val="26"/>
        </w:rPr>
      </w:pPr>
      <w:r w:rsidRPr="00B82491">
        <w:rPr>
          <w:sz w:val="26"/>
          <w:szCs w:val="26"/>
        </w:rPr>
        <w:t>(</w:t>
      </w:r>
      <w:r w:rsidRPr="00B82491">
        <w:rPr>
          <w:i/>
          <w:sz w:val="26"/>
          <w:szCs w:val="26"/>
        </w:rPr>
        <w:t>Kèm theo Công văn số 1707 /SGDĐT-GDTrH ngày 26 tháng 08 năm 2021của Sở GDĐT</w:t>
      </w:r>
      <w:r w:rsidRPr="00B82491">
        <w:rPr>
          <w:sz w:val="26"/>
          <w:szCs w:val="26"/>
        </w:rPr>
        <w:t>)</w:t>
      </w:r>
    </w:p>
    <w:p w:rsidR="00F77C6B" w:rsidRPr="00B82491" w:rsidRDefault="00F77C6B">
      <w:pPr>
        <w:spacing w:before="4"/>
        <w:rPr>
          <w:sz w:val="26"/>
          <w:szCs w:val="26"/>
        </w:rPr>
      </w:pPr>
    </w:p>
    <w:p w:rsidR="00F77C6B" w:rsidRPr="00B82491" w:rsidRDefault="00F77C6B">
      <w:pPr>
        <w:rPr>
          <w:sz w:val="26"/>
          <w:szCs w:val="26"/>
        </w:rPr>
        <w:sectPr w:rsidR="00F77C6B" w:rsidRPr="00B82491">
          <w:type w:val="continuous"/>
          <w:pgSz w:w="15840" w:h="12240" w:orient="landscape"/>
          <w:pgMar w:top="1140" w:right="380" w:bottom="280" w:left="1180" w:header="720" w:footer="720" w:gutter="0"/>
          <w:cols w:space="720"/>
        </w:sectPr>
      </w:pPr>
    </w:p>
    <w:p w:rsidR="00F77C6B" w:rsidRPr="00B82491" w:rsidRDefault="00AA7FD3">
      <w:pPr>
        <w:pStyle w:val="BodyText"/>
        <w:spacing w:before="89"/>
        <w:ind w:left="513"/>
        <w:jc w:val="center"/>
        <w:rPr>
          <w:sz w:val="26"/>
          <w:szCs w:val="26"/>
        </w:rPr>
      </w:pPr>
      <w:r w:rsidRPr="00B82491">
        <w:rPr>
          <w:sz w:val="26"/>
          <w:szCs w:val="26"/>
        </w:rPr>
        <w:lastRenderedPageBreak/>
        <w:t>TRƯỜNG : THPT Đỗ Đăng Tuyển.</w:t>
      </w:r>
    </w:p>
    <w:p w:rsidR="00F77C6B" w:rsidRPr="00B82491" w:rsidRDefault="00AA7FD3">
      <w:pPr>
        <w:pStyle w:val="BodyText"/>
        <w:ind w:left="514"/>
        <w:jc w:val="center"/>
        <w:rPr>
          <w:sz w:val="26"/>
          <w:szCs w:val="26"/>
        </w:rPr>
      </w:pPr>
      <w:r w:rsidRPr="00B82491">
        <w:rPr>
          <w:sz w:val="26"/>
          <w:szCs w:val="26"/>
        </w:rPr>
        <w:t>TỔ: Toán -Tin</w:t>
      </w:r>
    </w:p>
    <w:p w:rsidR="00F77C6B" w:rsidRPr="00B82491" w:rsidRDefault="00AA7FD3">
      <w:pPr>
        <w:pStyle w:val="BodyText"/>
        <w:spacing w:before="89"/>
        <w:ind w:left="553"/>
        <w:rPr>
          <w:sz w:val="26"/>
          <w:szCs w:val="26"/>
        </w:rPr>
      </w:pPr>
      <w:r w:rsidRPr="00B82491">
        <w:rPr>
          <w:b w:val="0"/>
          <w:sz w:val="26"/>
          <w:szCs w:val="26"/>
        </w:rPr>
        <w:br w:type="column"/>
      </w:r>
      <w:r w:rsidRPr="00B82491">
        <w:rPr>
          <w:sz w:val="26"/>
          <w:szCs w:val="26"/>
        </w:rPr>
        <w:lastRenderedPageBreak/>
        <w:t>CỘNG HÒA XÃ HỘI CHỦ NGHĨA VIỆT NAM</w:t>
      </w:r>
    </w:p>
    <w:p w:rsidR="00F77C6B" w:rsidRPr="00B82491" w:rsidRDefault="00AA7FD3">
      <w:pPr>
        <w:pStyle w:val="BodyText"/>
        <w:ind w:left="1813"/>
        <w:rPr>
          <w:sz w:val="26"/>
          <w:szCs w:val="26"/>
        </w:rPr>
      </w:pPr>
      <w:r w:rsidRPr="00B82491">
        <w:rPr>
          <w:sz w:val="26"/>
          <w:szCs w:val="26"/>
        </w:rPr>
        <w:t>Độc lập - Tự do - Hạnh phúc</w:t>
      </w:r>
    </w:p>
    <w:p w:rsidR="00F77C6B" w:rsidRPr="00B82491" w:rsidRDefault="005F6D63">
      <w:pPr>
        <w:spacing w:line="20" w:lineRule="exact"/>
        <w:ind w:left="1821"/>
        <w:rPr>
          <w:sz w:val="26"/>
          <w:szCs w:val="26"/>
        </w:rPr>
      </w:pPr>
      <w:r>
        <w:rPr>
          <w:noProof/>
          <w:sz w:val="26"/>
          <w:szCs w:val="26"/>
        </w:rPr>
        <mc:AlternateContent>
          <mc:Choice Requires="wpg">
            <w:drawing>
              <wp:inline distT="0" distB="0" distL="0" distR="0">
                <wp:extent cx="2178050" cy="9525"/>
                <wp:effectExtent l="13335" t="5080" r="8890" b="4445"/>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050" cy="9525"/>
                          <a:chOff x="0" y="0"/>
                          <a:chExt cx="3430" cy="15"/>
                        </a:xfrm>
                      </wpg:grpSpPr>
                      <wps:wsp>
                        <wps:cNvPr id="4" name="Line 14"/>
                        <wps:cNvCnPr/>
                        <wps:spPr bwMode="auto">
                          <a:xfrm>
                            <a:off x="0" y="8"/>
                            <a:ext cx="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 o:spid="_x0000_s1026" style="width:171.5pt;height:.75pt;mso-position-horizontal-relative:char;mso-position-vertical-relative:line" coordsize="34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">
                <v:line id="Line 14" o:spid="_x0000_s1027" style="position:absolute;visibility:visible;mso-wrap-style:square" from="0,8" to="34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w10:anchorlock/>
              </v:group>
            </w:pict>
          </mc:Fallback>
        </mc:AlternateContent>
      </w:r>
    </w:p>
    <w:p w:rsidR="00F77C6B" w:rsidRPr="00B82491" w:rsidRDefault="00F77C6B">
      <w:pPr>
        <w:spacing w:line="20" w:lineRule="exact"/>
        <w:rPr>
          <w:sz w:val="26"/>
          <w:szCs w:val="26"/>
        </w:rPr>
        <w:sectPr w:rsidR="00F77C6B" w:rsidRPr="00B82491">
          <w:type w:val="continuous"/>
          <w:pgSz w:w="15840" w:h="12240" w:orient="landscape"/>
          <w:pgMar w:top="1140" w:right="380" w:bottom="280" w:left="1180" w:header="720" w:footer="720" w:gutter="0"/>
          <w:cols w:num="2" w:space="720" w:equalWidth="0">
            <w:col w:w="5923" w:space="544"/>
            <w:col w:w="7813"/>
          </w:cols>
        </w:sectPr>
      </w:pPr>
    </w:p>
    <w:p w:rsidR="00F77C6B" w:rsidRPr="00B82491" w:rsidRDefault="005F6D63">
      <w:pPr>
        <w:spacing w:line="20" w:lineRule="exact"/>
        <w:ind w:left="1806"/>
        <w:rPr>
          <w:sz w:val="26"/>
          <w:szCs w:val="26"/>
        </w:rPr>
      </w:pPr>
      <w:r>
        <w:rPr>
          <w:noProof/>
          <w:sz w:val="26"/>
          <w:szCs w:val="26"/>
        </w:rPr>
        <w:lastRenderedPageBreak/>
        <mc:AlternateContent>
          <mc:Choice Requires="wpg">
            <w:drawing>
              <wp:inline distT="0" distB="0" distL="0" distR="0">
                <wp:extent cx="2043430" cy="9525"/>
                <wp:effectExtent l="10795" t="1905" r="12700" b="7620"/>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3430" cy="9525"/>
                          <a:chOff x="0" y="0"/>
                          <a:chExt cx="3218" cy="15"/>
                        </a:xfrm>
                      </wpg:grpSpPr>
                      <wps:wsp>
                        <wps:cNvPr id="2" name="Line 12"/>
                        <wps:cNvCnPr/>
                        <wps:spPr bwMode="auto">
                          <a:xfrm>
                            <a:off x="0" y="8"/>
                            <a:ext cx="3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 o:spid="_x0000_s1026" style="width:160.9pt;height:.75pt;mso-position-horizontal-relative:char;mso-position-vertical-relative:line" coordsize="32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">
                <v:line id="Line 12" o:spid="_x0000_s1027" style="position:absolute;visibility:visible;mso-wrap-style:square" from="0,8" to="32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w10:anchorlock/>
              </v:group>
            </w:pict>
          </mc:Fallback>
        </mc:AlternateContent>
      </w:r>
    </w:p>
    <w:p w:rsidR="00F77C6B" w:rsidRPr="00B82491" w:rsidRDefault="00F77C6B">
      <w:pPr>
        <w:rPr>
          <w:b/>
          <w:sz w:val="26"/>
          <w:szCs w:val="26"/>
        </w:rPr>
      </w:pPr>
    </w:p>
    <w:p w:rsidR="00F77C6B" w:rsidRPr="00B82491" w:rsidRDefault="00F77C6B">
      <w:pPr>
        <w:spacing w:before="5"/>
        <w:rPr>
          <w:b/>
          <w:sz w:val="26"/>
          <w:szCs w:val="26"/>
        </w:rPr>
      </w:pPr>
    </w:p>
    <w:p w:rsidR="00F77C6B" w:rsidRPr="00B82491" w:rsidRDefault="00AA7FD3">
      <w:pPr>
        <w:pStyle w:val="BodyText"/>
        <w:tabs>
          <w:tab w:val="left" w:pos="1611"/>
        </w:tabs>
        <w:spacing w:before="89"/>
        <w:ind w:left="891"/>
        <w:rPr>
          <w:sz w:val="26"/>
          <w:szCs w:val="26"/>
        </w:rPr>
      </w:pPr>
      <w:r w:rsidRPr="00B82491">
        <w:rPr>
          <w:color w:val="0000FF"/>
          <w:sz w:val="26"/>
          <w:szCs w:val="26"/>
        </w:rPr>
        <w:t>I.</w:t>
      </w:r>
      <w:r w:rsidRPr="00B82491">
        <w:rPr>
          <w:color w:val="0000FF"/>
          <w:sz w:val="26"/>
          <w:szCs w:val="26"/>
        </w:rPr>
        <w:tab/>
        <w:t>KẾ HOẠCH DẠY HỌC CỦA TỔ CHUYÊN</w:t>
      </w:r>
      <w:r w:rsidRPr="00B82491">
        <w:rPr>
          <w:color w:val="0000FF"/>
          <w:spacing w:val="-6"/>
          <w:sz w:val="26"/>
          <w:szCs w:val="26"/>
        </w:rPr>
        <w:t xml:space="preserve"> </w:t>
      </w:r>
      <w:r w:rsidRPr="00B82491">
        <w:rPr>
          <w:color w:val="0000FF"/>
          <w:sz w:val="26"/>
          <w:szCs w:val="26"/>
        </w:rPr>
        <w:t>MÔN</w:t>
      </w:r>
    </w:p>
    <w:p w:rsidR="00F77C6B" w:rsidRPr="00B82491" w:rsidRDefault="00AA7FD3">
      <w:pPr>
        <w:pStyle w:val="BodyText"/>
        <w:spacing w:before="48"/>
        <w:ind w:left="1611"/>
        <w:rPr>
          <w:sz w:val="26"/>
          <w:szCs w:val="26"/>
        </w:rPr>
      </w:pPr>
      <w:r w:rsidRPr="00B82491">
        <w:rPr>
          <w:color w:val="0000FF"/>
          <w:sz w:val="26"/>
          <w:szCs w:val="26"/>
        </w:rPr>
        <w:t>MÔN HỌC/HOẠT ĐỘNG GIÁO DỤC: TOÁN, KHỐI LỚP 10</w:t>
      </w:r>
    </w:p>
    <w:p w:rsidR="00F77C6B" w:rsidRPr="00B82491" w:rsidRDefault="008C785D" w:rsidP="008C785D">
      <w:pPr>
        <w:pStyle w:val="BodyText"/>
        <w:spacing w:before="249"/>
        <w:ind w:left="931" w:right="1726"/>
        <w:rPr>
          <w:sz w:val="26"/>
          <w:szCs w:val="26"/>
        </w:rPr>
      </w:pPr>
      <w:r w:rsidRPr="00B82491">
        <w:rPr>
          <w:color w:val="FF0000"/>
          <w:sz w:val="26"/>
          <w:szCs w:val="26"/>
        </w:rPr>
        <w:t xml:space="preserve">               </w:t>
      </w:r>
      <w:r w:rsidR="00F10D3B" w:rsidRPr="00B82491">
        <w:rPr>
          <w:color w:val="FF0000"/>
          <w:sz w:val="26"/>
          <w:szCs w:val="26"/>
        </w:rPr>
        <w:t xml:space="preserve">                   (Năm học 2024 - 2025</w:t>
      </w:r>
      <w:r w:rsidR="00AA7FD3" w:rsidRPr="00B82491">
        <w:rPr>
          <w:color w:val="FF0000"/>
          <w:sz w:val="26"/>
          <w:szCs w:val="26"/>
        </w:rPr>
        <w:t>)</w:t>
      </w:r>
    </w:p>
    <w:p w:rsidR="00F77C6B" w:rsidRPr="00B82491" w:rsidRDefault="00F77C6B">
      <w:pPr>
        <w:spacing w:before="10"/>
        <w:rPr>
          <w:b/>
          <w:sz w:val="26"/>
          <w:szCs w:val="26"/>
        </w:rPr>
      </w:pPr>
    </w:p>
    <w:p w:rsidR="00F77C6B" w:rsidRPr="00B82491" w:rsidRDefault="00AA7FD3">
      <w:pPr>
        <w:pStyle w:val="ListParagraph"/>
        <w:numPr>
          <w:ilvl w:val="0"/>
          <w:numId w:val="40"/>
        </w:numPr>
        <w:tabs>
          <w:tab w:val="left" w:pos="542"/>
        </w:tabs>
        <w:rPr>
          <w:b/>
          <w:sz w:val="26"/>
          <w:szCs w:val="26"/>
        </w:rPr>
      </w:pPr>
      <w:r w:rsidRPr="00B82491">
        <w:rPr>
          <w:b/>
          <w:color w:val="FF0000"/>
          <w:sz w:val="26"/>
          <w:szCs w:val="26"/>
        </w:rPr>
        <w:t>Đặc điểm tình</w:t>
      </w:r>
      <w:r w:rsidRPr="00B82491">
        <w:rPr>
          <w:b/>
          <w:color w:val="FF0000"/>
          <w:spacing w:val="-10"/>
          <w:sz w:val="26"/>
          <w:szCs w:val="26"/>
        </w:rPr>
        <w:t xml:space="preserve"> </w:t>
      </w:r>
      <w:r w:rsidRPr="00B82491">
        <w:rPr>
          <w:b/>
          <w:color w:val="FF0000"/>
          <w:sz w:val="26"/>
          <w:szCs w:val="26"/>
        </w:rPr>
        <w:t>hình</w:t>
      </w:r>
    </w:p>
    <w:p w:rsidR="00F77C6B" w:rsidRPr="00B82491" w:rsidRDefault="00F10D3B">
      <w:pPr>
        <w:pStyle w:val="ListParagraph"/>
        <w:numPr>
          <w:ilvl w:val="1"/>
          <w:numId w:val="40"/>
        </w:numPr>
        <w:tabs>
          <w:tab w:val="left" w:pos="715"/>
        </w:tabs>
        <w:spacing w:before="165"/>
        <w:ind w:left="714" w:hanging="455"/>
        <w:rPr>
          <w:b/>
          <w:sz w:val="26"/>
          <w:szCs w:val="26"/>
        </w:rPr>
      </w:pPr>
      <w:r w:rsidRPr="00B82491">
        <w:rPr>
          <w:b/>
          <w:sz w:val="26"/>
          <w:szCs w:val="26"/>
        </w:rPr>
        <w:t>Số lớp: 13; Số học sinh: 528</w:t>
      </w:r>
      <w:r w:rsidR="00AA7FD3" w:rsidRPr="00B82491">
        <w:rPr>
          <w:b/>
          <w:sz w:val="26"/>
          <w:szCs w:val="26"/>
        </w:rPr>
        <w:t>; Số học sinh học chuyên đề lựa chọn</w:t>
      </w:r>
      <w:r w:rsidR="00AA7FD3" w:rsidRPr="00B82491">
        <w:rPr>
          <w:b/>
          <w:spacing w:val="-12"/>
          <w:sz w:val="26"/>
          <w:szCs w:val="26"/>
        </w:rPr>
        <w:t xml:space="preserve"> </w:t>
      </w:r>
      <w:r w:rsidR="00AD3C8E" w:rsidRPr="00B82491">
        <w:rPr>
          <w:b/>
          <w:sz w:val="26"/>
          <w:szCs w:val="26"/>
        </w:rPr>
        <w:t>:</w:t>
      </w:r>
      <w:r w:rsidR="000A4E01" w:rsidRPr="00B82491">
        <w:rPr>
          <w:b/>
          <w:sz w:val="26"/>
          <w:szCs w:val="26"/>
        </w:rPr>
        <w:t xml:space="preserve"> 8</w:t>
      </w:r>
      <w:r w:rsidR="008C785D" w:rsidRPr="00B82491">
        <w:rPr>
          <w:b/>
          <w:sz w:val="26"/>
          <w:szCs w:val="26"/>
        </w:rPr>
        <w:t xml:space="preserve"> lớp</w:t>
      </w:r>
    </w:p>
    <w:p w:rsidR="00F77C6B" w:rsidRPr="00B82491" w:rsidRDefault="00AA7FD3">
      <w:pPr>
        <w:pStyle w:val="ListParagraph"/>
        <w:numPr>
          <w:ilvl w:val="1"/>
          <w:numId w:val="40"/>
        </w:numPr>
        <w:tabs>
          <w:tab w:val="left" w:pos="715"/>
        </w:tabs>
        <w:spacing w:before="140"/>
        <w:ind w:left="714" w:hanging="455"/>
        <w:rPr>
          <w:sz w:val="26"/>
          <w:szCs w:val="26"/>
        </w:rPr>
      </w:pPr>
      <w:r w:rsidRPr="00B82491">
        <w:rPr>
          <w:b/>
          <w:sz w:val="26"/>
          <w:szCs w:val="26"/>
        </w:rPr>
        <w:t xml:space="preserve">Tình hình đội ngũ: Số giáo viên: </w:t>
      </w:r>
      <w:r w:rsidR="00AD3C8E" w:rsidRPr="00B82491">
        <w:rPr>
          <w:b/>
          <w:sz w:val="26"/>
          <w:szCs w:val="26"/>
        </w:rPr>
        <w:t>9</w:t>
      </w:r>
      <w:r w:rsidRPr="00B82491">
        <w:rPr>
          <w:sz w:val="26"/>
          <w:szCs w:val="26"/>
        </w:rPr>
        <w:t xml:space="preserve">; </w:t>
      </w:r>
      <w:r w:rsidRPr="00B82491">
        <w:rPr>
          <w:b/>
          <w:sz w:val="26"/>
          <w:szCs w:val="26"/>
        </w:rPr>
        <w:t>Trình độ đào tạo</w:t>
      </w:r>
      <w:r w:rsidRPr="00B82491">
        <w:rPr>
          <w:sz w:val="26"/>
          <w:szCs w:val="26"/>
        </w:rPr>
        <w:t xml:space="preserve">: Cao đẳng: 0 </w:t>
      </w:r>
      <w:r w:rsidRPr="00B82491">
        <w:rPr>
          <w:spacing w:val="4"/>
          <w:sz w:val="26"/>
          <w:szCs w:val="26"/>
        </w:rPr>
        <w:t xml:space="preserve">GV; </w:t>
      </w:r>
      <w:r w:rsidRPr="00B82491">
        <w:rPr>
          <w:sz w:val="26"/>
          <w:szCs w:val="26"/>
        </w:rPr>
        <w:t>Đại học: 8 GV; Trên đại học: 1</w:t>
      </w:r>
      <w:r w:rsidRPr="00B82491">
        <w:rPr>
          <w:spacing w:val="50"/>
          <w:sz w:val="26"/>
          <w:szCs w:val="26"/>
        </w:rPr>
        <w:t xml:space="preserve"> </w:t>
      </w:r>
      <w:r w:rsidRPr="00B82491">
        <w:rPr>
          <w:sz w:val="26"/>
          <w:szCs w:val="26"/>
        </w:rPr>
        <w:t>GV</w:t>
      </w:r>
    </w:p>
    <w:p w:rsidR="00F77C6B" w:rsidRPr="00B82491" w:rsidRDefault="00AA7FD3">
      <w:pPr>
        <w:tabs>
          <w:tab w:val="left" w:pos="4748"/>
        </w:tabs>
        <w:spacing w:before="150"/>
        <w:ind w:left="714"/>
        <w:rPr>
          <w:sz w:val="26"/>
          <w:szCs w:val="26"/>
        </w:rPr>
      </w:pPr>
      <w:r w:rsidRPr="00B82491">
        <w:rPr>
          <w:b/>
          <w:sz w:val="26"/>
          <w:szCs w:val="26"/>
        </w:rPr>
        <w:t>Mức đạt chuẩn</w:t>
      </w:r>
      <w:r w:rsidRPr="00B82491">
        <w:rPr>
          <w:b/>
          <w:spacing w:val="-6"/>
          <w:sz w:val="26"/>
          <w:szCs w:val="26"/>
        </w:rPr>
        <w:t xml:space="preserve"> </w:t>
      </w:r>
      <w:r w:rsidRPr="00B82491">
        <w:rPr>
          <w:b/>
          <w:sz w:val="26"/>
          <w:szCs w:val="26"/>
        </w:rPr>
        <w:t>nghề</w:t>
      </w:r>
      <w:r w:rsidRPr="00B82491">
        <w:rPr>
          <w:b/>
          <w:spacing w:val="-3"/>
          <w:sz w:val="26"/>
          <w:szCs w:val="26"/>
        </w:rPr>
        <w:t xml:space="preserve"> </w:t>
      </w:r>
      <w:r w:rsidRPr="00B82491">
        <w:rPr>
          <w:b/>
          <w:sz w:val="26"/>
          <w:szCs w:val="26"/>
        </w:rPr>
        <w:t>nghiệp:</w:t>
      </w:r>
      <w:r w:rsidRPr="00B82491">
        <w:rPr>
          <w:b/>
          <w:sz w:val="26"/>
          <w:szCs w:val="26"/>
        </w:rPr>
        <w:tab/>
      </w:r>
      <w:r w:rsidRPr="00B82491">
        <w:rPr>
          <w:sz w:val="26"/>
          <w:szCs w:val="26"/>
        </w:rPr>
        <w:t xml:space="preserve">Tốt: </w:t>
      </w:r>
      <w:r w:rsidR="00302D1B" w:rsidRPr="00B82491">
        <w:rPr>
          <w:sz w:val="26"/>
          <w:szCs w:val="26"/>
        </w:rPr>
        <w:t>9 GV; Khá: 0;</w:t>
      </w:r>
      <w:r w:rsidRPr="00B82491">
        <w:rPr>
          <w:sz w:val="26"/>
          <w:szCs w:val="26"/>
        </w:rPr>
        <w:t xml:space="preserve"> GV; Đạt: 0 GV; Chưa đạt: 0</w:t>
      </w:r>
      <w:r w:rsidRPr="00B82491">
        <w:rPr>
          <w:spacing w:val="-8"/>
          <w:sz w:val="26"/>
          <w:szCs w:val="26"/>
        </w:rPr>
        <w:t xml:space="preserve"> </w:t>
      </w:r>
      <w:r w:rsidRPr="00B82491">
        <w:rPr>
          <w:sz w:val="26"/>
          <w:szCs w:val="26"/>
        </w:rPr>
        <w:t>GV</w:t>
      </w:r>
    </w:p>
    <w:p w:rsidR="00F77C6B" w:rsidRPr="00B82491" w:rsidRDefault="00AA7FD3">
      <w:pPr>
        <w:pStyle w:val="ListParagraph"/>
        <w:numPr>
          <w:ilvl w:val="1"/>
          <w:numId w:val="40"/>
        </w:numPr>
        <w:tabs>
          <w:tab w:val="left" w:pos="715"/>
        </w:tabs>
        <w:spacing w:before="157"/>
        <w:ind w:left="714" w:hanging="455"/>
        <w:rPr>
          <w:b/>
          <w:sz w:val="26"/>
          <w:szCs w:val="26"/>
        </w:rPr>
      </w:pPr>
      <w:r w:rsidRPr="00B82491">
        <w:rPr>
          <w:b/>
          <w:sz w:val="26"/>
          <w:szCs w:val="26"/>
        </w:rPr>
        <w:t>Thiết bị dạy</w:t>
      </w:r>
      <w:r w:rsidRPr="00B82491">
        <w:rPr>
          <w:b/>
          <w:spacing w:val="1"/>
          <w:sz w:val="26"/>
          <w:szCs w:val="26"/>
        </w:rPr>
        <w:t xml:space="preserve"> </w:t>
      </w:r>
      <w:r w:rsidRPr="00B82491">
        <w:rPr>
          <w:b/>
          <w:sz w:val="26"/>
          <w:szCs w:val="26"/>
        </w:rPr>
        <w:t>học:</w:t>
      </w:r>
    </w:p>
    <w:p w:rsidR="00F77C6B" w:rsidRPr="00B82491" w:rsidRDefault="00F77C6B">
      <w:pPr>
        <w:spacing w:before="1"/>
        <w:rPr>
          <w:b/>
          <w:sz w:val="26"/>
          <w:szCs w:val="26"/>
        </w:rPr>
      </w:pPr>
    </w:p>
    <w:tbl>
      <w:tblPr>
        <w:tblW w:w="1353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3252"/>
        <w:gridCol w:w="1980"/>
        <w:gridCol w:w="5091"/>
        <w:gridCol w:w="2408"/>
      </w:tblGrid>
      <w:tr w:rsidR="00F77C6B" w:rsidRPr="00B82491" w:rsidTr="00F46445">
        <w:trPr>
          <w:trHeight w:val="424"/>
        </w:trPr>
        <w:tc>
          <w:tcPr>
            <w:tcW w:w="799" w:type="dxa"/>
          </w:tcPr>
          <w:p w:rsidR="00F77C6B" w:rsidRPr="00B82491" w:rsidRDefault="00AA7FD3">
            <w:pPr>
              <w:pStyle w:val="TableParagraph"/>
              <w:spacing w:before="30"/>
              <w:ind w:left="146" w:right="139"/>
              <w:jc w:val="center"/>
              <w:rPr>
                <w:sz w:val="26"/>
                <w:szCs w:val="26"/>
              </w:rPr>
            </w:pPr>
            <w:r w:rsidRPr="00B82491">
              <w:rPr>
                <w:sz w:val="26"/>
                <w:szCs w:val="26"/>
              </w:rPr>
              <w:t>STT</w:t>
            </w:r>
          </w:p>
        </w:tc>
        <w:tc>
          <w:tcPr>
            <w:tcW w:w="3252" w:type="dxa"/>
          </w:tcPr>
          <w:p w:rsidR="00F77C6B" w:rsidRPr="00B82491" w:rsidRDefault="00AA7FD3">
            <w:pPr>
              <w:pStyle w:val="TableParagraph"/>
              <w:spacing w:before="30"/>
              <w:ind w:left="616"/>
              <w:rPr>
                <w:sz w:val="26"/>
                <w:szCs w:val="26"/>
              </w:rPr>
            </w:pPr>
            <w:r w:rsidRPr="00B82491">
              <w:rPr>
                <w:sz w:val="26"/>
                <w:szCs w:val="26"/>
              </w:rPr>
              <w:t>Thiết bị dạy học</w:t>
            </w:r>
          </w:p>
        </w:tc>
        <w:tc>
          <w:tcPr>
            <w:tcW w:w="1980" w:type="dxa"/>
          </w:tcPr>
          <w:p w:rsidR="00F77C6B" w:rsidRPr="00B82491" w:rsidRDefault="00AA7FD3">
            <w:pPr>
              <w:pStyle w:val="TableParagraph"/>
              <w:spacing w:before="30"/>
              <w:ind w:left="170" w:right="165"/>
              <w:jc w:val="center"/>
              <w:rPr>
                <w:sz w:val="26"/>
                <w:szCs w:val="26"/>
              </w:rPr>
            </w:pPr>
            <w:r w:rsidRPr="00B82491">
              <w:rPr>
                <w:sz w:val="26"/>
                <w:szCs w:val="26"/>
              </w:rPr>
              <w:t>Số lượng</w:t>
            </w:r>
          </w:p>
        </w:tc>
        <w:tc>
          <w:tcPr>
            <w:tcW w:w="5091" w:type="dxa"/>
          </w:tcPr>
          <w:p w:rsidR="00F77C6B" w:rsidRPr="00B82491" w:rsidRDefault="00AA7FD3">
            <w:pPr>
              <w:pStyle w:val="TableParagraph"/>
              <w:spacing w:before="30"/>
              <w:ind w:left="1603"/>
              <w:rPr>
                <w:sz w:val="26"/>
                <w:szCs w:val="26"/>
              </w:rPr>
            </w:pPr>
            <w:r w:rsidRPr="00B82491">
              <w:rPr>
                <w:sz w:val="26"/>
                <w:szCs w:val="26"/>
              </w:rPr>
              <w:t>Các bài thực hành</w:t>
            </w:r>
          </w:p>
        </w:tc>
        <w:tc>
          <w:tcPr>
            <w:tcW w:w="2408" w:type="dxa"/>
          </w:tcPr>
          <w:p w:rsidR="00F77C6B" w:rsidRPr="00B82491" w:rsidRDefault="00AA7FD3">
            <w:pPr>
              <w:pStyle w:val="TableParagraph"/>
              <w:spacing w:before="30"/>
              <w:ind w:left="790"/>
              <w:rPr>
                <w:sz w:val="26"/>
                <w:szCs w:val="26"/>
              </w:rPr>
            </w:pPr>
            <w:r w:rsidRPr="00B82491">
              <w:rPr>
                <w:sz w:val="26"/>
                <w:szCs w:val="26"/>
              </w:rPr>
              <w:t>Ghi chú</w:t>
            </w:r>
          </w:p>
        </w:tc>
      </w:tr>
      <w:tr w:rsidR="00F77C6B" w:rsidRPr="00B82491" w:rsidTr="00F46445">
        <w:trPr>
          <w:trHeight w:val="424"/>
        </w:trPr>
        <w:tc>
          <w:tcPr>
            <w:tcW w:w="799" w:type="dxa"/>
          </w:tcPr>
          <w:p w:rsidR="00F77C6B" w:rsidRPr="00B82491" w:rsidRDefault="00AA7FD3">
            <w:pPr>
              <w:pStyle w:val="TableParagraph"/>
              <w:spacing w:before="30"/>
              <w:ind w:left="7"/>
              <w:jc w:val="center"/>
              <w:rPr>
                <w:sz w:val="26"/>
                <w:szCs w:val="26"/>
              </w:rPr>
            </w:pPr>
            <w:r w:rsidRPr="00B82491">
              <w:rPr>
                <w:w w:val="99"/>
                <w:sz w:val="26"/>
                <w:szCs w:val="26"/>
              </w:rPr>
              <w:t>1</w:t>
            </w:r>
          </w:p>
        </w:tc>
        <w:tc>
          <w:tcPr>
            <w:tcW w:w="3252" w:type="dxa"/>
          </w:tcPr>
          <w:p w:rsidR="00F77C6B" w:rsidRPr="00B82491" w:rsidRDefault="00AA7FD3">
            <w:pPr>
              <w:pStyle w:val="TableParagraph"/>
              <w:spacing w:before="30"/>
              <w:ind w:left="4"/>
              <w:rPr>
                <w:sz w:val="26"/>
                <w:szCs w:val="26"/>
              </w:rPr>
            </w:pPr>
            <w:r w:rsidRPr="00B82491">
              <w:rPr>
                <w:sz w:val="26"/>
                <w:szCs w:val="26"/>
              </w:rPr>
              <w:t>Bộ dụng cụ vẽ trên bảng</w:t>
            </w:r>
          </w:p>
        </w:tc>
        <w:tc>
          <w:tcPr>
            <w:tcW w:w="1980" w:type="dxa"/>
          </w:tcPr>
          <w:p w:rsidR="00F77C6B" w:rsidRPr="00B82491" w:rsidRDefault="00AA7FD3">
            <w:pPr>
              <w:pStyle w:val="TableParagraph"/>
              <w:spacing w:before="30"/>
              <w:ind w:left="7"/>
              <w:jc w:val="center"/>
              <w:rPr>
                <w:sz w:val="26"/>
                <w:szCs w:val="26"/>
              </w:rPr>
            </w:pPr>
            <w:r w:rsidRPr="00B82491">
              <w:rPr>
                <w:w w:val="99"/>
                <w:sz w:val="26"/>
                <w:szCs w:val="26"/>
              </w:rPr>
              <w:t>5</w:t>
            </w:r>
          </w:p>
        </w:tc>
        <w:tc>
          <w:tcPr>
            <w:tcW w:w="5091" w:type="dxa"/>
          </w:tcPr>
          <w:p w:rsidR="00F77C6B" w:rsidRPr="00B82491" w:rsidRDefault="00F10D3B">
            <w:pPr>
              <w:pStyle w:val="TableParagraph"/>
              <w:spacing w:before="30"/>
              <w:ind w:left="5"/>
              <w:rPr>
                <w:sz w:val="26"/>
                <w:szCs w:val="26"/>
              </w:rPr>
            </w:pPr>
            <w:r w:rsidRPr="00B82491">
              <w:rPr>
                <w:sz w:val="26"/>
                <w:szCs w:val="26"/>
              </w:rPr>
              <w:t xml:space="preserve"> </w:t>
            </w:r>
            <w:r w:rsidR="00AA7FD3" w:rsidRPr="00B82491">
              <w:rPr>
                <w:sz w:val="26"/>
                <w:szCs w:val="26"/>
              </w:rPr>
              <w:t>Thực hành vẽ trên bảng</w:t>
            </w:r>
          </w:p>
        </w:tc>
        <w:tc>
          <w:tcPr>
            <w:tcW w:w="2408" w:type="dxa"/>
          </w:tcPr>
          <w:p w:rsidR="00F77C6B" w:rsidRPr="00B82491" w:rsidRDefault="00F77C6B">
            <w:pPr>
              <w:pStyle w:val="TableParagraph"/>
              <w:rPr>
                <w:sz w:val="26"/>
                <w:szCs w:val="26"/>
              </w:rPr>
            </w:pPr>
          </w:p>
        </w:tc>
      </w:tr>
      <w:tr w:rsidR="00F77C6B" w:rsidRPr="00B82491" w:rsidTr="00F46445">
        <w:trPr>
          <w:trHeight w:val="422"/>
        </w:trPr>
        <w:tc>
          <w:tcPr>
            <w:tcW w:w="799" w:type="dxa"/>
          </w:tcPr>
          <w:p w:rsidR="00F77C6B" w:rsidRPr="00B82491" w:rsidRDefault="00AA7FD3">
            <w:pPr>
              <w:pStyle w:val="TableParagraph"/>
              <w:spacing w:before="30"/>
              <w:ind w:left="7"/>
              <w:jc w:val="center"/>
              <w:rPr>
                <w:sz w:val="26"/>
                <w:szCs w:val="26"/>
              </w:rPr>
            </w:pPr>
            <w:r w:rsidRPr="00B82491">
              <w:rPr>
                <w:w w:val="99"/>
                <w:sz w:val="26"/>
                <w:szCs w:val="26"/>
              </w:rPr>
              <w:t>2</w:t>
            </w:r>
          </w:p>
        </w:tc>
        <w:tc>
          <w:tcPr>
            <w:tcW w:w="3252" w:type="dxa"/>
          </w:tcPr>
          <w:p w:rsidR="00F77C6B" w:rsidRPr="00B82491" w:rsidRDefault="00AA7FD3">
            <w:pPr>
              <w:pStyle w:val="TableParagraph"/>
              <w:spacing w:before="30"/>
              <w:ind w:left="4"/>
              <w:rPr>
                <w:sz w:val="26"/>
                <w:szCs w:val="26"/>
              </w:rPr>
            </w:pPr>
            <w:r w:rsidRPr="00B82491">
              <w:rPr>
                <w:sz w:val="26"/>
                <w:szCs w:val="26"/>
              </w:rPr>
              <w:t>Thiết bị đo</w:t>
            </w:r>
          </w:p>
        </w:tc>
        <w:tc>
          <w:tcPr>
            <w:tcW w:w="1980" w:type="dxa"/>
          </w:tcPr>
          <w:p w:rsidR="00F77C6B" w:rsidRPr="00B82491" w:rsidRDefault="00AA7FD3">
            <w:pPr>
              <w:pStyle w:val="TableParagraph"/>
              <w:spacing w:before="30"/>
              <w:ind w:right="24"/>
              <w:jc w:val="center"/>
              <w:rPr>
                <w:sz w:val="26"/>
                <w:szCs w:val="26"/>
              </w:rPr>
            </w:pPr>
            <w:r w:rsidRPr="00B82491">
              <w:rPr>
                <w:w w:val="99"/>
                <w:sz w:val="26"/>
                <w:szCs w:val="26"/>
              </w:rPr>
              <w:t>5</w:t>
            </w:r>
          </w:p>
        </w:tc>
        <w:tc>
          <w:tcPr>
            <w:tcW w:w="5091" w:type="dxa"/>
          </w:tcPr>
          <w:p w:rsidR="00F77C6B" w:rsidRPr="00B82491" w:rsidRDefault="00F10D3B">
            <w:pPr>
              <w:pStyle w:val="TableParagraph"/>
              <w:spacing w:before="30"/>
              <w:ind w:left="5"/>
              <w:rPr>
                <w:sz w:val="26"/>
                <w:szCs w:val="26"/>
              </w:rPr>
            </w:pPr>
            <w:r w:rsidRPr="00B82491">
              <w:rPr>
                <w:sz w:val="26"/>
                <w:szCs w:val="26"/>
              </w:rPr>
              <w:t xml:space="preserve"> </w:t>
            </w:r>
            <w:r w:rsidR="00AA7FD3" w:rsidRPr="00B82491">
              <w:rPr>
                <w:sz w:val="26"/>
                <w:szCs w:val="26"/>
              </w:rPr>
              <w:t>Đo chiều cao của cây, cổng Parabol</w:t>
            </w:r>
          </w:p>
        </w:tc>
        <w:tc>
          <w:tcPr>
            <w:tcW w:w="2408" w:type="dxa"/>
          </w:tcPr>
          <w:p w:rsidR="00F77C6B" w:rsidRPr="00B82491" w:rsidRDefault="00F77C6B">
            <w:pPr>
              <w:pStyle w:val="TableParagraph"/>
              <w:rPr>
                <w:sz w:val="26"/>
                <w:szCs w:val="26"/>
              </w:rPr>
            </w:pPr>
          </w:p>
        </w:tc>
      </w:tr>
      <w:tr w:rsidR="00F77C6B" w:rsidRPr="00B82491" w:rsidTr="00F46445">
        <w:trPr>
          <w:trHeight w:val="424"/>
        </w:trPr>
        <w:tc>
          <w:tcPr>
            <w:tcW w:w="799" w:type="dxa"/>
          </w:tcPr>
          <w:p w:rsidR="00F77C6B" w:rsidRPr="00B82491" w:rsidRDefault="00AA7FD3">
            <w:pPr>
              <w:pStyle w:val="TableParagraph"/>
              <w:spacing w:before="30"/>
              <w:ind w:left="7"/>
              <w:jc w:val="center"/>
              <w:rPr>
                <w:sz w:val="26"/>
                <w:szCs w:val="26"/>
              </w:rPr>
            </w:pPr>
            <w:r w:rsidRPr="00B82491">
              <w:rPr>
                <w:w w:val="99"/>
                <w:sz w:val="26"/>
                <w:szCs w:val="26"/>
              </w:rPr>
              <w:t>3</w:t>
            </w:r>
          </w:p>
        </w:tc>
        <w:tc>
          <w:tcPr>
            <w:tcW w:w="3252" w:type="dxa"/>
          </w:tcPr>
          <w:p w:rsidR="00F77C6B" w:rsidRPr="00B82491" w:rsidRDefault="00AA7FD3">
            <w:pPr>
              <w:pStyle w:val="TableParagraph"/>
              <w:spacing w:before="30"/>
              <w:ind w:left="4"/>
              <w:rPr>
                <w:sz w:val="26"/>
                <w:szCs w:val="26"/>
              </w:rPr>
            </w:pPr>
            <w:r w:rsidRPr="00B82491">
              <w:rPr>
                <w:sz w:val="26"/>
                <w:szCs w:val="26"/>
              </w:rPr>
              <w:t>Thước thẳng, thước dây,</w:t>
            </w:r>
            <w:r w:rsidR="00B82491" w:rsidRPr="00B82491">
              <w:rPr>
                <w:sz w:val="26"/>
                <w:szCs w:val="26"/>
              </w:rPr>
              <w:t xml:space="preserve"> </w:t>
            </w:r>
            <w:r w:rsidR="00B82491" w:rsidRPr="00B82491">
              <w:rPr>
                <w:sz w:val="26"/>
                <w:szCs w:val="26"/>
              </w:rPr>
              <w:t>compa, máy tính cầm tay, bảng phụ ,tờ bìa A4, giấy màu các loại, kéo, hồ dán, bút chì, bút màu hoặc sáp màu</w:t>
            </w:r>
          </w:p>
        </w:tc>
        <w:tc>
          <w:tcPr>
            <w:tcW w:w="1980" w:type="dxa"/>
          </w:tcPr>
          <w:p w:rsidR="00F77C6B" w:rsidRPr="00B82491" w:rsidRDefault="00AA7FD3" w:rsidP="00B82491">
            <w:pPr>
              <w:pStyle w:val="TableParagraph"/>
              <w:spacing w:line="291" w:lineRule="exact"/>
              <w:ind w:left="4"/>
              <w:rPr>
                <w:sz w:val="26"/>
                <w:szCs w:val="26"/>
              </w:rPr>
            </w:pPr>
            <w:r w:rsidRPr="00B82491">
              <w:rPr>
                <w:sz w:val="26"/>
                <w:szCs w:val="26"/>
              </w:rPr>
              <w:t>Mỗi loại thiết</w:t>
            </w:r>
            <w:r w:rsidR="00B82491" w:rsidRPr="00B82491">
              <w:rPr>
                <w:sz w:val="26"/>
                <w:szCs w:val="26"/>
              </w:rPr>
              <w:t xml:space="preserve"> </w:t>
            </w:r>
            <w:r w:rsidR="00B82491" w:rsidRPr="00B82491">
              <w:rPr>
                <w:sz w:val="26"/>
                <w:szCs w:val="26"/>
              </w:rPr>
              <w:t>bị (1 cái)/ 1nhóm HS (6-8 em)</w:t>
            </w:r>
          </w:p>
        </w:tc>
        <w:tc>
          <w:tcPr>
            <w:tcW w:w="5091" w:type="dxa"/>
          </w:tcPr>
          <w:p w:rsidR="00F77C6B" w:rsidRPr="00B82491" w:rsidRDefault="00AA7FD3">
            <w:pPr>
              <w:pStyle w:val="TableParagraph"/>
              <w:spacing w:before="30"/>
              <w:ind w:left="69"/>
              <w:rPr>
                <w:sz w:val="26"/>
                <w:szCs w:val="26"/>
              </w:rPr>
            </w:pPr>
            <w:r w:rsidRPr="00B82491">
              <w:rPr>
                <w:sz w:val="26"/>
                <w:szCs w:val="26"/>
              </w:rPr>
              <w:t>Các bài thực hành nhóm</w:t>
            </w:r>
          </w:p>
        </w:tc>
        <w:tc>
          <w:tcPr>
            <w:tcW w:w="2408" w:type="dxa"/>
          </w:tcPr>
          <w:p w:rsidR="00F77C6B" w:rsidRPr="00B82491" w:rsidRDefault="00F77C6B">
            <w:pPr>
              <w:pStyle w:val="TableParagraph"/>
              <w:rPr>
                <w:sz w:val="26"/>
                <w:szCs w:val="26"/>
              </w:rPr>
            </w:pPr>
          </w:p>
        </w:tc>
      </w:tr>
    </w:tbl>
    <w:p w:rsidR="00F77C6B" w:rsidRPr="00B82491" w:rsidRDefault="00F77C6B">
      <w:pPr>
        <w:rPr>
          <w:sz w:val="26"/>
          <w:szCs w:val="26"/>
        </w:rPr>
        <w:sectPr w:rsidR="00F77C6B" w:rsidRPr="00B82491">
          <w:type w:val="continuous"/>
          <w:pgSz w:w="15840" w:h="12240" w:orient="landscape"/>
          <w:pgMar w:top="1140" w:right="380" w:bottom="280" w:left="1180" w:header="720" w:footer="720" w:gutter="0"/>
          <w:cols w:space="720"/>
        </w:sectPr>
      </w:pPr>
    </w:p>
    <w:p w:rsidR="00F77C6B" w:rsidRPr="00B82491" w:rsidRDefault="00AA7FD3">
      <w:pPr>
        <w:pStyle w:val="ListParagraph"/>
        <w:numPr>
          <w:ilvl w:val="1"/>
          <w:numId w:val="40"/>
        </w:numPr>
        <w:tabs>
          <w:tab w:val="left" w:pos="796"/>
        </w:tabs>
        <w:spacing w:before="89" w:line="276" w:lineRule="auto"/>
        <w:ind w:left="260" w:right="1058" w:firstLine="0"/>
        <w:rPr>
          <w:i/>
          <w:sz w:val="26"/>
          <w:szCs w:val="26"/>
        </w:rPr>
      </w:pPr>
      <w:r w:rsidRPr="00B82491">
        <w:rPr>
          <w:b/>
          <w:sz w:val="26"/>
          <w:szCs w:val="26"/>
        </w:rPr>
        <w:lastRenderedPageBreak/>
        <w:t xml:space="preserve">Phòng học bộ môn/phòng thí nghiệm/phòng đa năng/sân chơi, bãi tập </w:t>
      </w:r>
      <w:r w:rsidRPr="00B82491">
        <w:rPr>
          <w:i/>
          <w:sz w:val="26"/>
          <w:szCs w:val="26"/>
        </w:rPr>
        <w:t>(Trình bày cụ thể các phòng thí nghiệm/phòng bộ môn/phòng đa năng/sân chơi/bãi tập có thể sử dụng để tổ chức dạy học môn học/hoạt động giáo</w:t>
      </w:r>
      <w:r w:rsidRPr="00B82491">
        <w:rPr>
          <w:i/>
          <w:spacing w:val="-15"/>
          <w:sz w:val="26"/>
          <w:szCs w:val="26"/>
        </w:rPr>
        <w:t xml:space="preserve"> </w:t>
      </w:r>
      <w:r w:rsidRPr="00B82491">
        <w:rPr>
          <w:i/>
          <w:sz w:val="26"/>
          <w:szCs w:val="26"/>
        </w:rPr>
        <w:t>dục)</w:t>
      </w:r>
    </w:p>
    <w:p w:rsidR="00F77C6B" w:rsidRPr="00B82491" w:rsidRDefault="00F77C6B">
      <w:pPr>
        <w:spacing w:before="10"/>
        <w:rPr>
          <w:i/>
          <w:sz w:val="26"/>
          <w:szCs w:val="26"/>
        </w:rPr>
      </w:pPr>
    </w:p>
    <w:tbl>
      <w:tblPr>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2415"/>
        <w:gridCol w:w="1536"/>
        <w:gridCol w:w="5694"/>
        <w:gridCol w:w="2410"/>
      </w:tblGrid>
      <w:tr w:rsidR="00F77C6B" w:rsidRPr="00B82491">
        <w:trPr>
          <w:trHeight w:val="299"/>
        </w:trPr>
        <w:tc>
          <w:tcPr>
            <w:tcW w:w="989" w:type="dxa"/>
          </w:tcPr>
          <w:p w:rsidR="00F77C6B" w:rsidRPr="00B82491" w:rsidRDefault="00AA7FD3">
            <w:pPr>
              <w:pStyle w:val="TableParagraph"/>
              <w:spacing w:before="2" w:line="278" w:lineRule="exact"/>
              <w:ind w:left="225" w:right="221"/>
              <w:jc w:val="center"/>
              <w:rPr>
                <w:b/>
                <w:sz w:val="26"/>
                <w:szCs w:val="26"/>
              </w:rPr>
            </w:pPr>
            <w:r w:rsidRPr="00B82491">
              <w:rPr>
                <w:b/>
                <w:sz w:val="26"/>
                <w:szCs w:val="26"/>
              </w:rPr>
              <w:t>STT</w:t>
            </w:r>
          </w:p>
        </w:tc>
        <w:tc>
          <w:tcPr>
            <w:tcW w:w="2415" w:type="dxa"/>
          </w:tcPr>
          <w:p w:rsidR="00F77C6B" w:rsidRPr="00B82491" w:rsidRDefault="00AA7FD3">
            <w:pPr>
              <w:pStyle w:val="TableParagraph"/>
              <w:spacing w:before="2" w:line="278" w:lineRule="exact"/>
              <w:ind w:left="609"/>
              <w:rPr>
                <w:b/>
                <w:sz w:val="26"/>
                <w:szCs w:val="26"/>
              </w:rPr>
            </w:pPr>
            <w:r w:rsidRPr="00B82491">
              <w:rPr>
                <w:b/>
                <w:sz w:val="26"/>
                <w:szCs w:val="26"/>
              </w:rPr>
              <w:t>Tên p</w:t>
            </w:r>
            <w:bookmarkStart w:id="0" w:name="_GoBack"/>
            <w:bookmarkEnd w:id="0"/>
            <w:r w:rsidRPr="00B82491">
              <w:rPr>
                <w:b/>
                <w:sz w:val="26"/>
                <w:szCs w:val="26"/>
              </w:rPr>
              <w:t>hòng</w:t>
            </w:r>
          </w:p>
        </w:tc>
        <w:tc>
          <w:tcPr>
            <w:tcW w:w="1536" w:type="dxa"/>
          </w:tcPr>
          <w:p w:rsidR="00F77C6B" w:rsidRPr="00B82491" w:rsidRDefault="00AA7FD3">
            <w:pPr>
              <w:pStyle w:val="TableParagraph"/>
              <w:spacing w:before="2" w:line="278" w:lineRule="exact"/>
              <w:ind w:left="199" w:right="195"/>
              <w:jc w:val="center"/>
              <w:rPr>
                <w:b/>
                <w:sz w:val="26"/>
                <w:szCs w:val="26"/>
              </w:rPr>
            </w:pPr>
            <w:r w:rsidRPr="00B82491">
              <w:rPr>
                <w:b/>
                <w:sz w:val="26"/>
                <w:szCs w:val="26"/>
              </w:rPr>
              <w:t>Số lƣợng</w:t>
            </w:r>
          </w:p>
        </w:tc>
        <w:tc>
          <w:tcPr>
            <w:tcW w:w="5694" w:type="dxa"/>
          </w:tcPr>
          <w:p w:rsidR="00F77C6B" w:rsidRPr="00B82491" w:rsidRDefault="00AA7FD3">
            <w:pPr>
              <w:pStyle w:val="TableParagraph"/>
              <w:spacing w:before="2" w:line="278" w:lineRule="exact"/>
              <w:ind w:left="1228"/>
              <w:rPr>
                <w:b/>
                <w:sz w:val="26"/>
                <w:szCs w:val="26"/>
              </w:rPr>
            </w:pPr>
            <w:r w:rsidRPr="00B82491">
              <w:rPr>
                <w:b/>
                <w:sz w:val="26"/>
                <w:szCs w:val="26"/>
              </w:rPr>
              <w:t>Phạm vi và nội dung sử dụng</w:t>
            </w:r>
          </w:p>
        </w:tc>
        <w:tc>
          <w:tcPr>
            <w:tcW w:w="2410" w:type="dxa"/>
          </w:tcPr>
          <w:p w:rsidR="00F77C6B" w:rsidRPr="00B82491" w:rsidRDefault="00AA7FD3">
            <w:pPr>
              <w:pStyle w:val="TableParagraph"/>
              <w:spacing w:before="2" w:line="278" w:lineRule="exact"/>
              <w:ind w:left="757"/>
              <w:rPr>
                <w:b/>
                <w:sz w:val="26"/>
                <w:szCs w:val="26"/>
              </w:rPr>
            </w:pPr>
            <w:r w:rsidRPr="00B82491">
              <w:rPr>
                <w:b/>
                <w:sz w:val="26"/>
                <w:szCs w:val="26"/>
              </w:rPr>
              <w:t>Ghi chú</w:t>
            </w:r>
          </w:p>
        </w:tc>
      </w:tr>
      <w:tr w:rsidR="00F77C6B" w:rsidRPr="00B82491">
        <w:trPr>
          <w:trHeight w:val="597"/>
        </w:trPr>
        <w:tc>
          <w:tcPr>
            <w:tcW w:w="989" w:type="dxa"/>
          </w:tcPr>
          <w:p w:rsidR="00F77C6B" w:rsidRPr="00B82491" w:rsidRDefault="00AA7FD3">
            <w:pPr>
              <w:pStyle w:val="TableParagraph"/>
              <w:spacing w:before="143"/>
              <w:ind w:left="4"/>
              <w:jc w:val="center"/>
              <w:rPr>
                <w:sz w:val="26"/>
                <w:szCs w:val="26"/>
              </w:rPr>
            </w:pPr>
            <w:r w:rsidRPr="00B82491">
              <w:rPr>
                <w:w w:val="99"/>
                <w:sz w:val="26"/>
                <w:szCs w:val="26"/>
              </w:rPr>
              <w:t>1</w:t>
            </w:r>
          </w:p>
        </w:tc>
        <w:tc>
          <w:tcPr>
            <w:tcW w:w="2415" w:type="dxa"/>
          </w:tcPr>
          <w:p w:rsidR="00F77C6B" w:rsidRPr="00B82491" w:rsidRDefault="00AA7FD3">
            <w:pPr>
              <w:pStyle w:val="TableParagraph"/>
              <w:spacing w:line="291" w:lineRule="exact"/>
              <w:ind w:left="107"/>
              <w:rPr>
                <w:sz w:val="26"/>
                <w:szCs w:val="26"/>
              </w:rPr>
            </w:pPr>
            <w:r w:rsidRPr="00B82491">
              <w:rPr>
                <w:sz w:val="26"/>
                <w:szCs w:val="26"/>
              </w:rPr>
              <w:t>Phòng bộ môn Tin</w:t>
            </w:r>
          </w:p>
          <w:p w:rsidR="00F77C6B" w:rsidRPr="00B82491" w:rsidRDefault="00AA7FD3">
            <w:pPr>
              <w:pStyle w:val="TableParagraph"/>
              <w:spacing w:before="1" w:line="285" w:lineRule="exact"/>
              <w:ind w:left="107"/>
              <w:rPr>
                <w:sz w:val="26"/>
                <w:szCs w:val="26"/>
              </w:rPr>
            </w:pPr>
            <w:r w:rsidRPr="00B82491">
              <w:rPr>
                <w:sz w:val="26"/>
                <w:szCs w:val="26"/>
              </w:rPr>
              <w:t>học</w:t>
            </w:r>
          </w:p>
        </w:tc>
        <w:tc>
          <w:tcPr>
            <w:tcW w:w="1536" w:type="dxa"/>
          </w:tcPr>
          <w:p w:rsidR="00F77C6B" w:rsidRPr="00B82491" w:rsidRDefault="00AA7FD3">
            <w:pPr>
              <w:pStyle w:val="TableParagraph"/>
              <w:spacing w:before="143"/>
              <w:ind w:left="199" w:right="190"/>
              <w:jc w:val="center"/>
              <w:rPr>
                <w:sz w:val="26"/>
                <w:szCs w:val="26"/>
              </w:rPr>
            </w:pPr>
            <w:r w:rsidRPr="00B82491">
              <w:rPr>
                <w:sz w:val="26"/>
                <w:szCs w:val="26"/>
              </w:rPr>
              <w:t>01</w:t>
            </w:r>
          </w:p>
        </w:tc>
        <w:tc>
          <w:tcPr>
            <w:tcW w:w="5694" w:type="dxa"/>
          </w:tcPr>
          <w:p w:rsidR="00F77C6B" w:rsidRPr="00B82491" w:rsidRDefault="00AA7FD3">
            <w:pPr>
              <w:pStyle w:val="TableParagraph"/>
              <w:spacing w:before="143"/>
              <w:ind w:left="107"/>
              <w:rPr>
                <w:sz w:val="26"/>
                <w:szCs w:val="26"/>
              </w:rPr>
            </w:pPr>
            <w:r w:rsidRPr="00B82491">
              <w:rPr>
                <w:sz w:val="26"/>
                <w:szCs w:val="26"/>
              </w:rPr>
              <w:t>Vẽ hình đơn giản với phần mềm GEOGEBRA</w:t>
            </w:r>
          </w:p>
        </w:tc>
        <w:tc>
          <w:tcPr>
            <w:tcW w:w="2410" w:type="dxa"/>
          </w:tcPr>
          <w:p w:rsidR="00F77C6B" w:rsidRPr="00B82491" w:rsidRDefault="00F77C6B">
            <w:pPr>
              <w:pStyle w:val="TableParagraph"/>
              <w:rPr>
                <w:sz w:val="26"/>
                <w:szCs w:val="26"/>
              </w:rPr>
            </w:pPr>
          </w:p>
        </w:tc>
      </w:tr>
      <w:tr w:rsidR="00F77C6B" w:rsidRPr="00B82491">
        <w:trPr>
          <w:trHeight w:val="299"/>
        </w:trPr>
        <w:tc>
          <w:tcPr>
            <w:tcW w:w="989" w:type="dxa"/>
          </w:tcPr>
          <w:p w:rsidR="00F77C6B" w:rsidRPr="00B82491" w:rsidRDefault="00AA7FD3">
            <w:pPr>
              <w:pStyle w:val="TableParagraph"/>
              <w:spacing w:line="280" w:lineRule="exact"/>
              <w:ind w:left="4"/>
              <w:jc w:val="center"/>
              <w:rPr>
                <w:sz w:val="26"/>
                <w:szCs w:val="26"/>
              </w:rPr>
            </w:pPr>
            <w:r w:rsidRPr="00B82491">
              <w:rPr>
                <w:w w:val="99"/>
                <w:sz w:val="26"/>
                <w:szCs w:val="26"/>
              </w:rPr>
              <w:t>2</w:t>
            </w:r>
          </w:p>
        </w:tc>
        <w:tc>
          <w:tcPr>
            <w:tcW w:w="2415" w:type="dxa"/>
          </w:tcPr>
          <w:p w:rsidR="00F77C6B" w:rsidRPr="00B82491" w:rsidRDefault="00AA7FD3">
            <w:pPr>
              <w:pStyle w:val="TableParagraph"/>
              <w:spacing w:line="280" w:lineRule="exact"/>
              <w:ind w:left="107"/>
              <w:rPr>
                <w:sz w:val="26"/>
                <w:szCs w:val="26"/>
              </w:rPr>
            </w:pPr>
            <w:r w:rsidRPr="00B82491">
              <w:rPr>
                <w:sz w:val="26"/>
                <w:szCs w:val="26"/>
              </w:rPr>
              <w:t>Phòng đa năng</w:t>
            </w:r>
          </w:p>
        </w:tc>
        <w:tc>
          <w:tcPr>
            <w:tcW w:w="1536" w:type="dxa"/>
          </w:tcPr>
          <w:p w:rsidR="00F77C6B" w:rsidRPr="00B82491" w:rsidRDefault="00AA7FD3">
            <w:pPr>
              <w:pStyle w:val="TableParagraph"/>
              <w:spacing w:line="280" w:lineRule="exact"/>
              <w:ind w:left="199" w:right="190"/>
              <w:jc w:val="center"/>
              <w:rPr>
                <w:sz w:val="26"/>
                <w:szCs w:val="26"/>
              </w:rPr>
            </w:pPr>
            <w:r w:rsidRPr="00B82491">
              <w:rPr>
                <w:sz w:val="26"/>
                <w:szCs w:val="26"/>
              </w:rPr>
              <w:t>01</w:t>
            </w:r>
          </w:p>
        </w:tc>
        <w:tc>
          <w:tcPr>
            <w:tcW w:w="5694" w:type="dxa"/>
          </w:tcPr>
          <w:p w:rsidR="00F77C6B" w:rsidRPr="00B82491" w:rsidRDefault="00AA7FD3">
            <w:pPr>
              <w:pStyle w:val="TableParagraph"/>
              <w:spacing w:line="280" w:lineRule="exact"/>
              <w:ind w:left="107"/>
              <w:rPr>
                <w:sz w:val="26"/>
                <w:szCs w:val="26"/>
              </w:rPr>
            </w:pPr>
            <w:r w:rsidRPr="00B82491">
              <w:rPr>
                <w:sz w:val="26"/>
                <w:szCs w:val="26"/>
              </w:rPr>
              <w:t>Các hoạt động trải nghiệm với các đường conic</w:t>
            </w:r>
          </w:p>
        </w:tc>
        <w:tc>
          <w:tcPr>
            <w:tcW w:w="2410" w:type="dxa"/>
          </w:tcPr>
          <w:p w:rsidR="00F77C6B" w:rsidRPr="00B82491" w:rsidRDefault="00F77C6B">
            <w:pPr>
              <w:pStyle w:val="TableParagraph"/>
              <w:rPr>
                <w:sz w:val="26"/>
                <w:szCs w:val="26"/>
              </w:rPr>
            </w:pPr>
          </w:p>
        </w:tc>
      </w:tr>
      <w:tr w:rsidR="00F77C6B" w:rsidRPr="00B82491">
        <w:trPr>
          <w:trHeight w:val="299"/>
        </w:trPr>
        <w:tc>
          <w:tcPr>
            <w:tcW w:w="989" w:type="dxa"/>
          </w:tcPr>
          <w:p w:rsidR="00F77C6B" w:rsidRPr="00B82491" w:rsidRDefault="00AA7FD3">
            <w:pPr>
              <w:pStyle w:val="TableParagraph"/>
              <w:spacing w:line="280" w:lineRule="exact"/>
              <w:ind w:left="4"/>
              <w:jc w:val="center"/>
              <w:rPr>
                <w:sz w:val="26"/>
                <w:szCs w:val="26"/>
              </w:rPr>
            </w:pPr>
            <w:r w:rsidRPr="00B82491">
              <w:rPr>
                <w:w w:val="99"/>
                <w:sz w:val="26"/>
                <w:szCs w:val="26"/>
              </w:rPr>
              <w:t>3</w:t>
            </w:r>
          </w:p>
        </w:tc>
        <w:tc>
          <w:tcPr>
            <w:tcW w:w="2415" w:type="dxa"/>
          </w:tcPr>
          <w:p w:rsidR="00F77C6B" w:rsidRPr="00B82491" w:rsidRDefault="00AA7FD3">
            <w:pPr>
              <w:pStyle w:val="TableParagraph"/>
              <w:spacing w:line="280" w:lineRule="exact"/>
              <w:ind w:left="107"/>
              <w:rPr>
                <w:sz w:val="26"/>
                <w:szCs w:val="26"/>
              </w:rPr>
            </w:pPr>
            <w:r w:rsidRPr="00B82491">
              <w:rPr>
                <w:sz w:val="26"/>
                <w:szCs w:val="26"/>
              </w:rPr>
              <w:t>Sân chơi</w:t>
            </w:r>
          </w:p>
        </w:tc>
        <w:tc>
          <w:tcPr>
            <w:tcW w:w="1536" w:type="dxa"/>
          </w:tcPr>
          <w:p w:rsidR="00F77C6B" w:rsidRPr="00B82491" w:rsidRDefault="00AA7FD3">
            <w:pPr>
              <w:pStyle w:val="TableParagraph"/>
              <w:spacing w:line="280" w:lineRule="exact"/>
              <w:ind w:left="199" w:right="190"/>
              <w:jc w:val="center"/>
              <w:rPr>
                <w:sz w:val="26"/>
                <w:szCs w:val="26"/>
              </w:rPr>
            </w:pPr>
            <w:r w:rsidRPr="00B82491">
              <w:rPr>
                <w:sz w:val="26"/>
                <w:szCs w:val="26"/>
              </w:rPr>
              <w:t>01</w:t>
            </w:r>
          </w:p>
        </w:tc>
        <w:tc>
          <w:tcPr>
            <w:tcW w:w="5694" w:type="dxa"/>
          </w:tcPr>
          <w:p w:rsidR="00F77C6B" w:rsidRPr="00B82491" w:rsidRDefault="00AA7FD3">
            <w:pPr>
              <w:pStyle w:val="TableParagraph"/>
              <w:spacing w:line="280" w:lineRule="exact"/>
              <w:ind w:left="107"/>
              <w:rPr>
                <w:sz w:val="26"/>
                <w:szCs w:val="26"/>
              </w:rPr>
            </w:pPr>
            <w:r w:rsidRPr="00B82491">
              <w:rPr>
                <w:sz w:val="26"/>
                <w:szCs w:val="26"/>
              </w:rPr>
              <w:t>Hoạt động trải nghiệm hình học</w:t>
            </w:r>
          </w:p>
        </w:tc>
        <w:tc>
          <w:tcPr>
            <w:tcW w:w="2410" w:type="dxa"/>
          </w:tcPr>
          <w:p w:rsidR="00F77C6B" w:rsidRPr="00B82491" w:rsidRDefault="00F77C6B">
            <w:pPr>
              <w:pStyle w:val="TableParagraph"/>
              <w:rPr>
                <w:sz w:val="26"/>
                <w:szCs w:val="26"/>
              </w:rPr>
            </w:pPr>
          </w:p>
        </w:tc>
      </w:tr>
    </w:tbl>
    <w:p w:rsidR="00F77C6B" w:rsidRPr="00B82491" w:rsidRDefault="00AA7FD3">
      <w:pPr>
        <w:pStyle w:val="ListParagraph"/>
        <w:numPr>
          <w:ilvl w:val="0"/>
          <w:numId w:val="40"/>
        </w:numPr>
        <w:tabs>
          <w:tab w:val="left" w:pos="542"/>
        </w:tabs>
        <w:rPr>
          <w:b/>
          <w:sz w:val="26"/>
          <w:szCs w:val="26"/>
        </w:rPr>
      </w:pPr>
      <w:r w:rsidRPr="00B82491">
        <w:rPr>
          <w:b/>
          <w:color w:val="FF0000"/>
          <w:sz w:val="26"/>
          <w:szCs w:val="26"/>
        </w:rPr>
        <w:t xml:space="preserve">Kế hoạch </w:t>
      </w:r>
      <w:r w:rsidRPr="00B82491">
        <w:rPr>
          <w:b/>
          <w:color w:val="FF0000"/>
          <w:spacing w:val="-2"/>
          <w:sz w:val="26"/>
          <w:szCs w:val="26"/>
        </w:rPr>
        <w:t>dạy</w:t>
      </w:r>
      <w:r w:rsidRPr="00B82491">
        <w:rPr>
          <w:b/>
          <w:color w:val="FF0000"/>
          <w:sz w:val="26"/>
          <w:szCs w:val="26"/>
        </w:rPr>
        <w:t xml:space="preserve"> học</w:t>
      </w:r>
    </w:p>
    <w:p w:rsidR="00F77C6B" w:rsidRPr="00B82491" w:rsidRDefault="00C33E55">
      <w:pPr>
        <w:pStyle w:val="ListParagraph"/>
        <w:numPr>
          <w:ilvl w:val="1"/>
          <w:numId w:val="40"/>
        </w:numPr>
        <w:tabs>
          <w:tab w:val="left" w:pos="753"/>
        </w:tabs>
        <w:spacing w:before="249"/>
        <w:rPr>
          <w:b/>
          <w:color w:val="FF0000"/>
          <w:sz w:val="26"/>
          <w:szCs w:val="26"/>
        </w:rPr>
      </w:pPr>
      <w:r w:rsidRPr="00B82491">
        <w:rPr>
          <w:b/>
          <w:color w:val="FF0000"/>
          <w:sz w:val="26"/>
          <w:szCs w:val="26"/>
        </w:rPr>
        <w:t>Phân phối chư</w:t>
      </w:r>
      <w:r w:rsidR="00AA7FD3" w:rsidRPr="00B82491">
        <w:rPr>
          <w:b/>
          <w:color w:val="FF0000"/>
          <w:sz w:val="26"/>
          <w:szCs w:val="26"/>
        </w:rPr>
        <w:t>ơng trình</w:t>
      </w:r>
    </w:p>
    <w:p w:rsidR="00F77C6B" w:rsidRPr="00B82491" w:rsidRDefault="00AA7FD3">
      <w:pPr>
        <w:pStyle w:val="BodyText"/>
        <w:spacing w:before="244"/>
        <w:ind w:left="889"/>
        <w:rPr>
          <w:sz w:val="26"/>
          <w:szCs w:val="26"/>
        </w:rPr>
      </w:pPr>
      <w:r w:rsidRPr="00B82491">
        <w:rPr>
          <w:sz w:val="26"/>
          <w:szCs w:val="26"/>
        </w:rPr>
        <w:t>Cả năm: 35 tuần (105 tiết);</w:t>
      </w:r>
    </w:p>
    <w:p w:rsidR="00F77C6B" w:rsidRPr="00B82491" w:rsidRDefault="00AA7FD3">
      <w:pPr>
        <w:pStyle w:val="BodyText"/>
        <w:spacing w:before="204" w:line="424" w:lineRule="auto"/>
        <w:ind w:left="819" w:right="5897" w:firstLine="7"/>
        <w:rPr>
          <w:sz w:val="26"/>
          <w:szCs w:val="26"/>
        </w:rPr>
      </w:pPr>
      <w:r w:rsidRPr="00B82491">
        <w:rPr>
          <w:sz w:val="26"/>
          <w:szCs w:val="26"/>
        </w:rPr>
        <w:t>Trong đó: Học kì 1: 18 tuần (54 tiết); Học kì 2: 17 tuần (51 tiết) Chuyên đề lựa chọn: 35 tiết / năm học</w:t>
      </w:r>
    </w:p>
    <w:p w:rsidR="00F77C6B" w:rsidRPr="00B82491" w:rsidRDefault="00C33E55">
      <w:pPr>
        <w:pStyle w:val="BodyText"/>
        <w:spacing w:before="248"/>
        <w:ind w:left="260"/>
        <w:rPr>
          <w:color w:val="FF0000"/>
          <w:sz w:val="26"/>
          <w:szCs w:val="26"/>
        </w:rPr>
      </w:pPr>
      <w:r w:rsidRPr="00B82491">
        <w:rPr>
          <w:color w:val="FF0000"/>
          <w:sz w:val="26"/>
          <w:szCs w:val="26"/>
        </w:rPr>
        <w:t>Bảng 2.2. Phân phối chư</w:t>
      </w:r>
      <w:r w:rsidR="00AA7FD3" w:rsidRPr="00B82491">
        <w:rPr>
          <w:color w:val="FF0000"/>
          <w:sz w:val="26"/>
          <w:szCs w:val="26"/>
        </w:rPr>
        <w:t>ơng trình môn Toán khối lớp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023"/>
        <w:gridCol w:w="2880"/>
        <w:gridCol w:w="9390"/>
      </w:tblGrid>
      <w:tr w:rsidR="00B82491" w:rsidRPr="00B82491" w:rsidTr="00B82491">
        <w:trPr>
          <w:tblHeader/>
        </w:trPr>
        <w:tc>
          <w:tcPr>
            <w:tcW w:w="765" w:type="dxa"/>
            <w:shd w:val="clear" w:color="auto" w:fill="C5E0B3"/>
            <w:vAlign w:val="center"/>
          </w:tcPr>
          <w:p w:rsidR="00B82491" w:rsidRPr="00B82491" w:rsidRDefault="00B82491" w:rsidP="00E269A1">
            <w:pPr>
              <w:jc w:val="center"/>
              <w:rPr>
                <w:b/>
                <w:bCs/>
                <w:sz w:val="26"/>
                <w:szCs w:val="26"/>
              </w:rPr>
            </w:pPr>
            <w:r w:rsidRPr="00B82491">
              <w:rPr>
                <w:b/>
                <w:bCs/>
                <w:sz w:val="26"/>
                <w:szCs w:val="26"/>
              </w:rPr>
              <w:t>Tuần</w:t>
            </w:r>
          </w:p>
        </w:tc>
        <w:tc>
          <w:tcPr>
            <w:tcW w:w="1023" w:type="dxa"/>
            <w:shd w:val="clear" w:color="auto" w:fill="C5E0B3"/>
            <w:vAlign w:val="center"/>
          </w:tcPr>
          <w:p w:rsidR="00B82491" w:rsidRPr="00B82491" w:rsidRDefault="00B82491" w:rsidP="00E269A1">
            <w:pPr>
              <w:jc w:val="center"/>
              <w:rPr>
                <w:b/>
                <w:bCs/>
                <w:sz w:val="26"/>
                <w:szCs w:val="26"/>
              </w:rPr>
            </w:pPr>
            <w:r w:rsidRPr="00B82491">
              <w:rPr>
                <w:b/>
                <w:bCs/>
                <w:sz w:val="26"/>
                <w:szCs w:val="26"/>
              </w:rPr>
              <w:t>Tiết PPCT</w:t>
            </w:r>
          </w:p>
        </w:tc>
        <w:tc>
          <w:tcPr>
            <w:tcW w:w="2880" w:type="dxa"/>
            <w:shd w:val="clear" w:color="auto" w:fill="C5E0B3"/>
            <w:vAlign w:val="center"/>
          </w:tcPr>
          <w:p w:rsidR="00B82491" w:rsidRPr="00B82491" w:rsidRDefault="00B82491" w:rsidP="00E269A1">
            <w:pPr>
              <w:jc w:val="center"/>
              <w:rPr>
                <w:b/>
                <w:bCs/>
                <w:sz w:val="26"/>
                <w:szCs w:val="26"/>
              </w:rPr>
            </w:pPr>
            <w:r w:rsidRPr="00B82491">
              <w:rPr>
                <w:b/>
                <w:bCs/>
                <w:sz w:val="26"/>
                <w:szCs w:val="26"/>
              </w:rPr>
              <w:t>Tên bài</w:t>
            </w:r>
          </w:p>
        </w:tc>
        <w:tc>
          <w:tcPr>
            <w:tcW w:w="9390" w:type="dxa"/>
            <w:shd w:val="clear" w:color="auto" w:fill="C5E0B3"/>
            <w:vAlign w:val="center"/>
          </w:tcPr>
          <w:p w:rsidR="00B82491" w:rsidRPr="00B82491" w:rsidRDefault="00B82491" w:rsidP="00E269A1">
            <w:pPr>
              <w:jc w:val="center"/>
              <w:rPr>
                <w:b/>
                <w:bCs/>
                <w:sz w:val="26"/>
                <w:szCs w:val="26"/>
              </w:rPr>
            </w:pPr>
            <w:r w:rsidRPr="00B82491">
              <w:rPr>
                <w:b/>
                <w:bCs/>
                <w:sz w:val="26"/>
                <w:szCs w:val="26"/>
              </w:rPr>
              <w:t>Yêu cầu cần đạt</w:t>
            </w:r>
          </w:p>
        </w:tc>
      </w:tr>
      <w:tr w:rsidR="00B82491" w:rsidRPr="00B82491" w:rsidTr="00B82491">
        <w:tc>
          <w:tcPr>
            <w:tcW w:w="14058" w:type="dxa"/>
            <w:gridSpan w:val="4"/>
            <w:shd w:val="clear" w:color="auto" w:fill="FFF2CC"/>
            <w:vAlign w:val="center"/>
          </w:tcPr>
          <w:p w:rsidR="00B82491" w:rsidRPr="00B82491" w:rsidRDefault="00B82491" w:rsidP="00E269A1">
            <w:pPr>
              <w:jc w:val="center"/>
              <w:rPr>
                <w:b/>
                <w:bCs/>
                <w:color w:val="FF0000"/>
                <w:sz w:val="26"/>
                <w:szCs w:val="26"/>
              </w:rPr>
            </w:pPr>
            <w:r w:rsidRPr="00B82491">
              <w:rPr>
                <w:b/>
                <w:bCs/>
                <w:color w:val="FF0000"/>
                <w:sz w:val="26"/>
                <w:szCs w:val="26"/>
              </w:rPr>
              <w:t>HỌC KÌ I</w:t>
            </w:r>
          </w:p>
        </w:tc>
      </w:tr>
      <w:tr w:rsidR="00B82491" w:rsidRPr="00B82491" w:rsidTr="00B82491">
        <w:tc>
          <w:tcPr>
            <w:tcW w:w="765" w:type="dxa"/>
            <w:shd w:val="clear" w:color="auto" w:fill="auto"/>
            <w:vAlign w:val="center"/>
          </w:tcPr>
          <w:p w:rsidR="00B82491" w:rsidRPr="00B82491" w:rsidRDefault="00B82491" w:rsidP="00E269A1">
            <w:pPr>
              <w:jc w:val="center"/>
              <w:rPr>
                <w:sz w:val="26"/>
                <w:szCs w:val="26"/>
              </w:rPr>
            </w:pPr>
            <w:r w:rsidRPr="00B82491">
              <w:rPr>
                <w:sz w:val="26"/>
                <w:szCs w:val="26"/>
              </w:rPr>
              <w:t>1</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1-3</w:t>
            </w:r>
          </w:p>
        </w:tc>
        <w:tc>
          <w:tcPr>
            <w:tcW w:w="2880" w:type="dxa"/>
            <w:shd w:val="clear" w:color="auto" w:fill="auto"/>
          </w:tcPr>
          <w:p w:rsidR="00B82491" w:rsidRPr="00B82491" w:rsidRDefault="00B82491" w:rsidP="00E269A1">
            <w:pPr>
              <w:rPr>
                <w:sz w:val="26"/>
                <w:szCs w:val="26"/>
              </w:rPr>
            </w:pPr>
            <w:r w:rsidRPr="00B82491">
              <w:rPr>
                <w:sz w:val="26"/>
                <w:szCs w:val="26"/>
              </w:rPr>
              <w:t>CHƯƠNG I. MỆNH ĐỀ TẬP HỢP</w:t>
            </w:r>
          </w:p>
          <w:p w:rsidR="00B82491" w:rsidRPr="00B82491" w:rsidRDefault="00B82491" w:rsidP="00E269A1">
            <w:pPr>
              <w:rPr>
                <w:sz w:val="26"/>
                <w:szCs w:val="26"/>
              </w:rPr>
            </w:pPr>
            <w:r w:rsidRPr="00B82491">
              <w:rPr>
                <w:sz w:val="26"/>
                <w:szCs w:val="26"/>
              </w:rPr>
              <w:t>Bài 1. Mệnh đề</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xml:space="preserve">- Thiết lập và phát biểu được các mệnh đề toán học, bao gồm: mệnh đề phủ định; mệnh đề đảo; mệnh đề tương đương; mệnh đề có chứa kí hiệu </w:t>
            </w:r>
            <w:r w:rsidRPr="00B82491">
              <w:rPr>
                <w:color w:val="000000"/>
                <w:sz w:val="26"/>
                <w:szCs w:val="26"/>
                <w:lang w:eastAsia="vi-VN"/>
              </w:rPr>
              <w:sym w:font="Symbol" w:char="F022"/>
            </w:r>
            <w:r w:rsidRPr="00B82491">
              <w:rPr>
                <w:color w:val="000000"/>
                <w:sz w:val="26"/>
                <w:szCs w:val="26"/>
                <w:lang w:eastAsia="vi-VN"/>
              </w:rPr>
              <w:t xml:space="preserve">, </w:t>
            </w:r>
            <w:r w:rsidRPr="00B82491">
              <w:rPr>
                <w:color w:val="000000"/>
                <w:sz w:val="26"/>
                <w:szCs w:val="26"/>
                <w:lang w:eastAsia="vi-VN"/>
              </w:rPr>
              <w:sym w:font="Symbol" w:char="F024"/>
            </w:r>
            <w:r w:rsidRPr="00B82491">
              <w:rPr>
                <w:color w:val="000000"/>
                <w:sz w:val="26"/>
                <w:szCs w:val="26"/>
                <w:lang w:eastAsia="vi-VN"/>
              </w:rPr>
              <w:t>; điều kiện cần, điều kiện đủ, điều kiện cần và đủ.</w:t>
            </w:r>
          </w:p>
          <w:p w:rsidR="00B82491" w:rsidRPr="00B82491" w:rsidRDefault="00B82491" w:rsidP="00E269A1">
            <w:pPr>
              <w:rPr>
                <w:sz w:val="26"/>
                <w:szCs w:val="26"/>
                <w:lang w:eastAsia="vi-VN"/>
              </w:rPr>
            </w:pPr>
            <w:r w:rsidRPr="00B82491">
              <w:rPr>
                <w:color w:val="000000"/>
                <w:sz w:val="26"/>
                <w:szCs w:val="26"/>
                <w:lang w:eastAsia="vi-VN"/>
              </w:rPr>
              <w:t>- Xác định được tính đúng/sai của một mệnh đề toán học trong những trường hợp đơn giản.</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2</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4</w:t>
            </w:r>
          </w:p>
        </w:tc>
        <w:tc>
          <w:tcPr>
            <w:tcW w:w="2880" w:type="dxa"/>
            <w:shd w:val="clear" w:color="auto" w:fill="auto"/>
          </w:tcPr>
          <w:p w:rsidR="00B82491" w:rsidRPr="00B82491" w:rsidRDefault="00B82491" w:rsidP="00E269A1">
            <w:pPr>
              <w:rPr>
                <w:sz w:val="26"/>
                <w:szCs w:val="26"/>
              </w:rPr>
            </w:pPr>
            <w:r w:rsidRPr="00B82491">
              <w:rPr>
                <w:sz w:val="26"/>
                <w:szCs w:val="26"/>
              </w:rPr>
              <w:t>Bài 1. Mệnh đề</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5-6</w:t>
            </w:r>
          </w:p>
        </w:tc>
        <w:tc>
          <w:tcPr>
            <w:tcW w:w="2880" w:type="dxa"/>
            <w:shd w:val="clear" w:color="auto" w:fill="auto"/>
          </w:tcPr>
          <w:p w:rsidR="00B82491" w:rsidRPr="00B82491" w:rsidRDefault="00B82491" w:rsidP="00E269A1">
            <w:pPr>
              <w:rPr>
                <w:sz w:val="26"/>
                <w:szCs w:val="26"/>
              </w:rPr>
            </w:pPr>
            <w:r w:rsidRPr="00B82491">
              <w:rPr>
                <w:sz w:val="26"/>
                <w:szCs w:val="26"/>
              </w:rPr>
              <w:t>Bài 2. Tập hợp và các phép toán trên tập hợp</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xml:space="preserve">- Nhận biết được các khái niệm cơ bản về tập hợp (tập con, hai tập hợp bằng nhau, tập rỗng) và biết sử dụng các kí hiệu </w:t>
            </w:r>
            <w:r w:rsidRPr="00B82491">
              <w:rPr>
                <w:color w:val="000000"/>
                <w:sz w:val="26"/>
                <w:szCs w:val="26"/>
                <w:lang w:eastAsia="vi-VN"/>
              </w:rPr>
              <w:sym w:font="Symbol" w:char="F0CC"/>
            </w:r>
            <w:r w:rsidRPr="00B82491">
              <w:rPr>
                <w:color w:val="000000"/>
                <w:sz w:val="26"/>
                <w:szCs w:val="26"/>
                <w:lang w:eastAsia="vi-VN"/>
              </w:rPr>
              <w:t xml:space="preserve">, </w:t>
            </w:r>
            <w:r w:rsidRPr="00B82491">
              <w:rPr>
                <w:color w:val="000000"/>
                <w:sz w:val="26"/>
                <w:szCs w:val="26"/>
                <w:lang w:eastAsia="vi-VN"/>
              </w:rPr>
              <w:sym w:font="Symbol" w:char="F0C9"/>
            </w:r>
            <w:r w:rsidRPr="00B82491">
              <w:rPr>
                <w:color w:val="000000"/>
                <w:sz w:val="26"/>
                <w:szCs w:val="26"/>
                <w:lang w:eastAsia="vi-VN"/>
              </w:rPr>
              <w:t xml:space="preserve">, </w:t>
            </w:r>
            <w:r w:rsidRPr="00B82491">
              <w:rPr>
                <w:color w:val="000000"/>
                <w:sz w:val="26"/>
                <w:szCs w:val="26"/>
                <w:lang w:eastAsia="vi-VN"/>
              </w:rPr>
              <w:sym w:font="Symbol" w:char="F0C6"/>
            </w:r>
            <w:r w:rsidRPr="00B82491">
              <w:rPr>
                <w:color w:val="000000"/>
                <w:sz w:val="26"/>
                <w:szCs w:val="26"/>
                <w:lang w:eastAsia="vi-VN"/>
              </w:rPr>
              <w:t>.</w:t>
            </w:r>
          </w:p>
          <w:p w:rsidR="00B82491" w:rsidRPr="00B82491" w:rsidRDefault="00B82491" w:rsidP="00E269A1">
            <w:pPr>
              <w:rPr>
                <w:color w:val="000000"/>
                <w:sz w:val="26"/>
                <w:szCs w:val="26"/>
                <w:lang w:eastAsia="vi-VN"/>
              </w:rPr>
            </w:pPr>
            <w:r w:rsidRPr="00B82491">
              <w:rPr>
                <w:color w:val="000000"/>
                <w:sz w:val="26"/>
                <w:szCs w:val="26"/>
                <w:lang w:eastAsia="vi-VN"/>
              </w:rPr>
              <w:t>- Thực hiện được phép toán trên các tập hợp (hợp, giao, hiệu của hai tập hợp, phần bù của một tập con) và biết dùng biểu đồ Ven để biểu diễn chúng trong những trường hợp cụ thể.</w:t>
            </w:r>
          </w:p>
          <w:p w:rsidR="00B82491" w:rsidRPr="00B82491" w:rsidRDefault="00B82491" w:rsidP="00E269A1">
            <w:pPr>
              <w:rPr>
                <w:sz w:val="26"/>
                <w:szCs w:val="26"/>
                <w:lang w:eastAsia="vi-VN"/>
              </w:rPr>
            </w:pPr>
            <w:r w:rsidRPr="00B82491">
              <w:rPr>
                <w:color w:val="000000"/>
                <w:sz w:val="26"/>
                <w:szCs w:val="26"/>
                <w:lang w:eastAsia="vi-VN"/>
              </w:rPr>
              <w:t>- Giải quyết được một số vấn đề thực tiễn gắn với phép toán trên tập hợp (ví dụ: những bài toán liên quan đến đếm số phần tử của hợp các tập hợp,...).</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3</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7-8</w:t>
            </w:r>
          </w:p>
        </w:tc>
        <w:tc>
          <w:tcPr>
            <w:tcW w:w="2880" w:type="dxa"/>
            <w:shd w:val="clear" w:color="auto" w:fill="auto"/>
          </w:tcPr>
          <w:p w:rsidR="00B82491" w:rsidRPr="00B82491" w:rsidRDefault="00B82491" w:rsidP="00E269A1">
            <w:pPr>
              <w:rPr>
                <w:sz w:val="26"/>
                <w:szCs w:val="26"/>
              </w:rPr>
            </w:pPr>
            <w:r w:rsidRPr="00B82491">
              <w:rPr>
                <w:sz w:val="26"/>
                <w:szCs w:val="26"/>
              </w:rPr>
              <w:t>Bài 2. Tập hợp và các phép toán trên tập hợp</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9</w:t>
            </w:r>
          </w:p>
        </w:tc>
        <w:tc>
          <w:tcPr>
            <w:tcW w:w="2880" w:type="dxa"/>
            <w:shd w:val="clear" w:color="auto" w:fill="auto"/>
          </w:tcPr>
          <w:p w:rsidR="00B82491" w:rsidRPr="00B82491" w:rsidRDefault="00B82491" w:rsidP="00E269A1">
            <w:pPr>
              <w:rPr>
                <w:b/>
                <w:sz w:val="26"/>
                <w:szCs w:val="26"/>
              </w:rPr>
            </w:pPr>
            <w:r w:rsidRPr="00B82491">
              <w:rPr>
                <w:b/>
                <w:sz w:val="26"/>
                <w:szCs w:val="26"/>
              </w:rPr>
              <w:t>Bài tập cuối chương I</w:t>
            </w:r>
          </w:p>
        </w:tc>
        <w:tc>
          <w:tcPr>
            <w:tcW w:w="9390" w:type="dxa"/>
            <w:shd w:val="clear" w:color="auto" w:fill="auto"/>
          </w:tcPr>
          <w:p w:rsidR="00B82491" w:rsidRPr="00B82491" w:rsidRDefault="00B82491" w:rsidP="00E269A1">
            <w:pPr>
              <w:rPr>
                <w:sz w:val="26"/>
                <w:szCs w:val="26"/>
              </w:rPr>
            </w:pP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4</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10-11</w:t>
            </w:r>
          </w:p>
        </w:tc>
        <w:tc>
          <w:tcPr>
            <w:tcW w:w="2880" w:type="dxa"/>
            <w:shd w:val="clear" w:color="auto" w:fill="auto"/>
          </w:tcPr>
          <w:p w:rsidR="00B82491" w:rsidRPr="00B82491" w:rsidRDefault="00B82491" w:rsidP="00E269A1">
            <w:pPr>
              <w:rPr>
                <w:sz w:val="26"/>
                <w:szCs w:val="26"/>
              </w:rPr>
            </w:pPr>
            <w:r w:rsidRPr="00B82491">
              <w:rPr>
                <w:sz w:val="26"/>
                <w:szCs w:val="26"/>
              </w:rPr>
              <w:t xml:space="preserve">CHƯƠNG II. BẤT </w:t>
            </w:r>
            <w:r w:rsidRPr="00B82491">
              <w:rPr>
                <w:sz w:val="26"/>
                <w:szCs w:val="26"/>
              </w:rPr>
              <w:lastRenderedPageBreak/>
              <w:t>PHƯƠNG TRÌNH VÀ HỆ BẤT PHƯƠNG TRÌNH BẬC NHẤT HAI ẨN</w:t>
            </w:r>
          </w:p>
          <w:p w:rsidR="00B82491" w:rsidRPr="00B82491" w:rsidRDefault="00B82491" w:rsidP="00E269A1">
            <w:pPr>
              <w:rPr>
                <w:sz w:val="26"/>
                <w:szCs w:val="26"/>
              </w:rPr>
            </w:pPr>
            <w:r w:rsidRPr="00B82491">
              <w:rPr>
                <w:sz w:val="26"/>
                <w:szCs w:val="26"/>
              </w:rPr>
              <w:t>Bài 3. Bất phương trình bậc nhất hai ẩn</w:t>
            </w:r>
          </w:p>
        </w:tc>
        <w:tc>
          <w:tcPr>
            <w:tcW w:w="9390" w:type="dxa"/>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lastRenderedPageBreak/>
              <w:t>- Nhận biết được bất phương trình bậc nhất hai ẩn.</w:t>
            </w:r>
            <w:r w:rsidRPr="00B82491">
              <w:rPr>
                <w:color w:val="000000"/>
                <w:sz w:val="26"/>
                <w:szCs w:val="26"/>
                <w:lang w:eastAsia="vi-VN"/>
              </w:rPr>
              <w:br/>
            </w:r>
            <w:r w:rsidRPr="00B82491">
              <w:rPr>
                <w:color w:val="000000"/>
                <w:sz w:val="26"/>
                <w:szCs w:val="26"/>
                <w:lang w:eastAsia="vi-VN"/>
              </w:rPr>
              <w:lastRenderedPageBreak/>
              <w:t>- Biểu diễn được miền nghiệm của bất phương trình bậc nhất hai ẩn trên mặt phẳng tọa độ.</w:t>
            </w:r>
          </w:p>
          <w:p w:rsidR="00B82491" w:rsidRPr="00B82491" w:rsidRDefault="00B82491" w:rsidP="00E269A1">
            <w:pPr>
              <w:rPr>
                <w:sz w:val="26"/>
                <w:szCs w:val="26"/>
                <w:lang w:eastAsia="vi-VN"/>
              </w:rPr>
            </w:pPr>
            <w:r w:rsidRPr="00B82491">
              <w:rPr>
                <w:color w:val="000000"/>
                <w:sz w:val="26"/>
                <w:szCs w:val="26"/>
                <w:lang w:eastAsia="vi-VN"/>
              </w:rPr>
              <w:t>- Vận dụng được kiến thức về bất phương trình bậc nhất hai ẩn vào giải quyết bài toán thực tiễn.</w:t>
            </w: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12</w:t>
            </w:r>
          </w:p>
        </w:tc>
        <w:tc>
          <w:tcPr>
            <w:tcW w:w="2880" w:type="dxa"/>
            <w:shd w:val="clear" w:color="auto" w:fill="auto"/>
          </w:tcPr>
          <w:p w:rsidR="00B82491" w:rsidRPr="00B82491" w:rsidRDefault="00B82491" w:rsidP="00E269A1">
            <w:pPr>
              <w:rPr>
                <w:sz w:val="26"/>
                <w:szCs w:val="26"/>
              </w:rPr>
            </w:pPr>
            <w:r w:rsidRPr="00B82491">
              <w:rPr>
                <w:sz w:val="26"/>
                <w:szCs w:val="26"/>
              </w:rPr>
              <w:t>Bài 4. Hệ bất phương trình bậc nhất hai ẩn</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Nhận biết được hệ bất phương trình bậc nhất hai ẩn.</w:t>
            </w:r>
            <w:r w:rsidRPr="00B82491">
              <w:rPr>
                <w:color w:val="000000"/>
                <w:sz w:val="26"/>
                <w:szCs w:val="26"/>
                <w:lang w:eastAsia="vi-VN"/>
              </w:rPr>
              <w:br/>
              <w:t>- Biểu diễn được miền nghiệm của hệ bất phương trình bậc nhất hai ẩn trên mặt phẳng tọa độ.</w:t>
            </w:r>
          </w:p>
          <w:p w:rsidR="00B82491" w:rsidRPr="00B82491" w:rsidRDefault="00B82491" w:rsidP="00E269A1">
            <w:pPr>
              <w:rPr>
                <w:sz w:val="26"/>
                <w:szCs w:val="26"/>
                <w:lang w:eastAsia="vi-VN"/>
              </w:rPr>
            </w:pPr>
            <w:r w:rsidRPr="00B82491">
              <w:rPr>
                <w:color w:val="000000"/>
                <w:sz w:val="26"/>
                <w:szCs w:val="26"/>
                <w:lang w:eastAsia="vi-VN"/>
              </w:rPr>
              <w:t xml:space="preserve">- Vận dụng được kiến thức hệ bất phương trình bậc nhất hai ẩn vào giải quyết bài toán thực tiễn (Ví dụ: bài toán tìm cực trị của biểu thức </w:t>
            </w:r>
            <w:r w:rsidRPr="00B82491">
              <w:rPr>
                <w:i/>
                <w:iCs/>
                <w:color w:val="000000"/>
                <w:sz w:val="26"/>
                <w:szCs w:val="26"/>
                <w:lang w:eastAsia="vi-VN"/>
              </w:rPr>
              <w:t xml:space="preserve">F </w:t>
            </w:r>
            <w:r w:rsidRPr="00B82491">
              <w:rPr>
                <w:color w:val="000000"/>
                <w:sz w:val="26"/>
                <w:szCs w:val="26"/>
                <w:lang w:eastAsia="vi-VN"/>
              </w:rPr>
              <w:t xml:space="preserve">= </w:t>
            </w:r>
            <w:r w:rsidRPr="00B82491">
              <w:rPr>
                <w:i/>
                <w:iCs/>
                <w:color w:val="000000"/>
                <w:sz w:val="26"/>
                <w:szCs w:val="26"/>
                <w:lang w:eastAsia="vi-VN"/>
              </w:rPr>
              <w:t xml:space="preserve">ax </w:t>
            </w:r>
            <w:r w:rsidRPr="00B82491">
              <w:rPr>
                <w:color w:val="000000"/>
                <w:sz w:val="26"/>
                <w:szCs w:val="26"/>
                <w:lang w:eastAsia="vi-VN"/>
              </w:rPr>
              <w:t xml:space="preserve">+ </w:t>
            </w:r>
            <w:r w:rsidRPr="00B82491">
              <w:rPr>
                <w:i/>
                <w:iCs/>
                <w:color w:val="000000"/>
                <w:sz w:val="26"/>
                <w:szCs w:val="26"/>
                <w:lang w:eastAsia="vi-VN"/>
              </w:rPr>
              <w:t xml:space="preserve">by </w:t>
            </w:r>
            <w:r w:rsidRPr="00B82491">
              <w:rPr>
                <w:color w:val="000000"/>
                <w:sz w:val="26"/>
                <w:szCs w:val="26"/>
                <w:lang w:eastAsia="vi-VN"/>
              </w:rPr>
              <w:t>trên một miền đa giác,...).</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5</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13-14</w:t>
            </w:r>
          </w:p>
        </w:tc>
        <w:tc>
          <w:tcPr>
            <w:tcW w:w="2880" w:type="dxa"/>
            <w:shd w:val="clear" w:color="auto" w:fill="auto"/>
          </w:tcPr>
          <w:p w:rsidR="00B82491" w:rsidRPr="00B82491" w:rsidRDefault="00B82491" w:rsidP="00E269A1">
            <w:pPr>
              <w:rPr>
                <w:sz w:val="26"/>
                <w:szCs w:val="26"/>
              </w:rPr>
            </w:pPr>
            <w:r w:rsidRPr="00B82491">
              <w:rPr>
                <w:sz w:val="26"/>
                <w:szCs w:val="26"/>
              </w:rPr>
              <w:t>Bài 4. Hệ bất phương trình bậc nhất hai ẩn</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15</w:t>
            </w:r>
          </w:p>
        </w:tc>
        <w:tc>
          <w:tcPr>
            <w:tcW w:w="2880" w:type="dxa"/>
            <w:shd w:val="clear" w:color="auto" w:fill="auto"/>
            <w:vAlign w:val="center"/>
          </w:tcPr>
          <w:p w:rsidR="00B82491" w:rsidRPr="00B82491" w:rsidRDefault="00B82491" w:rsidP="00E269A1">
            <w:pPr>
              <w:rPr>
                <w:b/>
                <w:sz w:val="26"/>
                <w:szCs w:val="26"/>
              </w:rPr>
            </w:pPr>
            <w:r w:rsidRPr="00B82491">
              <w:rPr>
                <w:b/>
                <w:sz w:val="26"/>
                <w:szCs w:val="26"/>
              </w:rPr>
              <w:t>Bài tập cuối chương II</w:t>
            </w:r>
          </w:p>
        </w:tc>
        <w:tc>
          <w:tcPr>
            <w:tcW w:w="9390" w:type="dxa"/>
            <w:shd w:val="clear" w:color="auto" w:fill="auto"/>
          </w:tcPr>
          <w:p w:rsidR="00B82491" w:rsidRPr="00B82491" w:rsidRDefault="00B82491" w:rsidP="00E269A1">
            <w:pPr>
              <w:rPr>
                <w:sz w:val="26"/>
                <w:szCs w:val="26"/>
              </w:rPr>
            </w:pP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6</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16-17</w:t>
            </w:r>
          </w:p>
        </w:tc>
        <w:tc>
          <w:tcPr>
            <w:tcW w:w="2880" w:type="dxa"/>
            <w:shd w:val="clear" w:color="auto" w:fill="auto"/>
          </w:tcPr>
          <w:p w:rsidR="00B82491" w:rsidRPr="00B82491" w:rsidRDefault="00B82491" w:rsidP="00E269A1">
            <w:pPr>
              <w:rPr>
                <w:sz w:val="26"/>
                <w:szCs w:val="26"/>
              </w:rPr>
            </w:pPr>
            <w:r w:rsidRPr="00B82491">
              <w:rPr>
                <w:sz w:val="26"/>
                <w:szCs w:val="26"/>
              </w:rPr>
              <w:t>CHƯƠNG III. HỆ THỨC LƯỢNG TRONG TAM GIÁC</w:t>
            </w:r>
          </w:p>
          <w:p w:rsidR="00B82491" w:rsidRPr="00B82491" w:rsidRDefault="00B82491" w:rsidP="00E269A1">
            <w:pPr>
              <w:rPr>
                <w:sz w:val="26"/>
                <w:szCs w:val="26"/>
              </w:rPr>
            </w:pPr>
            <w:r w:rsidRPr="00B82491">
              <w:rPr>
                <w:sz w:val="26"/>
                <w:szCs w:val="26"/>
              </w:rPr>
              <w:t>Bài 5. Giá trị lượng giác của một góc từ 0</w:t>
            </w:r>
            <w:r w:rsidRPr="00B82491">
              <w:rPr>
                <w:sz w:val="26"/>
                <w:szCs w:val="26"/>
                <w:vertAlign w:val="superscript"/>
              </w:rPr>
              <w:t>0</w:t>
            </w:r>
            <w:r w:rsidRPr="00B82491">
              <w:rPr>
                <w:sz w:val="26"/>
                <w:szCs w:val="26"/>
              </w:rPr>
              <w:t xml:space="preserve"> đến 180</w:t>
            </w:r>
            <w:r w:rsidRPr="00B82491">
              <w:rPr>
                <w:sz w:val="26"/>
                <w:szCs w:val="26"/>
                <w:vertAlign w:val="superscript"/>
              </w:rPr>
              <w:t>0</w:t>
            </w:r>
          </w:p>
        </w:tc>
        <w:tc>
          <w:tcPr>
            <w:tcW w:w="9390" w:type="dxa"/>
            <w:shd w:val="clear" w:color="auto" w:fill="auto"/>
          </w:tcPr>
          <w:p w:rsidR="00B82491" w:rsidRPr="00B82491" w:rsidRDefault="00B82491" w:rsidP="00E269A1">
            <w:pPr>
              <w:rPr>
                <w:color w:val="000000"/>
                <w:sz w:val="26"/>
                <w:szCs w:val="26"/>
                <w:lang w:eastAsia="vi-VN"/>
              </w:rPr>
            </w:pPr>
            <w:r w:rsidRPr="00B82491">
              <w:rPr>
                <w:color w:val="000000"/>
                <w:spacing w:val="-8"/>
                <w:sz w:val="26"/>
                <w:szCs w:val="26"/>
                <w:lang w:eastAsia="vi-VN"/>
              </w:rPr>
              <w:t>- Nhận biết được giá trị lượng giác của một góc từ 0</w:t>
            </w:r>
            <w:r w:rsidRPr="00B82491">
              <w:rPr>
                <w:color w:val="000000"/>
                <w:spacing w:val="-8"/>
                <w:sz w:val="26"/>
                <w:szCs w:val="26"/>
                <w:vertAlign w:val="superscript"/>
                <w:lang w:eastAsia="vi-VN"/>
              </w:rPr>
              <w:t>0</w:t>
            </w:r>
            <w:r w:rsidRPr="00B82491">
              <w:rPr>
                <w:color w:val="000000"/>
                <w:spacing w:val="-8"/>
                <w:sz w:val="26"/>
                <w:szCs w:val="26"/>
                <w:lang w:eastAsia="vi-VN"/>
              </w:rPr>
              <w:t xml:space="preserve"> đến 180</w:t>
            </w:r>
            <w:r w:rsidRPr="00B82491">
              <w:rPr>
                <w:color w:val="000000"/>
                <w:spacing w:val="-8"/>
                <w:sz w:val="26"/>
                <w:szCs w:val="26"/>
                <w:vertAlign w:val="superscript"/>
                <w:lang w:eastAsia="vi-VN"/>
              </w:rPr>
              <w:t>0</w:t>
            </w:r>
            <w:r w:rsidRPr="00B82491">
              <w:rPr>
                <w:color w:val="000000"/>
                <w:sz w:val="26"/>
                <w:szCs w:val="26"/>
                <w:lang w:eastAsia="vi-VN"/>
              </w:rPr>
              <w:br/>
              <w:t>- Tính được giá trị lượng giác (đúng hoặc gần đúng) của</w:t>
            </w:r>
            <w:r w:rsidRPr="00B82491">
              <w:rPr>
                <w:color w:val="000000"/>
                <w:sz w:val="26"/>
                <w:szCs w:val="26"/>
                <w:lang w:eastAsia="vi-VN"/>
              </w:rPr>
              <w:br/>
              <w:t xml:space="preserve">một góc từ </w:t>
            </w:r>
            <w:r w:rsidRPr="00B82491">
              <w:rPr>
                <w:color w:val="000000"/>
                <w:sz w:val="26"/>
                <w:szCs w:val="26"/>
                <w:lang w:eastAsia="vi-VN"/>
              </w:rPr>
              <w:sym w:font="Symbol" w:char="F030"/>
            </w:r>
            <w:r w:rsidRPr="00B82491">
              <w:rPr>
                <w:color w:val="000000"/>
                <w:sz w:val="26"/>
                <w:szCs w:val="26"/>
                <w:lang w:eastAsia="vi-VN"/>
              </w:rPr>
              <w:sym w:font="Symbol" w:char="F0B0"/>
            </w:r>
            <w:r w:rsidRPr="00B82491">
              <w:rPr>
                <w:color w:val="000000"/>
                <w:sz w:val="26"/>
                <w:szCs w:val="26"/>
                <w:lang w:eastAsia="vi-VN"/>
              </w:rPr>
              <w:t xml:space="preserve"> đến 18</w:t>
            </w:r>
            <w:r w:rsidRPr="00B82491">
              <w:rPr>
                <w:color w:val="000000"/>
                <w:sz w:val="26"/>
                <w:szCs w:val="26"/>
                <w:lang w:eastAsia="vi-VN"/>
              </w:rPr>
              <w:sym w:font="Symbol" w:char="F030"/>
            </w:r>
            <w:r w:rsidRPr="00B82491">
              <w:rPr>
                <w:color w:val="000000"/>
                <w:sz w:val="26"/>
                <w:szCs w:val="26"/>
                <w:lang w:eastAsia="vi-VN"/>
              </w:rPr>
              <w:sym w:font="Symbol" w:char="F0B0"/>
            </w:r>
            <w:r w:rsidRPr="00B82491">
              <w:rPr>
                <w:color w:val="000000"/>
                <w:sz w:val="26"/>
                <w:szCs w:val="26"/>
                <w:lang w:eastAsia="vi-VN"/>
              </w:rPr>
              <w:t xml:space="preserve"> bằng máy tính cầm tay.</w:t>
            </w:r>
            <w:r w:rsidRPr="00B82491">
              <w:rPr>
                <w:color w:val="000000"/>
                <w:sz w:val="26"/>
                <w:szCs w:val="26"/>
                <w:lang w:eastAsia="vi-VN"/>
              </w:rPr>
              <w:br/>
              <w:t>- Giải thích được hệ thức liên hệ giữa giá trị lượng giác của các góc phụ nhau, bù nhau.</w:t>
            </w:r>
          </w:p>
          <w:p w:rsidR="00B82491" w:rsidRPr="00B82491" w:rsidRDefault="00B82491" w:rsidP="00E269A1">
            <w:pPr>
              <w:rPr>
                <w:color w:val="000000"/>
                <w:sz w:val="26"/>
                <w:szCs w:val="26"/>
                <w:lang w:eastAsia="vi-VN"/>
              </w:rPr>
            </w:pPr>
            <w:r w:rsidRPr="00B82491">
              <w:rPr>
                <w:color w:val="000000"/>
                <w:sz w:val="26"/>
                <w:szCs w:val="26"/>
                <w:lang w:eastAsia="vi-VN"/>
              </w:rPr>
              <w:t>- Vận dụng giải một số bài toán có nội dung thực tiễn.</w:t>
            </w: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18</w:t>
            </w:r>
          </w:p>
        </w:tc>
        <w:tc>
          <w:tcPr>
            <w:tcW w:w="2880" w:type="dxa"/>
            <w:shd w:val="clear" w:color="auto" w:fill="auto"/>
          </w:tcPr>
          <w:p w:rsidR="00B82491" w:rsidRPr="00B82491" w:rsidRDefault="00B82491" w:rsidP="00E269A1">
            <w:pPr>
              <w:rPr>
                <w:sz w:val="26"/>
                <w:szCs w:val="26"/>
              </w:rPr>
            </w:pPr>
            <w:r w:rsidRPr="00B82491">
              <w:rPr>
                <w:sz w:val="26"/>
                <w:szCs w:val="26"/>
              </w:rPr>
              <w:t>Bài 6. Hệ thức lượng trong tam giác</w:t>
            </w:r>
          </w:p>
        </w:tc>
        <w:tc>
          <w:tcPr>
            <w:tcW w:w="9390" w:type="dxa"/>
            <w:vMerge w:val="restart"/>
            <w:shd w:val="clear" w:color="auto" w:fill="auto"/>
          </w:tcPr>
          <w:p w:rsidR="00B82491" w:rsidRPr="00B82491" w:rsidRDefault="00B82491" w:rsidP="00E269A1">
            <w:pPr>
              <w:rPr>
                <w:color w:val="000000"/>
                <w:spacing w:val="-6"/>
                <w:sz w:val="26"/>
                <w:szCs w:val="26"/>
                <w:lang w:eastAsia="vi-VN"/>
              </w:rPr>
            </w:pPr>
            <w:r w:rsidRPr="00B82491">
              <w:rPr>
                <w:color w:val="000000"/>
                <w:spacing w:val="-6"/>
                <w:sz w:val="26"/>
                <w:szCs w:val="26"/>
                <w:lang w:eastAsia="vi-VN"/>
              </w:rPr>
              <w:t>- Giải thích được các hệ thức lượng cơ bản trong tam giác: định lí côsin, định lí sin, công thức tính diện tích tam giác.</w:t>
            </w:r>
          </w:p>
          <w:p w:rsidR="00B82491" w:rsidRPr="00B82491" w:rsidRDefault="00B82491" w:rsidP="00E269A1">
            <w:pPr>
              <w:rPr>
                <w:color w:val="000000"/>
                <w:sz w:val="26"/>
                <w:szCs w:val="26"/>
                <w:lang w:eastAsia="vi-VN"/>
              </w:rPr>
            </w:pPr>
            <w:r w:rsidRPr="00B82491">
              <w:rPr>
                <w:color w:val="000000"/>
                <w:sz w:val="26"/>
                <w:szCs w:val="26"/>
                <w:lang w:eastAsia="vi-VN"/>
              </w:rPr>
              <w:t>- Mô tả được cách giải tam giác và vận dụng được vào việc giải một số bài toán có nội dung thực tiễn (ví dụ: xác định khoảng cách giữa hai địa điểm khi gặp vật cản, xác định chiều cao của vật khi không thể đo trực tiếp,...).</w:t>
            </w:r>
          </w:p>
        </w:tc>
      </w:tr>
      <w:tr w:rsidR="00B82491" w:rsidRPr="00B82491" w:rsidTr="00B82491">
        <w:tc>
          <w:tcPr>
            <w:tcW w:w="765" w:type="dxa"/>
            <w:shd w:val="clear" w:color="auto" w:fill="auto"/>
            <w:vAlign w:val="center"/>
          </w:tcPr>
          <w:p w:rsidR="00B82491" w:rsidRPr="00B82491" w:rsidRDefault="00B82491" w:rsidP="00E269A1">
            <w:pPr>
              <w:jc w:val="center"/>
              <w:rPr>
                <w:sz w:val="26"/>
                <w:szCs w:val="26"/>
              </w:rPr>
            </w:pPr>
            <w:r w:rsidRPr="00B82491">
              <w:rPr>
                <w:sz w:val="26"/>
                <w:szCs w:val="26"/>
              </w:rPr>
              <w:t>7</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19-21</w:t>
            </w:r>
          </w:p>
        </w:tc>
        <w:tc>
          <w:tcPr>
            <w:tcW w:w="2880" w:type="dxa"/>
            <w:shd w:val="clear" w:color="auto" w:fill="auto"/>
          </w:tcPr>
          <w:p w:rsidR="00B82491" w:rsidRPr="00B82491" w:rsidRDefault="00B82491" w:rsidP="00E269A1">
            <w:pPr>
              <w:rPr>
                <w:sz w:val="26"/>
                <w:szCs w:val="26"/>
              </w:rPr>
            </w:pPr>
            <w:r w:rsidRPr="00B82491">
              <w:rPr>
                <w:sz w:val="26"/>
                <w:szCs w:val="26"/>
              </w:rPr>
              <w:t>Bài 6. Hệ thức lượng trong tam giác</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8</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22</w:t>
            </w:r>
          </w:p>
        </w:tc>
        <w:tc>
          <w:tcPr>
            <w:tcW w:w="2880" w:type="dxa"/>
            <w:shd w:val="clear" w:color="auto" w:fill="auto"/>
          </w:tcPr>
          <w:p w:rsidR="00B82491" w:rsidRPr="00B82491" w:rsidRDefault="00B82491" w:rsidP="00E269A1">
            <w:pPr>
              <w:rPr>
                <w:b/>
                <w:sz w:val="26"/>
                <w:szCs w:val="26"/>
              </w:rPr>
            </w:pPr>
            <w:r w:rsidRPr="00B82491">
              <w:rPr>
                <w:b/>
                <w:sz w:val="26"/>
                <w:szCs w:val="26"/>
              </w:rPr>
              <w:t>Bài tập cuối chương III</w:t>
            </w:r>
          </w:p>
        </w:tc>
        <w:tc>
          <w:tcPr>
            <w:tcW w:w="9390" w:type="dxa"/>
            <w:shd w:val="clear" w:color="auto" w:fill="auto"/>
          </w:tcPr>
          <w:p w:rsidR="00B82491" w:rsidRPr="00B82491" w:rsidRDefault="00B82491" w:rsidP="00E269A1">
            <w:pPr>
              <w:rPr>
                <w:b/>
                <w:sz w:val="26"/>
                <w:szCs w:val="26"/>
              </w:rPr>
            </w:pPr>
            <w:r w:rsidRPr="00B82491">
              <w:rPr>
                <w:sz w:val="26"/>
                <w:szCs w:val="26"/>
              </w:rPr>
              <w:t>– Hệ thống kiến thức chương III</w:t>
            </w: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23-24</w:t>
            </w:r>
          </w:p>
        </w:tc>
        <w:tc>
          <w:tcPr>
            <w:tcW w:w="12270" w:type="dxa"/>
            <w:gridSpan w:val="2"/>
            <w:shd w:val="clear" w:color="auto" w:fill="auto"/>
          </w:tcPr>
          <w:p w:rsidR="00B82491" w:rsidRPr="00B82491" w:rsidRDefault="00B82491" w:rsidP="00E269A1">
            <w:pPr>
              <w:rPr>
                <w:b/>
                <w:sz w:val="26"/>
                <w:szCs w:val="26"/>
              </w:rPr>
            </w:pPr>
            <w:r w:rsidRPr="00B82491">
              <w:rPr>
                <w:b/>
                <w:sz w:val="26"/>
                <w:szCs w:val="26"/>
              </w:rPr>
              <w:t>ÔN TẬP VÀ KIỂM TRA GIỮA KÌ I</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9</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25</w:t>
            </w:r>
          </w:p>
        </w:tc>
        <w:tc>
          <w:tcPr>
            <w:tcW w:w="12270" w:type="dxa"/>
            <w:gridSpan w:val="2"/>
            <w:shd w:val="clear" w:color="auto" w:fill="auto"/>
          </w:tcPr>
          <w:p w:rsidR="00B82491" w:rsidRPr="00B82491" w:rsidRDefault="00B82491" w:rsidP="00E269A1">
            <w:pPr>
              <w:rPr>
                <w:b/>
                <w:sz w:val="26"/>
                <w:szCs w:val="26"/>
              </w:rPr>
            </w:pPr>
            <w:r w:rsidRPr="00B82491">
              <w:rPr>
                <w:b/>
                <w:sz w:val="26"/>
                <w:szCs w:val="26"/>
              </w:rPr>
              <w:t>ÔN TẬP VÀ KIỂM TRA GIỮA KÌ I</w:t>
            </w: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26-27</w:t>
            </w:r>
          </w:p>
        </w:tc>
        <w:tc>
          <w:tcPr>
            <w:tcW w:w="2880" w:type="dxa"/>
            <w:shd w:val="clear" w:color="auto" w:fill="auto"/>
          </w:tcPr>
          <w:p w:rsidR="00B82491" w:rsidRPr="00B82491" w:rsidRDefault="00B82491" w:rsidP="00E269A1">
            <w:pPr>
              <w:rPr>
                <w:sz w:val="26"/>
                <w:szCs w:val="26"/>
              </w:rPr>
            </w:pPr>
            <w:r w:rsidRPr="00B82491">
              <w:rPr>
                <w:sz w:val="26"/>
                <w:szCs w:val="26"/>
              </w:rPr>
              <w:t>CHƯƠNG IV. VECTƠ</w:t>
            </w:r>
          </w:p>
          <w:p w:rsidR="00B82491" w:rsidRPr="00B82491" w:rsidRDefault="00B82491" w:rsidP="00E269A1">
            <w:pPr>
              <w:rPr>
                <w:sz w:val="26"/>
                <w:szCs w:val="26"/>
              </w:rPr>
            </w:pPr>
            <w:r w:rsidRPr="00B82491">
              <w:rPr>
                <w:sz w:val="26"/>
                <w:szCs w:val="26"/>
              </w:rPr>
              <w:t>Bài 7. Các khái niệm mở đầu</w:t>
            </w:r>
          </w:p>
        </w:tc>
        <w:tc>
          <w:tcPr>
            <w:tcW w:w="9390" w:type="dxa"/>
            <w:shd w:val="clear" w:color="auto" w:fill="auto"/>
          </w:tcPr>
          <w:p w:rsidR="00B82491" w:rsidRPr="00B82491" w:rsidRDefault="00B82491" w:rsidP="00E269A1">
            <w:pPr>
              <w:rPr>
                <w:sz w:val="26"/>
                <w:szCs w:val="26"/>
                <w:lang w:eastAsia="vi-VN"/>
              </w:rPr>
            </w:pPr>
            <w:r w:rsidRPr="00B82491">
              <w:rPr>
                <w:color w:val="000000"/>
                <w:sz w:val="26"/>
                <w:szCs w:val="26"/>
                <w:lang w:eastAsia="vi-VN"/>
              </w:rPr>
              <w:t>- Nhận biết được khái niệm vectơ, vectơ bằng nhau, vectơ-không.</w:t>
            </w:r>
            <w:r w:rsidRPr="00B82491">
              <w:rPr>
                <w:color w:val="000000"/>
                <w:sz w:val="26"/>
                <w:szCs w:val="26"/>
                <w:lang w:eastAsia="vi-VN"/>
              </w:rPr>
              <w:br/>
              <w:t>- Biểu thị được một số đại lượng trong thực tiễn bằng vectơ.</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10</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28-29</w:t>
            </w:r>
          </w:p>
        </w:tc>
        <w:tc>
          <w:tcPr>
            <w:tcW w:w="2880" w:type="dxa"/>
            <w:shd w:val="clear" w:color="auto" w:fill="auto"/>
          </w:tcPr>
          <w:p w:rsidR="00B82491" w:rsidRPr="00B82491" w:rsidRDefault="00B82491" w:rsidP="00E269A1">
            <w:pPr>
              <w:rPr>
                <w:sz w:val="26"/>
                <w:szCs w:val="26"/>
              </w:rPr>
            </w:pPr>
            <w:r w:rsidRPr="00B82491">
              <w:rPr>
                <w:sz w:val="26"/>
                <w:szCs w:val="26"/>
              </w:rPr>
              <w:t>Bài 8. Tổng và hiệu của hai vectơ</w:t>
            </w:r>
          </w:p>
        </w:tc>
        <w:tc>
          <w:tcPr>
            <w:tcW w:w="9390" w:type="dxa"/>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Thực hiện được các phép toán tổng và hiệu hai vectơ.</w:t>
            </w:r>
            <w:r w:rsidRPr="00B82491">
              <w:rPr>
                <w:color w:val="000000"/>
                <w:sz w:val="26"/>
                <w:szCs w:val="26"/>
                <w:lang w:eastAsia="vi-VN"/>
              </w:rPr>
              <w:br/>
              <w:t>- Mô tả được trung điểm của đoạn thẳng, trọng tâm tam giác bằng vectơ.</w:t>
            </w:r>
          </w:p>
          <w:p w:rsidR="00B82491" w:rsidRPr="00B82491" w:rsidRDefault="00B82491" w:rsidP="00E269A1">
            <w:pPr>
              <w:rPr>
                <w:color w:val="000000"/>
                <w:sz w:val="26"/>
                <w:szCs w:val="26"/>
                <w:lang w:eastAsia="vi-VN"/>
              </w:rPr>
            </w:pPr>
            <w:r w:rsidRPr="00B82491">
              <w:rPr>
                <w:color w:val="000000"/>
                <w:sz w:val="26"/>
                <w:szCs w:val="26"/>
                <w:lang w:eastAsia="vi-VN"/>
              </w:rPr>
              <w:t>- Vận dụng vectơ trong bài toán tổng hợp lực, tổng hợp vận tốc.</w:t>
            </w:r>
          </w:p>
          <w:p w:rsidR="00B82491" w:rsidRPr="00B82491" w:rsidRDefault="00B82491" w:rsidP="00E269A1">
            <w:pPr>
              <w:rPr>
                <w:sz w:val="26"/>
                <w:szCs w:val="26"/>
                <w:lang w:eastAsia="vi-VN"/>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30</w:t>
            </w:r>
          </w:p>
        </w:tc>
        <w:tc>
          <w:tcPr>
            <w:tcW w:w="2880" w:type="dxa"/>
            <w:shd w:val="clear" w:color="auto" w:fill="auto"/>
          </w:tcPr>
          <w:p w:rsidR="00B82491" w:rsidRPr="00B82491" w:rsidRDefault="00B82491" w:rsidP="00E269A1">
            <w:pPr>
              <w:rPr>
                <w:sz w:val="26"/>
                <w:szCs w:val="26"/>
              </w:rPr>
            </w:pPr>
            <w:r w:rsidRPr="00B82491">
              <w:rPr>
                <w:sz w:val="26"/>
                <w:szCs w:val="26"/>
              </w:rPr>
              <w:t>Bài 9. Tích của vectơ với một số</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b/>
                <w:bCs/>
                <w:color w:val="000000"/>
                <w:sz w:val="26"/>
                <w:szCs w:val="26"/>
                <w:lang w:eastAsia="vi-VN"/>
              </w:rPr>
              <w:t xml:space="preserve">- </w:t>
            </w:r>
            <w:r w:rsidRPr="00B82491">
              <w:rPr>
                <w:color w:val="000000"/>
                <w:sz w:val="26"/>
                <w:szCs w:val="26"/>
                <w:lang w:eastAsia="vi-VN"/>
              </w:rPr>
              <w:t>Thực hiện được phép toán trên vectơ (tích của một số với vectơ) và mô tả được các tính chất hình học (ba điểm thẳng hàng, trung điểm của đoạn thẳng, trọng tâm của tam giác,...) bằng vectơ.</w:t>
            </w:r>
          </w:p>
          <w:p w:rsidR="00B82491" w:rsidRPr="00B82491" w:rsidRDefault="00B82491" w:rsidP="00E269A1">
            <w:pPr>
              <w:rPr>
                <w:color w:val="000000"/>
                <w:sz w:val="26"/>
                <w:szCs w:val="26"/>
                <w:lang w:eastAsia="vi-VN"/>
              </w:rPr>
            </w:pPr>
            <w:r w:rsidRPr="00B82491">
              <w:rPr>
                <w:b/>
                <w:bCs/>
                <w:color w:val="000000"/>
                <w:sz w:val="26"/>
                <w:szCs w:val="26"/>
                <w:lang w:eastAsia="vi-VN"/>
              </w:rPr>
              <w:t xml:space="preserve">- </w:t>
            </w:r>
            <w:r w:rsidRPr="00B82491">
              <w:rPr>
                <w:color w:val="000000"/>
                <w:sz w:val="26"/>
                <w:szCs w:val="26"/>
                <w:lang w:eastAsia="vi-VN"/>
              </w:rPr>
              <w:t>Sử dụng được vectơ và các phép toán trên vectơ để giải thích một số hiện tượng có liên quan đến Vật lí và Hoá học (ví dụ: những vấn đề liên quan đến lực, đến chuyển động,...).</w:t>
            </w:r>
            <w:r w:rsidRPr="00B82491">
              <w:rPr>
                <w:color w:val="000000"/>
                <w:sz w:val="26"/>
                <w:szCs w:val="26"/>
                <w:lang w:eastAsia="vi-VN"/>
              </w:rPr>
              <w:br/>
            </w:r>
            <w:r w:rsidRPr="00B82491">
              <w:rPr>
                <w:b/>
                <w:bCs/>
                <w:color w:val="000000"/>
                <w:sz w:val="26"/>
                <w:szCs w:val="26"/>
                <w:lang w:eastAsia="vi-VN"/>
              </w:rPr>
              <w:t xml:space="preserve">- </w:t>
            </w:r>
            <w:r w:rsidRPr="00B82491">
              <w:rPr>
                <w:color w:val="000000"/>
                <w:sz w:val="26"/>
                <w:szCs w:val="26"/>
                <w:lang w:eastAsia="vi-VN"/>
              </w:rPr>
              <w:t>Vận dụng được kiến thức về vectơ để giải một số bài toán hình học và một số bài toán liên quan đến thực tiễn (ví dụ: xác định lực tác dụng lên vật,...).</w:t>
            </w:r>
          </w:p>
          <w:p w:rsidR="00B82491" w:rsidRPr="00B82491" w:rsidRDefault="00B82491" w:rsidP="00E269A1">
            <w:pPr>
              <w:rPr>
                <w:sz w:val="26"/>
                <w:szCs w:val="26"/>
                <w:lang w:eastAsia="vi-VN"/>
              </w:rPr>
            </w:pP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11</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31</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9. Tích của vectơ với một số</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32-33</w:t>
            </w:r>
          </w:p>
        </w:tc>
        <w:tc>
          <w:tcPr>
            <w:tcW w:w="2880" w:type="dxa"/>
            <w:shd w:val="clear" w:color="auto" w:fill="auto"/>
          </w:tcPr>
          <w:p w:rsidR="00B82491" w:rsidRPr="00B82491" w:rsidRDefault="00B82491" w:rsidP="00E269A1">
            <w:pPr>
              <w:rPr>
                <w:sz w:val="26"/>
                <w:szCs w:val="26"/>
              </w:rPr>
            </w:pPr>
            <w:r w:rsidRPr="00B82491">
              <w:rPr>
                <w:sz w:val="26"/>
                <w:szCs w:val="26"/>
              </w:rPr>
              <w:t>Bài 10. Vectơ trong mặt phẳng</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color w:val="000000"/>
                <w:spacing w:val="-4"/>
                <w:sz w:val="26"/>
                <w:szCs w:val="26"/>
                <w:lang w:eastAsia="vi-VN"/>
              </w:rPr>
              <w:t>- Nhận biết được toạ độ của vectơ đối với một hệ trục toạ độ.</w:t>
            </w:r>
            <w:r w:rsidRPr="00B82491">
              <w:rPr>
                <w:color w:val="000000"/>
                <w:sz w:val="26"/>
                <w:szCs w:val="26"/>
                <w:lang w:eastAsia="vi-VN"/>
              </w:rPr>
              <w:br/>
              <w:t>- Tìm được toạ độ của một vectơ, độ dài của một vectơ khi biết toạ độ hai đầu mút của nó.</w:t>
            </w:r>
          </w:p>
          <w:p w:rsidR="00B82491" w:rsidRPr="00B82491" w:rsidRDefault="00B82491" w:rsidP="00E269A1">
            <w:pPr>
              <w:rPr>
                <w:color w:val="000000"/>
                <w:sz w:val="26"/>
                <w:szCs w:val="26"/>
                <w:lang w:eastAsia="vi-VN"/>
              </w:rPr>
            </w:pPr>
            <w:r w:rsidRPr="00B82491">
              <w:rPr>
                <w:color w:val="000000"/>
                <w:sz w:val="26"/>
                <w:szCs w:val="26"/>
                <w:lang w:eastAsia="vi-VN"/>
              </w:rPr>
              <w:t>- Sử dụng được biểu thức toạ độ của các phép toán vectơ trong tính toán.</w:t>
            </w:r>
          </w:p>
          <w:p w:rsidR="00B82491" w:rsidRPr="00B82491" w:rsidRDefault="00B82491" w:rsidP="00E269A1">
            <w:pPr>
              <w:rPr>
                <w:color w:val="000000"/>
                <w:sz w:val="26"/>
                <w:szCs w:val="26"/>
                <w:lang w:eastAsia="vi-VN"/>
              </w:rPr>
            </w:pPr>
            <w:r w:rsidRPr="00B82491">
              <w:rPr>
                <w:color w:val="000000"/>
                <w:sz w:val="26"/>
                <w:szCs w:val="26"/>
                <w:lang w:eastAsia="vi-VN"/>
              </w:rPr>
              <w:t>- Vận dụng được kiến thức về toạ độ của vectơ để giải một số bài toán liên quan đến thực tiễn (ví dụ: vị trí của vật trên mặt phẳng toạ độ,...)</w:t>
            </w:r>
          </w:p>
          <w:p w:rsidR="00B82491" w:rsidRPr="00B82491" w:rsidRDefault="00B82491" w:rsidP="00E269A1">
            <w:pPr>
              <w:rPr>
                <w:sz w:val="26"/>
                <w:szCs w:val="26"/>
                <w:lang w:eastAsia="vi-VN"/>
              </w:rPr>
            </w:pP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12</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34</w:t>
            </w:r>
          </w:p>
        </w:tc>
        <w:tc>
          <w:tcPr>
            <w:tcW w:w="2880" w:type="dxa"/>
            <w:shd w:val="clear" w:color="auto" w:fill="auto"/>
          </w:tcPr>
          <w:p w:rsidR="00B82491" w:rsidRPr="00B82491" w:rsidRDefault="00B82491" w:rsidP="00E269A1">
            <w:pPr>
              <w:rPr>
                <w:sz w:val="26"/>
                <w:szCs w:val="26"/>
              </w:rPr>
            </w:pPr>
            <w:r w:rsidRPr="00B82491">
              <w:rPr>
                <w:sz w:val="26"/>
                <w:szCs w:val="26"/>
              </w:rPr>
              <w:t>Bài 10. Vectơ trong mặt phẳng</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35-36</w:t>
            </w:r>
          </w:p>
        </w:tc>
        <w:tc>
          <w:tcPr>
            <w:tcW w:w="2880" w:type="dxa"/>
            <w:shd w:val="clear" w:color="auto" w:fill="auto"/>
          </w:tcPr>
          <w:p w:rsidR="00B82491" w:rsidRPr="00B82491" w:rsidRDefault="00B82491" w:rsidP="00E269A1">
            <w:pPr>
              <w:rPr>
                <w:sz w:val="26"/>
                <w:szCs w:val="26"/>
              </w:rPr>
            </w:pPr>
            <w:r w:rsidRPr="00B82491">
              <w:rPr>
                <w:sz w:val="26"/>
                <w:szCs w:val="26"/>
              </w:rPr>
              <w:t>Bài 11. Tích vô hướng của hai vectơ</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Tính góc, tích vô hướng của hai vectơ trong những trường hợp cụ thể.</w:t>
            </w:r>
          </w:p>
          <w:p w:rsidR="00B82491" w:rsidRPr="00B82491" w:rsidRDefault="00B82491" w:rsidP="00E269A1">
            <w:pPr>
              <w:rPr>
                <w:color w:val="000000"/>
                <w:sz w:val="26"/>
                <w:szCs w:val="26"/>
                <w:lang w:eastAsia="vi-VN"/>
              </w:rPr>
            </w:pPr>
            <w:r w:rsidRPr="00B82491">
              <w:rPr>
                <w:color w:val="000000"/>
                <w:sz w:val="26"/>
                <w:szCs w:val="26"/>
                <w:lang w:eastAsia="vi-VN"/>
              </w:rPr>
              <w:t>- Công thức tọa độ của tích vô hướng, tính chất của tích vô hướng.</w:t>
            </w:r>
          </w:p>
          <w:p w:rsidR="00B82491" w:rsidRPr="00B82491" w:rsidRDefault="00B82491" w:rsidP="00E269A1">
            <w:pPr>
              <w:rPr>
                <w:sz w:val="26"/>
                <w:szCs w:val="26"/>
                <w:lang w:eastAsia="vi-VN"/>
              </w:rPr>
            </w:pPr>
            <w:r w:rsidRPr="00B82491">
              <w:rPr>
                <w:color w:val="000000"/>
                <w:sz w:val="26"/>
                <w:szCs w:val="26"/>
                <w:lang w:eastAsia="vi-VN"/>
              </w:rPr>
              <w:t>- Vận dụng được phương pháp toạ độ vào bài toán giải tam giác.</w:t>
            </w:r>
          </w:p>
          <w:p w:rsidR="00B82491" w:rsidRPr="00B82491" w:rsidRDefault="00B82491" w:rsidP="00E269A1">
            <w:pPr>
              <w:rPr>
                <w:color w:val="000000"/>
                <w:sz w:val="26"/>
                <w:szCs w:val="26"/>
                <w:lang w:eastAsia="vi-VN"/>
              </w:rPr>
            </w:pPr>
            <w:r w:rsidRPr="00B82491">
              <w:rPr>
                <w:color w:val="000000"/>
                <w:sz w:val="26"/>
                <w:szCs w:val="26"/>
                <w:lang w:eastAsia="vi-VN"/>
              </w:rPr>
              <w:t>- Liên hệ khái niệm tích vô hướng với khái niệm công trong Vật lí.</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13</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37</w:t>
            </w:r>
          </w:p>
        </w:tc>
        <w:tc>
          <w:tcPr>
            <w:tcW w:w="2880" w:type="dxa"/>
            <w:shd w:val="clear" w:color="auto" w:fill="auto"/>
          </w:tcPr>
          <w:p w:rsidR="00B82491" w:rsidRPr="00B82491" w:rsidRDefault="00B82491" w:rsidP="00E269A1">
            <w:pPr>
              <w:rPr>
                <w:sz w:val="26"/>
                <w:szCs w:val="26"/>
              </w:rPr>
            </w:pPr>
            <w:r w:rsidRPr="00B82491">
              <w:rPr>
                <w:sz w:val="26"/>
                <w:szCs w:val="26"/>
              </w:rPr>
              <w:t>Bài 11. Tích vô hướng của hai vectơ</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38</w:t>
            </w:r>
          </w:p>
        </w:tc>
        <w:tc>
          <w:tcPr>
            <w:tcW w:w="2880" w:type="dxa"/>
            <w:shd w:val="clear" w:color="auto" w:fill="auto"/>
          </w:tcPr>
          <w:p w:rsidR="00B82491" w:rsidRPr="00B82491" w:rsidRDefault="00B82491" w:rsidP="00E269A1">
            <w:pPr>
              <w:rPr>
                <w:b/>
                <w:sz w:val="26"/>
                <w:szCs w:val="26"/>
              </w:rPr>
            </w:pPr>
            <w:r w:rsidRPr="00B82491">
              <w:rPr>
                <w:b/>
                <w:sz w:val="26"/>
                <w:szCs w:val="26"/>
              </w:rPr>
              <w:t>Bài tập cuối chương IV</w:t>
            </w:r>
          </w:p>
        </w:tc>
        <w:tc>
          <w:tcPr>
            <w:tcW w:w="9390" w:type="dxa"/>
            <w:shd w:val="clear" w:color="auto" w:fill="auto"/>
          </w:tcPr>
          <w:p w:rsidR="00B82491" w:rsidRPr="00B82491" w:rsidRDefault="00B82491" w:rsidP="00B82491">
            <w:pPr>
              <w:pStyle w:val="TableParagraph"/>
              <w:numPr>
                <w:ilvl w:val="0"/>
                <w:numId w:val="29"/>
              </w:numPr>
              <w:tabs>
                <w:tab w:val="left" w:pos="303"/>
              </w:tabs>
              <w:spacing w:before="31"/>
              <w:ind w:left="302"/>
              <w:rPr>
                <w:sz w:val="26"/>
                <w:szCs w:val="26"/>
              </w:rPr>
            </w:pPr>
            <w:r w:rsidRPr="00B82491">
              <w:rPr>
                <w:sz w:val="26"/>
                <w:szCs w:val="26"/>
              </w:rPr>
              <w:t>Bài tập cuối chương</w:t>
            </w:r>
            <w:r w:rsidRPr="00B82491">
              <w:rPr>
                <w:spacing w:val="-3"/>
                <w:sz w:val="26"/>
                <w:szCs w:val="26"/>
              </w:rPr>
              <w:t xml:space="preserve"> </w:t>
            </w:r>
            <w:r w:rsidRPr="00B82491">
              <w:rPr>
                <w:sz w:val="26"/>
                <w:szCs w:val="26"/>
              </w:rPr>
              <w:t>IV</w:t>
            </w:r>
          </w:p>
          <w:p w:rsidR="00B82491" w:rsidRPr="00B82491" w:rsidRDefault="00B82491" w:rsidP="00E269A1">
            <w:pPr>
              <w:rPr>
                <w:sz w:val="26"/>
                <w:szCs w:val="26"/>
              </w:rPr>
            </w:pPr>
            <w:r w:rsidRPr="00B82491">
              <w:rPr>
                <w:sz w:val="26"/>
                <w:szCs w:val="26"/>
              </w:rPr>
              <w:t>Vận dụng được kiến thức về vectơ để giải một số bài toán hình học và một số bài toán liên quan đến thực tiễn (ví dụ: Xác định lực tác dụng lên</w:t>
            </w:r>
            <w:r w:rsidRPr="00B82491">
              <w:rPr>
                <w:spacing w:val="-10"/>
                <w:sz w:val="26"/>
                <w:szCs w:val="26"/>
              </w:rPr>
              <w:t xml:space="preserve"> </w:t>
            </w:r>
            <w:r w:rsidRPr="00B82491">
              <w:rPr>
                <w:sz w:val="26"/>
                <w:szCs w:val="26"/>
              </w:rPr>
              <w:t>vật,…).</w:t>
            </w: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39</w:t>
            </w:r>
          </w:p>
        </w:tc>
        <w:tc>
          <w:tcPr>
            <w:tcW w:w="2880" w:type="dxa"/>
            <w:shd w:val="clear" w:color="auto" w:fill="auto"/>
            <w:vAlign w:val="center"/>
          </w:tcPr>
          <w:p w:rsidR="00B82491" w:rsidRPr="00B82491" w:rsidRDefault="00B82491" w:rsidP="00E269A1">
            <w:pPr>
              <w:rPr>
                <w:sz w:val="26"/>
                <w:szCs w:val="26"/>
              </w:rPr>
            </w:pPr>
            <w:r w:rsidRPr="00B82491">
              <w:rPr>
                <w:sz w:val="26"/>
                <w:szCs w:val="26"/>
              </w:rPr>
              <w:t>CHƯƠNG V. CÁC SỐ ĐẶC TRƯNG CỦA MẤU SỐ LIỆU KHÔNG GHÉP NHÓM</w:t>
            </w:r>
          </w:p>
          <w:p w:rsidR="00B82491" w:rsidRPr="00B82491" w:rsidRDefault="00B82491" w:rsidP="00E269A1">
            <w:pPr>
              <w:rPr>
                <w:sz w:val="26"/>
                <w:szCs w:val="26"/>
              </w:rPr>
            </w:pPr>
            <w:r w:rsidRPr="00B82491">
              <w:rPr>
                <w:sz w:val="26"/>
                <w:szCs w:val="26"/>
              </w:rPr>
              <w:t>Bài 12. Số gần đúng và sai số</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Hiểu được khái niệm số gần đúng, sai số tuyệt đối.</w:t>
            </w:r>
          </w:p>
          <w:p w:rsidR="00B82491" w:rsidRPr="00B82491" w:rsidRDefault="00B82491" w:rsidP="00E269A1">
            <w:pPr>
              <w:rPr>
                <w:color w:val="000000"/>
                <w:sz w:val="26"/>
                <w:szCs w:val="26"/>
                <w:lang w:eastAsia="vi-VN"/>
              </w:rPr>
            </w:pPr>
            <w:r w:rsidRPr="00B82491">
              <w:rPr>
                <w:color w:val="000000"/>
                <w:sz w:val="26"/>
                <w:szCs w:val="26"/>
                <w:lang w:eastAsia="vi-VN"/>
              </w:rPr>
              <w:t>- Xác định được số gần đúng của một số với độ chính xác cho trước.</w:t>
            </w:r>
          </w:p>
          <w:p w:rsidR="00B82491" w:rsidRPr="00B82491" w:rsidRDefault="00B82491" w:rsidP="00E269A1">
            <w:pPr>
              <w:rPr>
                <w:color w:val="000000"/>
                <w:sz w:val="26"/>
                <w:szCs w:val="26"/>
                <w:lang w:eastAsia="vi-VN"/>
              </w:rPr>
            </w:pPr>
            <w:r w:rsidRPr="00B82491">
              <w:rPr>
                <w:color w:val="000000"/>
                <w:sz w:val="26"/>
                <w:szCs w:val="26"/>
                <w:lang w:eastAsia="vi-VN"/>
              </w:rPr>
              <w:t>- Xác định được sai số tương đối của số gần đúng.</w:t>
            </w:r>
            <w:r w:rsidRPr="00B82491">
              <w:rPr>
                <w:color w:val="000000"/>
                <w:sz w:val="26"/>
                <w:szCs w:val="26"/>
                <w:lang w:eastAsia="vi-VN"/>
              </w:rPr>
              <w:br/>
              <w:t>- Xác định được số quy tròn của số gần đúng với độ chính xác cho trước.</w:t>
            </w:r>
          </w:p>
          <w:p w:rsidR="00B82491" w:rsidRPr="00B82491" w:rsidRDefault="00B82491" w:rsidP="00E269A1">
            <w:pPr>
              <w:rPr>
                <w:sz w:val="26"/>
                <w:szCs w:val="26"/>
                <w:lang w:eastAsia="vi-VN"/>
              </w:rPr>
            </w:pPr>
            <w:r w:rsidRPr="00B82491">
              <w:rPr>
                <w:color w:val="000000"/>
                <w:sz w:val="26"/>
                <w:szCs w:val="26"/>
                <w:lang w:eastAsia="vi-VN"/>
              </w:rPr>
              <w:t>- Biết sử dụng máy tính cầm tay để tính toán với các số gần đúng.</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14</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40</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12. Số gần đúng và sai số</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41-42</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13. Các số đặc trưng đo xu thế trung tâm</w:t>
            </w:r>
          </w:p>
        </w:tc>
        <w:tc>
          <w:tcPr>
            <w:tcW w:w="9390" w:type="dxa"/>
            <w:shd w:val="clear" w:color="auto" w:fill="auto"/>
          </w:tcPr>
          <w:p w:rsidR="00B82491" w:rsidRPr="00B82491" w:rsidRDefault="00B82491" w:rsidP="00E269A1">
            <w:pPr>
              <w:rPr>
                <w:color w:val="000000"/>
                <w:sz w:val="26"/>
                <w:szCs w:val="26"/>
                <w:lang w:eastAsia="vi-VN"/>
              </w:rPr>
            </w:pPr>
            <w:r w:rsidRPr="00B82491">
              <w:rPr>
                <w:color w:val="000000"/>
                <w:spacing w:val="-4"/>
                <w:sz w:val="26"/>
                <w:szCs w:val="26"/>
                <w:lang w:eastAsia="vi-VN"/>
              </w:rPr>
              <w:t>- Tính được số đặc trưng đo xu thế trung tâm cho mẫu số liệu không ghép nhóm: số trung bình cộng (hay số trung bình), trung vị (</w:t>
            </w:r>
            <w:r w:rsidRPr="00B82491">
              <w:rPr>
                <w:i/>
                <w:iCs/>
                <w:color w:val="000000"/>
                <w:spacing w:val="-4"/>
                <w:sz w:val="26"/>
                <w:szCs w:val="26"/>
                <w:lang w:eastAsia="vi-VN"/>
              </w:rPr>
              <w:t>median</w:t>
            </w:r>
            <w:r w:rsidRPr="00B82491">
              <w:rPr>
                <w:color w:val="000000"/>
                <w:spacing w:val="-4"/>
                <w:sz w:val="26"/>
                <w:szCs w:val="26"/>
                <w:lang w:eastAsia="vi-VN"/>
              </w:rPr>
              <w:t>), tứ phân vị (</w:t>
            </w:r>
            <w:r w:rsidRPr="00B82491">
              <w:rPr>
                <w:i/>
                <w:iCs/>
                <w:color w:val="000000"/>
                <w:spacing w:val="-4"/>
                <w:sz w:val="26"/>
                <w:szCs w:val="26"/>
                <w:lang w:eastAsia="vi-VN"/>
              </w:rPr>
              <w:t>quartiles</w:t>
            </w:r>
            <w:r w:rsidRPr="00B82491">
              <w:rPr>
                <w:color w:val="000000"/>
                <w:spacing w:val="-4"/>
                <w:sz w:val="26"/>
                <w:szCs w:val="26"/>
                <w:lang w:eastAsia="vi-VN"/>
              </w:rPr>
              <w:t>), mốt (</w:t>
            </w:r>
            <w:r w:rsidRPr="00B82491">
              <w:rPr>
                <w:i/>
                <w:iCs/>
                <w:color w:val="000000"/>
                <w:spacing w:val="-4"/>
                <w:sz w:val="26"/>
                <w:szCs w:val="26"/>
                <w:lang w:eastAsia="vi-VN"/>
              </w:rPr>
              <w:t>mode</w:t>
            </w:r>
            <w:r w:rsidRPr="00B82491">
              <w:rPr>
                <w:color w:val="000000"/>
                <w:spacing w:val="-4"/>
                <w:sz w:val="26"/>
                <w:szCs w:val="26"/>
                <w:lang w:eastAsia="vi-VN"/>
              </w:rPr>
              <w:t>).</w:t>
            </w:r>
            <w:r w:rsidRPr="00B82491">
              <w:rPr>
                <w:color w:val="000000"/>
                <w:sz w:val="26"/>
                <w:szCs w:val="26"/>
                <w:lang w:eastAsia="vi-VN"/>
              </w:rPr>
              <w:br/>
              <w:t xml:space="preserve">- Giải thích được ý nghĩa và vai trò của các số đặc trưng nói trên của mẫu số liệu trong </w:t>
            </w:r>
            <w:r w:rsidRPr="00B82491">
              <w:rPr>
                <w:color w:val="000000"/>
                <w:sz w:val="26"/>
                <w:szCs w:val="26"/>
                <w:lang w:eastAsia="vi-VN"/>
              </w:rPr>
              <w:lastRenderedPageBreak/>
              <w:t>thực tiễn.</w:t>
            </w:r>
          </w:p>
          <w:p w:rsidR="00B82491" w:rsidRPr="00B82491" w:rsidRDefault="00B82491" w:rsidP="00E269A1">
            <w:pPr>
              <w:rPr>
                <w:sz w:val="26"/>
                <w:szCs w:val="26"/>
                <w:lang w:eastAsia="vi-VN"/>
              </w:rPr>
            </w:pPr>
            <w:r w:rsidRPr="00B82491">
              <w:rPr>
                <w:color w:val="000000"/>
                <w:sz w:val="26"/>
                <w:szCs w:val="26"/>
                <w:lang w:eastAsia="vi-VN"/>
              </w:rPr>
              <w:t>- Chỉ ra được những kết luận nhờ ý nghĩa của số đặc trưng nói trên của mẫu số liệu trong trường hợp đơn giản.</w:t>
            </w:r>
          </w:p>
        </w:tc>
      </w:tr>
      <w:tr w:rsidR="00B82491" w:rsidRPr="00B82491" w:rsidTr="00B82491">
        <w:tc>
          <w:tcPr>
            <w:tcW w:w="765" w:type="dxa"/>
            <w:shd w:val="clear" w:color="auto" w:fill="auto"/>
            <w:vAlign w:val="center"/>
          </w:tcPr>
          <w:p w:rsidR="00B82491" w:rsidRPr="00B82491" w:rsidRDefault="00B82491" w:rsidP="00E269A1">
            <w:pPr>
              <w:jc w:val="center"/>
              <w:rPr>
                <w:sz w:val="26"/>
                <w:szCs w:val="26"/>
              </w:rPr>
            </w:pPr>
            <w:r w:rsidRPr="00B82491">
              <w:rPr>
                <w:sz w:val="26"/>
                <w:szCs w:val="26"/>
              </w:rPr>
              <w:lastRenderedPageBreak/>
              <w:t>15</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43-45</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14. Các số đặc trưng đo độ phân tán</w:t>
            </w:r>
          </w:p>
        </w:tc>
        <w:tc>
          <w:tcPr>
            <w:tcW w:w="9390" w:type="dxa"/>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Tính được số đặc trưng đo mức độ phân tán cho mẫu số liệu không ghép nhóm: khoảng biến thiên, khoảng tứ phân vị, phương sai, độ lệch chuẩn.</w:t>
            </w:r>
          </w:p>
          <w:p w:rsidR="00B82491" w:rsidRPr="00B82491" w:rsidRDefault="00B82491" w:rsidP="00E269A1">
            <w:pPr>
              <w:rPr>
                <w:color w:val="000000"/>
                <w:sz w:val="26"/>
                <w:szCs w:val="26"/>
                <w:lang w:eastAsia="vi-VN"/>
              </w:rPr>
            </w:pPr>
            <w:r w:rsidRPr="00B82491">
              <w:rPr>
                <w:color w:val="000000"/>
                <w:sz w:val="26"/>
                <w:szCs w:val="26"/>
                <w:lang w:eastAsia="vi-VN"/>
              </w:rPr>
              <w:t>- Giải thích được ý nghĩa và vai trò của các số đặc trưng nói trên của mẫu số liệu trong thực tiễn.</w:t>
            </w:r>
          </w:p>
          <w:p w:rsidR="00B82491" w:rsidRPr="00B82491" w:rsidRDefault="00B82491" w:rsidP="00E269A1">
            <w:pPr>
              <w:rPr>
                <w:sz w:val="26"/>
                <w:szCs w:val="26"/>
                <w:lang w:eastAsia="vi-VN"/>
              </w:rPr>
            </w:pPr>
            <w:r w:rsidRPr="00B82491">
              <w:rPr>
                <w:color w:val="000000"/>
                <w:sz w:val="26"/>
                <w:szCs w:val="26"/>
                <w:lang w:eastAsia="vi-VN"/>
              </w:rPr>
              <w:t>- Chỉ ra được những kết luận nhờ ý nghĩa của số đặc trưng nói trên của mẫu số liệu trong trường hợp đơn giản.</w:t>
            </w:r>
            <w:r w:rsidRPr="00B82491">
              <w:rPr>
                <w:color w:val="000000"/>
                <w:sz w:val="26"/>
                <w:szCs w:val="26"/>
                <w:lang w:eastAsia="vi-VN"/>
              </w:rPr>
              <w:br/>
              <w:t>- Nhận biết được mối liên hệ giữa thống kê với những kiến thức của các môn học trong Chương trình lớp 10 và trong thực tiễn.</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16</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46</w:t>
            </w:r>
          </w:p>
        </w:tc>
        <w:tc>
          <w:tcPr>
            <w:tcW w:w="2880" w:type="dxa"/>
            <w:shd w:val="clear" w:color="auto" w:fill="auto"/>
            <w:vAlign w:val="center"/>
          </w:tcPr>
          <w:p w:rsidR="00B82491" w:rsidRPr="00B82491" w:rsidRDefault="00B82491" w:rsidP="00E269A1">
            <w:pPr>
              <w:rPr>
                <w:b/>
                <w:sz w:val="26"/>
                <w:szCs w:val="26"/>
              </w:rPr>
            </w:pPr>
            <w:r w:rsidRPr="00B82491">
              <w:rPr>
                <w:b/>
                <w:sz w:val="26"/>
                <w:szCs w:val="26"/>
              </w:rPr>
              <w:t>Bài tập cuối chương V</w:t>
            </w:r>
          </w:p>
        </w:tc>
        <w:tc>
          <w:tcPr>
            <w:tcW w:w="9390" w:type="dxa"/>
            <w:shd w:val="clear" w:color="auto" w:fill="auto"/>
          </w:tcPr>
          <w:p w:rsidR="00B82491" w:rsidRPr="00B82491" w:rsidRDefault="00B82491" w:rsidP="00E269A1">
            <w:pPr>
              <w:pStyle w:val="TableParagraph"/>
              <w:spacing w:before="30"/>
              <w:ind w:left="108"/>
              <w:rPr>
                <w:sz w:val="26"/>
                <w:szCs w:val="26"/>
              </w:rPr>
            </w:pPr>
            <w:r w:rsidRPr="00B82491">
              <w:rPr>
                <w:sz w:val="26"/>
                <w:szCs w:val="26"/>
              </w:rPr>
              <w:t>Hệ thống kiến thức của chương V</w:t>
            </w: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47-48</w:t>
            </w:r>
          </w:p>
        </w:tc>
        <w:tc>
          <w:tcPr>
            <w:tcW w:w="12270" w:type="dxa"/>
            <w:gridSpan w:val="2"/>
            <w:shd w:val="clear" w:color="auto" w:fill="auto"/>
            <w:vAlign w:val="center"/>
          </w:tcPr>
          <w:p w:rsidR="00B82491" w:rsidRPr="00B82491" w:rsidRDefault="00B82491" w:rsidP="00E269A1">
            <w:pPr>
              <w:rPr>
                <w:sz w:val="26"/>
                <w:szCs w:val="26"/>
              </w:rPr>
            </w:pPr>
            <w:r w:rsidRPr="00B82491">
              <w:rPr>
                <w:sz w:val="26"/>
                <w:szCs w:val="26"/>
              </w:rPr>
              <w:t xml:space="preserve">HOẠT ĐỘNG THỰC HÀNH TRẢI NGHIỆM </w:t>
            </w:r>
          </w:p>
          <w:p w:rsidR="00B82491" w:rsidRPr="00B82491" w:rsidRDefault="00B82491" w:rsidP="00E269A1">
            <w:pPr>
              <w:rPr>
                <w:sz w:val="26"/>
                <w:szCs w:val="26"/>
              </w:rPr>
            </w:pPr>
            <w:r w:rsidRPr="00B82491">
              <w:rPr>
                <w:sz w:val="26"/>
                <w:szCs w:val="26"/>
              </w:rPr>
              <w:t>Tìm hiểu một số kiến thức về tài chính</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17</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49-50</w:t>
            </w:r>
          </w:p>
        </w:tc>
        <w:tc>
          <w:tcPr>
            <w:tcW w:w="12270" w:type="dxa"/>
            <w:gridSpan w:val="2"/>
            <w:shd w:val="clear" w:color="auto" w:fill="auto"/>
            <w:vAlign w:val="center"/>
          </w:tcPr>
          <w:p w:rsidR="00B82491" w:rsidRPr="00B82491" w:rsidRDefault="00B82491" w:rsidP="00E269A1">
            <w:pPr>
              <w:rPr>
                <w:sz w:val="26"/>
                <w:szCs w:val="26"/>
              </w:rPr>
            </w:pPr>
            <w:r w:rsidRPr="00B82491">
              <w:rPr>
                <w:sz w:val="26"/>
                <w:szCs w:val="26"/>
              </w:rPr>
              <w:t>Mạng xã hội: Lợi và hại</w:t>
            </w: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51</w:t>
            </w:r>
          </w:p>
        </w:tc>
        <w:tc>
          <w:tcPr>
            <w:tcW w:w="12270" w:type="dxa"/>
            <w:gridSpan w:val="2"/>
            <w:shd w:val="clear" w:color="auto" w:fill="auto"/>
          </w:tcPr>
          <w:p w:rsidR="00B82491" w:rsidRPr="00B82491" w:rsidRDefault="00B82491" w:rsidP="00E269A1">
            <w:pPr>
              <w:rPr>
                <w:b/>
                <w:sz w:val="26"/>
                <w:szCs w:val="26"/>
              </w:rPr>
            </w:pPr>
            <w:r w:rsidRPr="00B82491">
              <w:rPr>
                <w:b/>
                <w:sz w:val="26"/>
                <w:szCs w:val="26"/>
              </w:rPr>
              <w:t>ÔN TẬP VÀ KIỂM TRA CUỐI KÌ I</w:t>
            </w:r>
          </w:p>
        </w:tc>
      </w:tr>
      <w:tr w:rsidR="00B82491" w:rsidRPr="00B82491" w:rsidTr="00B82491">
        <w:tc>
          <w:tcPr>
            <w:tcW w:w="765" w:type="dxa"/>
            <w:shd w:val="clear" w:color="auto" w:fill="auto"/>
            <w:vAlign w:val="center"/>
          </w:tcPr>
          <w:p w:rsidR="00B82491" w:rsidRPr="00B82491" w:rsidRDefault="00B82491" w:rsidP="00E269A1">
            <w:pPr>
              <w:jc w:val="center"/>
              <w:rPr>
                <w:sz w:val="26"/>
                <w:szCs w:val="26"/>
              </w:rPr>
            </w:pPr>
            <w:r w:rsidRPr="00B82491">
              <w:rPr>
                <w:sz w:val="26"/>
                <w:szCs w:val="26"/>
              </w:rPr>
              <w:t>18</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52-54</w:t>
            </w:r>
          </w:p>
        </w:tc>
        <w:tc>
          <w:tcPr>
            <w:tcW w:w="12270" w:type="dxa"/>
            <w:gridSpan w:val="2"/>
            <w:shd w:val="clear" w:color="auto" w:fill="auto"/>
          </w:tcPr>
          <w:p w:rsidR="00B82491" w:rsidRPr="00B82491" w:rsidRDefault="00B82491" w:rsidP="00E269A1">
            <w:pPr>
              <w:rPr>
                <w:b/>
                <w:sz w:val="26"/>
                <w:szCs w:val="26"/>
              </w:rPr>
            </w:pPr>
            <w:r w:rsidRPr="00B82491">
              <w:rPr>
                <w:b/>
                <w:sz w:val="26"/>
                <w:szCs w:val="26"/>
              </w:rPr>
              <w:t>ÔN TẬP VÀ KIỂM TRA CUỐI KÌ I</w:t>
            </w:r>
          </w:p>
        </w:tc>
      </w:tr>
      <w:tr w:rsidR="00B82491" w:rsidRPr="00B82491" w:rsidTr="00B82491">
        <w:tc>
          <w:tcPr>
            <w:tcW w:w="14058" w:type="dxa"/>
            <w:gridSpan w:val="4"/>
            <w:shd w:val="clear" w:color="auto" w:fill="FFF2CC"/>
            <w:vAlign w:val="center"/>
          </w:tcPr>
          <w:p w:rsidR="00B82491" w:rsidRPr="00B82491" w:rsidRDefault="00B82491" w:rsidP="00E269A1">
            <w:pPr>
              <w:jc w:val="center"/>
              <w:rPr>
                <w:b/>
                <w:bCs/>
                <w:color w:val="FF0000"/>
                <w:sz w:val="26"/>
                <w:szCs w:val="26"/>
              </w:rPr>
            </w:pPr>
            <w:r w:rsidRPr="00B82491">
              <w:rPr>
                <w:b/>
                <w:bCs/>
                <w:color w:val="FF0000"/>
                <w:sz w:val="26"/>
                <w:szCs w:val="26"/>
              </w:rPr>
              <w:t>HỌC KÌ II</w:t>
            </w:r>
          </w:p>
        </w:tc>
      </w:tr>
      <w:tr w:rsidR="00B82491" w:rsidRPr="00B82491" w:rsidTr="00B82491">
        <w:tc>
          <w:tcPr>
            <w:tcW w:w="765" w:type="dxa"/>
            <w:shd w:val="clear" w:color="auto" w:fill="auto"/>
            <w:vAlign w:val="center"/>
          </w:tcPr>
          <w:p w:rsidR="00B82491" w:rsidRPr="00B82491" w:rsidRDefault="00B82491" w:rsidP="00E269A1">
            <w:pPr>
              <w:jc w:val="center"/>
              <w:rPr>
                <w:sz w:val="26"/>
                <w:szCs w:val="26"/>
              </w:rPr>
            </w:pPr>
            <w:r w:rsidRPr="00B82491">
              <w:rPr>
                <w:sz w:val="26"/>
                <w:szCs w:val="26"/>
              </w:rPr>
              <w:t>19</w:t>
            </w:r>
          </w:p>
        </w:tc>
        <w:tc>
          <w:tcPr>
            <w:tcW w:w="1023" w:type="dxa"/>
            <w:shd w:val="clear" w:color="auto" w:fill="auto"/>
            <w:vAlign w:val="center"/>
          </w:tcPr>
          <w:p w:rsidR="00B82491" w:rsidRPr="00B82491" w:rsidRDefault="00B82491" w:rsidP="00E269A1">
            <w:pPr>
              <w:jc w:val="center"/>
              <w:rPr>
                <w:sz w:val="26"/>
                <w:szCs w:val="26"/>
              </w:rPr>
            </w:pPr>
          </w:p>
          <w:p w:rsidR="00B82491" w:rsidRPr="00B82491" w:rsidRDefault="00B82491" w:rsidP="00E269A1">
            <w:pPr>
              <w:jc w:val="center"/>
              <w:rPr>
                <w:sz w:val="26"/>
                <w:szCs w:val="26"/>
              </w:rPr>
            </w:pPr>
            <w:r w:rsidRPr="00B82491">
              <w:rPr>
                <w:sz w:val="26"/>
                <w:szCs w:val="26"/>
              </w:rPr>
              <w:t>55-57</w:t>
            </w:r>
          </w:p>
        </w:tc>
        <w:tc>
          <w:tcPr>
            <w:tcW w:w="2880" w:type="dxa"/>
            <w:shd w:val="clear" w:color="auto" w:fill="auto"/>
          </w:tcPr>
          <w:p w:rsidR="00B82491" w:rsidRPr="00B82491" w:rsidRDefault="00B82491" w:rsidP="00E269A1">
            <w:pPr>
              <w:rPr>
                <w:sz w:val="26"/>
                <w:szCs w:val="26"/>
              </w:rPr>
            </w:pPr>
            <w:r w:rsidRPr="00B82491">
              <w:rPr>
                <w:sz w:val="26"/>
                <w:szCs w:val="26"/>
              </w:rPr>
              <w:t>CHƯƠNG VI. HÀM SỐ, ĐỒ THỊ VÀ ỨNG DỤNG</w:t>
            </w:r>
          </w:p>
          <w:p w:rsidR="00B82491" w:rsidRPr="00B82491" w:rsidRDefault="00B82491" w:rsidP="00E269A1">
            <w:pPr>
              <w:rPr>
                <w:sz w:val="26"/>
                <w:szCs w:val="26"/>
              </w:rPr>
            </w:pPr>
            <w:r w:rsidRPr="00B82491">
              <w:rPr>
                <w:sz w:val="26"/>
                <w:szCs w:val="26"/>
              </w:rPr>
              <w:t>Bài 15. Hàm số</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Nhận biết được những mô hình thực tế (dạng bảng, biểu đồ, công thức) dẫn đến khái niệm hàm số.</w:t>
            </w:r>
          </w:p>
          <w:p w:rsidR="00B82491" w:rsidRPr="00B82491" w:rsidRDefault="00B82491" w:rsidP="00E269A1">
            <w:pPr>
              <w:rPr>
                <w:color w:val="000000"/>
                <w:sz w:val="26"/>
                <w:szCs w:val="26"/>
                <w:lang w:eastAsia="vi-VN"/>
              </w:rPr>
            </w:pPr>
            <w:r w:rsidRPr="00B82491">
              <w:rPr>
                <w:color w:val="000000"/>
                <w:sz w:val="26"/>
                <w:szCs w:val="26"/>
                <w:lang w:eastAsia="vi-VN"/>
              </w:rPr>
              <w:t>- Mô tả được các khái niệm cơ bản về hàm số: định nghĩa hàm số, tập xác định, tập giá trị, hàm số đồng biến, hàm số nghịch biến, đồ thị của hàm số.</w:t>
            </w:r>
          </w:p>
          <w:p w:rsidR="00B82491" w:rsidRPr="00B82491" w:rsidRDefault="00B82491" w:rsidP="00E269A1">
            <w:pPr>
              <w:rPr>
                <w:color w:val="000000"/>
                <w:sz w:val="26"/>
                <w:szCs w:val="26"/>
                <w:lang w:eastAsia="vi-VN"/>
              </w:rPr>
            </w:pPr>
            <w:r w:rsidRPr="00B82491">
              <w:rPr>
                <w:color w:val="000000"/>
                <w:sz w:val="26"/>
                <w:szCs w:val="26"/>
                <w:lang w:eastAsia="vi-VN"/>
              </w:rPr>
              <w:t>- Mô tả được các đặc trưng hình học của đồ thị hàm số đồng biến, hàm số nghịch biến.</w:t>
            </w:r>
          </w:p>
          <w:p w:rsidR="00B82491" w:rsidRPr="00B82491" w:rsidRDefault="00B82491" w:rsidP="00E269A1">
            <w:pPr>
              <w:rPr>
                <w:sz w:val="26"/>
                <w:szCs w:val="26"/>
                <w:lang w:eastAsia="vi-VN"/>
              </w:rPr>
            </w:pPr>
            <w:r w:rsidRPr="00B82491">
              <w:rPr>
                <w:color w:val="000000"/>
                <w:sz w:val="26"/>
                <w:szCs w:val="26"/>
                <w:lang w:eastAsia="vi-VN"/>
              </w:rPr>
              <w:t>- Vận dụng được kiến thức của hàm số vào giải quyết bài toán thực tiễn (ví dụ: xây dựng hàm số bậc nhất trên những khoảng khác nhau để tính số tiền y (phải trả) theo số phút gọi x đối với một gói cước điện thoại,...).</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20</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58</w:t>
            </w:r>
          </w:p>
        </w:tc>
        <w:tc>
          <w:tcPr>
            <w:tcW w:w="2880" w:type="dxa"/>
            <w:shd w:val="clear" w:color="auto" w:fill="auto"/>
          </w:tcPr>
          <w:p w:rsidR="00B82491" w:rsidRPr="00B82491" w:rsidRDefault="00B82491" w:rsidP="00E269A1">
            <w:pPr>
              <w:rPr>
                <w:sz w:val="26"/>
                <w:szCs w:val="26"/>
              </w:rPr>
            </w:pPr>
            <w:r w:rsidRPr="00B82491">
              <w:rPr>
                <w:sz w:val="26"/>
                <w:szCs w:val="26"/>
              </w:rPr>
              <w:t>Bài 15. Hàm số</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59-60</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16. Hàm số bậc hai</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Thiết lập được bảng giá trị của hàm số bậc hai.</w:t>
            </w:r>
            <w:r w:rsidRPr="00B82491">
              <w:rPr>
                <w:color w:val="000000"/>
                <w:sz w:val="26"/>
                <w:szCs w:val="26"/>
                <w:lang w:eastAsia="vi-VN"/>
              </w:rPr>
              <w:br/>
            </w:r>
            <w:r w:rsidRPr="00B82491">
              <w:rPr>
                <w:color w:val="000000"/>
                <w:spacing w:val="-4"/>
                <w:sz w:val="26"/>
                <w:szCs w:val="26"/>
                <w:lang w:eastAsia="vi-VN"/>
              </w:rPr>
              <w:t>- Vẽ được parabol (parabola) là đồ thị của hàm số bậc hai.</w:t>
            </w:r>
            <w:r w:rsidRPr="00B82491">
              <w:rPr>
                <w:color w:val="000000"/>
                <w:sz w:val="26"/>
                <w:szCs w:val="26"/>
                <w:lang w:eastAsia="vi-VN"/>
              </w:rPr>
              <w:br/>
              <w:t>- Nhận biết được các yếu tố cơ bản của đường parabol như đỉnh, trục đối xứng.</w:t>
            </w:r>
          </w:p>
          <w:p w:rsidR="00B82491" w:rsidRPr="00B82491" w:rsidRDefault="00B82491" w:rsidP="00E269A1">
            <w:pPr>
              <w:rPr>
                <w:color w:val="000000"/>
                <w:sz w:val="26"/>
                <w:szCs w:val="26"/>
                <w:lang w:eastAsia="vi-VN"/>
              </w:rPr>
            </w:pPr>
            <w:r w:rsidRPr="00B82491">
              <w:rPr>
                <w:color w:val="000000"/>
                <w:sz w:val="26"/>
                <w:szCs w:val="26"/>
                <w:lang w:eastAsia="vi-VN"/>
              </w:rPr>
              <w:t>- Nhận biết và giải thích được các tính chất của hàm số bậc hai thông qua đồ thị.</w:t>
            </w:r>
          </w:p>
          <w:p w:rsidR="00B82491" w:rsidRPr="00B82491" w:rsidRDefault="00B82491" w:rsidP="00E269A1">
            <w:pPr>
              <w:rPr>
                <w:sz w:val="26"/>
                <w:szCs w:val="26"/>
                <w:lang w:eastAsia="vi-VN"/>
              </w:rPr>
            </w:pPr>
            <w:r w:rsidRPr="00B82491">
              <w:rPr>
                <w:color w:val="000000"/>
                <w:sz w:val="26"/>
                <w:szCs w:val="26"/>
                <w:lang w:eastAsia="vi-VN"/>
              </w:rPr>
              <w:t>- Vận dụng được kiến thức về hàm số bậc hai và đồ thị vào giải quyết bài toán thực tiễn (ví dụ: xác định độ cao của cầu, cổng có hình dạng Parabola,...).</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21</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61</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16. Hàm số bậc hai</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62-63</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17. Dấu của tam thức bậc hai</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Giải thích được định lí về dấu của tam thức bậc hai từ việc quan sát đồ thị của hàm bậc hai.</w:t>
            </w:r>
          </w:p>
          <w:p w:rsidR="00B82491" w:rsidRPr="00B82491" w:rsidRDefault="00B82491" w:rsidP="00E269A1">
            <w:pPr>
              <w:rPr>
                <w:color w:val="000000"/>
                <w:sz w:val="26"/>
                <w:szCs w:val="26"/>
                <w:lang w:eastAsia="vi-VN"/>
              </w:rPr>
            </w:pPr>
            <w:r w:rsidRPr="00B82491">
              <w:rPr>
                <w:color w:val="000000"/>
                <w:sz w:val="26"/>
                <w:szCs w:val="26"/>
                <w:lang w:eastAsia="vi-VN"/>
              </w:rPr>
              <w:lastRenderedPageBreak/>
              <w:t>- Giải được bất phương trình bậc hai.</w:t>
            </w:r>
          </w:p>
          <w:p w:rsidR="00B82491" w:rsidRPr="00B82491" w:rsidRDefault="00B82491" w:rsidP="00E269A1">
            <w:pPr>
              <w:rPr>
                <w:sz w:val="26"/>
                <w:szCs w:val="26"/>
                <w:lang w:eastAsia="vi-VN"/>
              </w:rPr>
            </w:pPr>
            <w:r w:rsidRPr="00B82491">
              <w:rPr>
                <w:color w:val="000000"/>
                <w:sz w:val="26"/>
                <w:szCs w:val="26"/>
                <w:lang w:eastAsia="vi-VN"/>
              </w:rPr>
              <w:t>- Vận dụng được bất phương trình bậc hai một ẩn vào giải quyết bài toán thực tiễn (Ví dụ: xác định chiều cao tối đa để xe có thể qua hầm có hình dạng Parabola,...).</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lastRenderedPageBreak/>
              <w:t>22</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64</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17. Dấu của tam thức bậc hai</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65-66</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18. Phương trình quy về phương trình bậc hai</w:t>
            </w:r>
          </w:p>
        </w:tc>
        <w:tc>
          <w:tcPr>
            <w:tcW w:w="9390" w:type="dxa"/>
            <w:shd w:val="clear" w:color="auto" w:fill="auto"/>
          </w:tcPr>
          <w:p w:rsidR="00B82491" w:rsidRPr="00B82491" w:rsidRDefault="00B82491" w:rsidP="00E269A1">
            <w:pPr>
              <w:spacing w:line="192" w:lineRule="auto"/>
              <w:rPr>
                <w:color w:val="000000"/>
                <w:sz w:val="26"/>
                <w:szCs w:val="26"/>
                <w:lang w:eastAsia="vi-VN"/>
              </w:rPr>
            </w:pPr>
            <w:r w:rsidRPr="00B82491">
              <w:rPr>
                <w:color w:val="000000"/>
                <w:sz w:val="26"/>
                <w:szCs w:val="26"/>
                <w:lang w:eastAsia="vi-VN"/>
              </w:rPr>
              <w:t>Giải phương trình chứa căn thức có dạng:</w:t>
            </w:r>
          </w:p>
          <w:p w:rsidR="00B82491" w:rsidRPr="00B82491" w:rsidRDefault="00B82491" w:rsidP="00E269A1">
            <w:pPr>
              <w:spacing w:line="192" w:lineRule="auto"/>
              <w:jc w:val="center"/>
              <w:rPr>
                <w:sz w:val="26"/>
                <w:szCs w:val="26"/>
                <w:lang w:eastAsia="vi-VN"/>
              </w:rPr>
            </w:pPr>
            <w:r w:rsidRPr="00B82491">
              <w:rPr>
                <w:color w:val="000000"/>
                <w:position w:val="-12"/>
                <w:sz w:val="26"/>
                <w:szCs w:val="26"/>
                <w:lang w:eastAsia="vi-VN"/>
              </w:rPr>
              <w:object w:dxaOrig="51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05pt;height:22.3pt" o:ole="">
                  <v:imagedata r:id="rId6" o:title=""/>
                </v:shape>
                <o:OLEObject Type="Embed" ProgID="Equation.DSMT4" ShapeID="_x0000_i1025" DrawAspect="Content" ObjectID="_1787893517" r:id="rId7"/>
              </w:objec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23</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67</w:t>
            </w:r>
          </w:p>
        </w:tc>
        <w:tc>
          <w:tcPr>
            <w:tcW w:w="2880" w:type="dxa"/>
            <w:shd w:val="clear" w:color="auto" w:fill="auto"/>
            <w:vAlign w:val="center"/>
          </w:tcPr>
          <w:p w:rsidR="00B82491" w:rsidRPr="00B82491" w:rsidRDefault="00B82491" w:rsidP="00E269A1">
            <w:pPr>
              <w:rPr>
                <w:b/>
                <w:sz w:val="26"/>
                <w:szCs w:val="26"/>
              </w:rPr>
            </w:pPr>
            <w:r w:rsidRPr="00B82491">
              <w:rPr>
                <w:b/>
                <w:sz w:val="26"/>
                <w:szCs w:val="26"/>
              </w:rPr>
              <w:t>Bài tập cuối chương VI</w:t>
            </w:r>
          </w:p>
        </w:tc>
        <w:tc>
          <w:tcPr>
            <w:tcW w:w="9390" w:type="dxa"/>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68-69</w:t>
            </w:r>
          </w:p>
        </w:tc>
        <w:tc>
          <w:tcPr>
            <w:tcW w:w="2880" w:type="dxa"/>
            <w:shd w:val="clear" w:color="auto" w:fill="auto"/>
          </w:tcPr>
          <w:p w:rsidR="00B82491" w:rsidRPr="00B82491" w:rsidRDefault="00B82491" w:rsidP="00E269A1">
            <w:pPr>
              <w:rPr>
                <w:sz w:val="26"/>
                <w:szCs w:val="26"/>
              </w:rPr>
            </w:pPr>
            <w:r w:rsidRPr="00B82491">
              <w:rPr>
                <w:sz w:val="26"/>
                <w:szCs w:val="26"/>
              </w:rPr>
              <w:t>CHƯƠNG VII. PHƯƠNG PHÁP TỌA ĐỘ TRONG MẶT PHẲNG</w:t>
            </w:r>
          </w:p>
          <w:p w:rsidR="00B82491" w:rsidRPr="00B82491" w:rsidRDefault="00B82491" w:rsidP="00E269A1">
            <w:pPr>
              <w:rPr>
                <w:sz w:val="26"/>
                <w:szCs w:val="26"/>
              </w:rPr>
            </w:pPr>
            <w:r w:rsidRPr="00B82491">
              <w:rPr>
                <w:sz w:val="26"/>
                <w:szCs w:val="26"/>
              </w:rPr>
              <w:t>Bài 19. Phương trình đường thẳng</w:t>
            </w:r>
          </w:p>
        </w:tc>
        <w:tc>
          <w:tcPr>
            <w:tcW w:w="9390" w:type="dxa"/>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Mô tả được phương trình tổng quát và phương trình tham số của đường thẳng trong mặt phẳng tọa độ.</w:t>
            </w:r>
          </w:p>
          <w:p w:rsidR="00B82491" w:rsidRPr="00B82491" w:rsidRDefault="00B82491" w:rsidP="00E269A1">
            <w:pPr>
              <w:rPr>
                <w:color w:val="000000"/>
                <w:sz w:val="26"/>
                <w:szCs w:val="26"/>
                <w:lang w:eastAsia="vi-VN"/>
              </w:rPr>
            </w:pPr>
            <w:r w:rsidRPr="00B82491">
              <w:rPr>
                <w:color w:val="000000"/>
                <w:sz w:val="26"/>
                <w:szCs w:val="26"/>
                <w:lang w:eastAsia="vi-VN"/>
              </w:rPr>
              <w:t>- Thiết lập được phương trình của đường thẳng trong mặt</w:t>
            </w:r>
            <w:r w:rsidRPr="00B82491">
              <w:rPr>
                <w:color w:val="000000"/>
                <w:sz w:val="26"/>
                <w:szCs w:val="26"/>
                <w:lang w:eastAsia="vi-VN"/>
              </w:rPr>
              <w:br/>
              <w:t>phẳng khi biết: một điểm và một vectơ pháp tuyến; biết một điểm và một vectơ chỉ phương; biết hai điểm.</w:t>
            </w:r>
          </w:p>
          <w:p w:rsidR="00B82491" w:rsidRPr="00B82491" w:rsidRDefault="00B82491" w:rsidP="00E269A1">
            <w:pPr>
              <w:rPr>
                <w:color w:val="000000"/>
                <w:sz w:val="26"/>
                <w:szCs w:val="26"/>
                <w:lang w:eastAsia="vi-VN"/>
              </w:rPr>
            </w:pPr>
            <w:r w:rsidRPr="00B82491">
              <w:rPr>
                <w:color w:val="000000"/>
                <w:sz w:val="26"/>
                <w:szCs w:val="26"/>
                <w:lang w:eastAsia="vi-VN"/>
              </w:rPr>
              <w:t>- Giải thích được mối liên hệ giữa đồ thị hàm số bậc nhất và đường thẳng trong mặt phẳng toạ độ.</w:t>
            </w:r>
          </w:p>
          <w:p w:rsidR="00B82491" w:rsidRPr="00B82491" w:rsidRDefault="00B82491" w:rsidP="00E269A1">
            <w:pPr>
              <w:rPr>
                <w:sz w:val="26"/>
                <w:szCs w:val="26"/>
                <w:lang w:eastAsia="vi-VN"/>
              </w:rPr>
            </w:pPr>
            <w:r w:rsidRPr="00B82491">
              <w:rPr>
                <w:color w:val="000000"/>
                <w:sz w:val="26"/>
                <w:szCs w:val="26"/>
                <w:lang w:eastAsia="vi-VN"/>
              </w:rPr>
              <w:t>- Vận dụng kiến thức về phương trình đường thẳng để giải một số bài toán có liên quan đến thực tiễn.</w:t>
            </w:r>
          </w:p>
        </w:tc>
      </w:tr>
      <w:tr w:rsidR="00B82491" w:rsidRPr="00B82491" w:rsidTr="00B82491">
        <w:tc>
          <w:tcPr>
            <w:tcW w:w="765" w:type="dxa"/>
            <w:shd w:val="clear" w:color="auto" w:fill="auto"/>
            <w:vAlign w:val="center"/>
          </w:tcPr>
          <w:p w:rsidR="00B82491" w:rsidRPr="00B82491" w:rsidRDefault="00B82491" w:rsidP="00E269A1">
            <w:pPr>
              <w:jc w:val="center"/>
              <w:rPr>
                <w:sz w:val="26"/>
                <w:szCs w:val="26"/>
              </w:rPr>
            </w:pPr>
            <w:r w:rsidRPr="00B82491">
              <w:rPr>
                <w:sz w:val="26"/>
                <w:szCs w:val="26"/>
              </w:rPr>
              <w:t>24</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70-72</w:t>
            </w:r>
          </w:p>
        </w:tc>
        <w:tc>
          <w:tcPr>
            <w:tcW w:w="2880" w:type="dxa"/>
            <w:shd w:val="clear" w:color="auto" w:fill="auto"/>
            <w:vAlign w:val="center"/>
          </w:tcPr>
          <w:p w:rsidR="00B82491" w:rsidRPr="00B82491" w:rsidRDefault="00B82491" w:rsidP="00E269A1">
            <w:pPr>
              <w:rPr>
                <w:sz w:val="26"/>
                <w:szCs w:val="26"/>
              </w:rPr>
            </w:pPr>
            <w:r w:rsidRPr="00B82491">
              <w:rPr>
                <w:sz w:val="26"/>
                <w:szCs w:val="26"/>
              </w:rPr>
              <w:t xml:space="preserve">Bài 20. Vị trí tương đối giữa hai đường thẳng. </w:t>
            </w:r>
            <w:r w:rsidRPr="00B82491">
              <w:rPr>
                <w:sz w:val="26"/>
                <w:szCs w:val="26"/>
                <w:lang w:val="fr-FR"/>
              </w:rPr>
              <w:t>Góc và khoảng cách</w:t>
            </w:r>
          </w:p>
        </w:tc>
        <w:tc>
          <w:tcPr>
            <w:tcW w:w="9390" w:type="dxa"/>
            <w:shd w:val="clear" w:color="auto" w:fill="auto"/>
          </w:tcPr>
          <w:p w:rsidR="00B82491" w:rsidRPr="00B82491" w:rsidRDefault="00B82491" w:rsidP="00E269A1">
            <w:pPr>
              <w:rPr>
                <w:color w:val="000000"/>
                <w:spacing w:val="-4"/>
                <w:sz w:val="26"/>
                <w:szCs w:val="26"/>
                <w:lang w:eastAsia="vi-VN"/>
              </w:rPr>
            </w:pPr>
            <w:r w:rsidRPr="00B82491">
              <w:rPr>
                <w:color w:val="000000"/>
                <w:spacing w:val="-4"/>
                <w:sz w:val="26"/>
                <w:szCs w:val="26"/>
                <w:lang w:eastAsia="vi-VN"/>
              </w:rPr>
              <w:t>- Nhận biết được hai đường thẳng cắt nhau, song song, trùng nhau, vuông góc với nhau bằng phương pháp toạ độ.</w:t>
            </w:r>
          </w:p>
          <w:p w:rsidR="00B82491" w:rsidRPr="00B82491" w:rsidRDefault="00B82491" w:rsidP="00E269A1">
            <w:pPr>
              <w:rPr>
                <w:color w:val="000000"/>
                <w:spacing w:val="-4"/>
                <w:sz w:val="26"/>
                <w:szCs w:val="26"/>
                <w:lang w:eastAsia="vi-VN"/>
              </w:rPr>
            </w:pPr>
            <w:r w:rsidRPr="00B82491">
              <w:rPr>
                <w:color w:val="000000"/>
                <w:spacing w:val="-4"/>
                <w:sz w:val="26"/>
                <w:szCs w:val="26"/>
                <w:lang w:eastAsia="vi-VN"/>
              </w:rPr>
              <w:t xml:space="preserve">- Thiết lập được công thức tính góc giữa hai đường thẳng. </w:t>
            </w:r>
          </w:p>
          <w:p w:rsidR="00B82491" w:rsidRPr="00B82491" w:rsidRDefault="00B82491" w:rsidP="00E269A1">
            <w:pPr>
              <w:rPr>
                <w:color w:val="000000"/>
                <w:sz w:val="26"/>
                <w:szCs w:val="26"/>
                <w:lang w:eastAsia="vi-VN"/>
              </w:rPr>
            </w:pPr>
            <w:r w:rsidRPr="00B82491">
              <w:rPr>
                <w:color w:val="000000"/>
                <w:sz w:val="26"/>
                <w:szCs w:val="26"/>
                <w:lang w:eastAsia="vi-VN"/>
              </w:rPr>
              <w:t>- Tính được khoảng cách từ một điểm đến một đường thẳng bằng phương pháp toạ độ.</w:t>
            </w:r>
          </w:p>
          <w:p w:rsidR="00B82491" w:rsidRPr="00B82491" w:rsidRDefault="00B82491" w:rsidP="00E269A1">
            <w:pPr>
              <w:rPr>
                <w:sz w:val="26"/>
                <w:szCs w:val="26"/>
                <w:lang w:eastAsia="vi-VN"/>
              </w:rPr>
            </w:pPr>
            <w:r w:rsidRPr="00B82491">
              <w:rPr>
                <w:color w:val="000000"/>
                <w:sz w:val="26"/>
                <w:szCs w:val="26"/>
                <w:lang w:eastAsia="vi-VN"/>
              </w:rPr>
              <w:t>- Vận dụng các công thức tính góc và khoảng cách để giải một số bài toán có liên quan đến thực tiễn.</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25</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73-74</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21. Đường tròn trong mặt phẳng tọa độ</w:t>
            </w:r>
          </w:p>
        </w:tc>
        <w:tc>
          <w:tcPr>
            <w:tcW w:w="9390" w:type="dxa"/>
            <w:shd w:val="clear" w:color="auto" w:fill="auto"/>
          </w:tcPr>
          <w:p w:rsidR="00B82491" w:rsidRPr="00B82491" w:rsidRDefault="00B82491" w:rsidP="00E269A1">
            <w:pPr>
              <w:rPr>
                <w:sz w:val="26"/>
                <w:szCs w:val="26"/>
                <w:lang w:eastAsia="vi-VN"/>
              </w:rPr>
            </w:pPr>
            <w:r w:rsidRPr="00B82491">
              <w:rPr>
                <w:color w:val="000000"/>
                <w:sz w:val="26"/>
                <w:szCs w:val="26"/>
                <w:lang w:eastAsia="vi-VN"/>
              </w:rPr>
              <w:t>- Thiết lập được phương trình đường tròn khi biết toạ độ tâm và bán kính; biết toạ độ ba điểm mà đường tròn đi qua; xác định được tâm và bán kính đường tròn khi biết phương trình của đường tròn.</w:t>
            </w:r>
          </w:p>
          <w:p w:rsidR="00B82491" w:rsidRPr="00B82491" w:rsidRDefault="00B82491" w:rsidP="00E269A1">
            <w:pPr>
              <w:rPr>
                <w:color w:val="000000"/>
                <w:sz w:val="26"/>
                <w:szCs w:val="26"/>
                <w:lang w:eastAsia="vi-VN"/>
              </w:rPr>
            </w:pPr>
            <w:r w:rsidRPr="00B82491">
              <w:rPr>
                <w:color w:val="000000"/>
                <w:sz w:val="26"/>
                <w:szCs w:val="26"/>
                <w:lang w:eastAsia="vi-VN"/>
              </w:rPr>
              <w:t>- Thiết lập được phương trình tiếp tuyến của đường tròn khi biết toạ độ của tiếp điểm.</w:t>
            </w:r>
          </w:p>
          <w:p w:rsidR="00B82491" w:rsidRPr="00B82491" w:rsidRDefault="00B82491" w:rsidP="00E269A1">
            <w:pPr>
              <w:rPr>
                <w:sz w:val="26"/>
                <w:szCs w:val="26"/>
                <w:lang w:eastAsia="vi-VN"/>
              </w:rPr>
            </w:pPr>
            <w:r w:rsidRPr="00B82491">
              <w:rPr>
                <w:color w:val="000000"/>
                <w:sz w:val="26"/>
                <w:szCs w:val="26"/>
                <w:lang w:eastAsia="vi-VN"/>
              </w:rPr>
              <w:t>- Vận dụng được kiến thức về phương trình đường tròn để giải một số bài toán liên quan đến thực tiễn (Ví dụ: bài toán về chuyển động tròn trong Vật lí,...).</w:t>
            </w: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75</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22. Ba đường conic</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Nhận biết được ba đường conic bằng hình học.</w:t>
            </w:r>
            <w:r w:rsidRPr="00B82491">
              <w:rPr>
                <w:color w:val="000000"/>
                <w:sz w:val="26"/>
                <w:szCs w:val="26"/>
                <w:lang w:eastAsia="vi-VN"/>
              </w:rPr>
              <w:br/>
              <w:t>- Nhận biết được phương trình chính tắc của ba đường conic trong mặt phẳng tọa độ.</w:t>
            </w:r>
          </w:p>
          <w:p w:rsidR="00B82491" w:rsidRPr="00B82491" w:rsidRDefault="00B82491" w:rsidP="00E269A1">
            <w:pPr>
              <w:rPr>
                <w:sz w:val="26"/>
                <w:szCs w:val="26"/>
                <w:lang w:eastAsia="vi-VN"/>
              </w:rPr>
            </w:pPr>
            <w:r w:rsidRPr="00B82491">
              <w:rPr>
                <w:color w:val="000000"/>
                <w:sz w:val="26"/>
                <w:szCs w:val="26"/>
                <w:lang w:eastAsia="vi-VN"/>
              </w:rPr>
              <w:t>- Giải quyết được một số vấn đề thực tiễn gắn với ba đường conic (Ví dụ: giải thích một số hiện tượng trong Quang học,...).</w:t>
            </w:r>
          </w:p>
        </w:tc>
      </w:tr>
      <w:tr w:rsidR="00B82491" w:rsidRPr="00B82491" w:rsidTr="00B82491">
        <w:tc>
          <w:tcPr>
            <w:tcW w:w="765" w:type="dxa"/>
            <w:shd w:val="clear" w:color="auto" w:fill="auto"/>
            <w:vAlign w:val="center"/>
          </w:tcPr>
          <w:p w:rsidR="00B82491" w:rsidRPr="00B82491" w:rsidRDefault="00B82491" w:rsidP="00E269A1">
            <w:pPr>
              <w:jc w:val="center"/>
              <w:rPr>
                <w:sz w:val="26"/>
                <w:szCs w:val="26"/>
              </w:rPr>
            </w:pPr>
            <w:r w:rsidRPr="00B82491">
              <w:rPr>
                <w:sz w:val="26"/>
                <w:szCs w:val="26"/>
              </w:rPr>
              <w:t>26</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76-78</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22. Ba đường conic</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27</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79</w:t>
            </w:r>
          </w:p>
        </w:tc>
        <w:tc>
          <w:tcPr>
            <w:tcW w:w="2880" w:type="dxa"/>
            <w:shd w:val="clear" w:color="auto" w:fill="auto"/>
            <w:vAlign w:val="center"/>
          </w:tcPr>
          <w:p w:rsidR="00B82491" w:rsidRPr="00B82491" w:rsidRDefault="00B82491" w:rsidP="00E269A1">
            <w:pPr>
              <w:rPr>
                <w:b/>
                <w:sz w:val="26"/>
                <w:szCs w:val="26"/>
              </w:rPr>
            </w:pPr>
            <w:r w:rsidRPr="00B82491">
              <w:rPr>
                <w:b/>
                <w:sz w:val="26"/>
                <w:szCs w:val="26"/>
              </w:rPr>
              <w:t>Bài tập cuối chương VII</w:t>
            </w:r>
          </w:p>
        </w:tc>
        <w:tc>
          <w:tcPr>
            <w:tcW w:w="9390" w:type="dxa"/>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80-81</w:t>
            </w:r>
          </w:p>
        </w:tc>
        <w:tc>
          <w:tcPr>
            <w:tcW w:w="12270" w:type="dxa"/>
            <w:gridSpan w:val="2"/>
            <w:shd w:val="clear" w:color="auto" w:fill="auto"/>
            <w:vAlign w:val="center"/>
          </w:tcPr>
          <w:p w:rsidR="00B82491" w:rsidRPr="00B82491" w:rsidRDefault="00B82491" w:rsidP="00E269A1">
            <w:pPr>
              <w:rPr>
                <w:b/>
                <w:sz w:val="26"/>
                <w:szCs w:val="26"/>
              </w:rPr>
            </w:pPr>
            <w:r w:rsidRPr="00B82491">
              <w:rPr>
                <w:b/>
                <w:sz w:val="26"/>
                <w:szCs w:val="26"/>
              </w:rPr>
              <w:t>ÔN TẬP VÀ KIỂM TRA GIỮA KÌ II</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lastRenderedPageBreak/>
              <w:t>28</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82</w:t>
            </w:r>
          </w:p>
        </w:tc>
        <w:tc>
          <w:tcPr>
            <w:tcW w:w="12270" w:type="dxa"/>
            <w:gridSpan w:val="2"/>
            <w:shd w:val="clear" w:color="auto" w:fill="auto"/>
            <w:vAlign w:val="center"/>
          </w:tcPr>
          <w:p w:rsidR="00B82491" w:rsidRPr="00B82491" w:rsidRDefault="00B82491" w:rsidP="00E269A1">
            <w:pPr>
              <w:rPr>
                <w:b/>
                <w:sz w:val="26"/>
                <w:szCs w:val="26"/>
              </w:rPr>
            </w:pPr>
            <w:r w:rsidRPr="00B82491">
              <w:rPr>
                <w:b/>
                <w:sz w:val="26"/>
                <w:szCs w:val="26"/>
              </w:rPr>
              <w:t>ÔN TẬP VÀ KIỂM TRA GIỮA KÌ II</w:t>
            </w: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p>
          <w:p w:rsidR="00B82491" w:rsidRPr="00B82491" w:rsidRDefault="00B82491" w:rsidP="00E269A1">
            <w:pPr>
              <w:jc w:val="center"/>
              <w:rPr>
                <w:sz w:val="26"/>
                <w:szCs w:val="26"/>
              </w:rPr>
            </w:pPr>
            <w:r w:rsidRPr="00B82491">
              <w:rPr>
                <w:sz w:val="26"/>
                <w:szCs w:val="26"/>
              </w:rPr>
              <w:t>83-84</w:t>
            </w:r>
          </w:p>
        </w:tc>
        <w:tc>
          <w:tcPr>
            <w:tcW w:w="2880" w:type="dxa"/>
            <w:shd w:val="clear" w:color="auto" w:fill="auto"/>
            <w:vAlign w:val="center"/>
          </w:tcPr>
          <w:p w:rsidR="00B82491" w:rsidRPr="00B82491" w:rsidRDefault="00B82491" w:rsidP="00E269A1">
            <w:pPr>
              <w:rPr>
                <w:sz w:val="26"/>
                <w:szCs w:val="26"/>
              </w:rPr>
            </w:pPr>
            <w:r w:rsidRPr="00B82491">
              <w:rPr>
                <w:sz w:val="26"/>
                <w:szCs w:val="26"/>
              </w:rPr>
              <w:t>CHƯƠNG VIII.</w:t>
            </w:r>
          </w:p>
          <w:p w:rsidR="00B82491" w:rsidRPr="00B82491" w:rsidRDefault="00B82491" w:rsidP="00E269A1">
            <w:pPr>
              <w:rPr>
                <w:sz w:val="26"/>
                <w:szCs w:val="26"/>
              </w:rPr>
            </w:pPr>
            <w:r w:rsidRPr="00B82491">
              <w:rPr>
                <w:sz w:val="26"/>
                <w:szCs w:val="26"/>
              </w:rPr>
              <w:t>ĐẠI SỐ TỔ HỢP</w:t>
            </w:r>
          </w:p>
          <w:p w:rsidR="00B82491" w:rsidRPr="00B82491" w:rsidRDefault="00B82491" w:rsidP="00E269A1">
            <w:pPr>
              <w:rPr>
                <w:sz w:val="26"/>
                <w:szCs w:val="26"/>
              </w:rPr>
            </w:pPr>
            <w:r w:rsidRPr="00B82491">
              <w:rPr>
                <w:sz w:val="26"/>
                <w:szCs w:val="26"/>
              </w:rPr>
              <w:t>Bài 23. Quy tắc đếm</w:t>
            </w:r>
          </w:p>
        </w:tc>
        <w:tc>
          <w:tcPr>
            <w:tcW w:w="9390" w:type="dxa"/>
            <w:vMerge w:val="restart"/>
            <w:shd w:val="clear" w:color="auto" w:fill="auto"/>
          </w:tcPr>
          <w:p w:rsidR="00B82491" w:rsidRPr="00B82491" w:rsidRDefault="00B82491" w:rsidP="00E269A1">
            <w:pPr>
              <w:rPr>
                <w:sz w:val="26"/>
                <w:szCs w:val="26"/>
                <w:lang w:eastAsia="vi-VN"/>
              </w:rPr>
            </w:pPr>
            <w:r w:rsidRPr="00B82491">
              <w:rPr>
                <w:color w:val="000000"/>
                <w:sz w:val="26"/>
                <w:szCs w:val="26"/>
                <w:lang w:eastAsia="vi-VN"/>
              </w:rPr>
              <w:t>- Vận dụng được quy tắc cộng và quy tắc nhân trong một số tình huống đơn giản (Ví dụ: đếm số khả năng xuất hiện mặt sấp/ngửa khi tung một số đồng xu,...).</w:t>
            </w:r>
            <w:r w:rsidRPr="00B82491">
              <w:rPr>
                <w:color w:val="000000"/>
                <w:sz w:val="26"/>
                <w:szCs w:val="26"/>
                <w:lang w:eastAsia="vi-VN"/>
              </w:rPr>
              <w:br/>
              <w:t>- 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29</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85-86</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23. Quy tắc đếm</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87</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24. Hoán vị, chỉnh hợp và tổ hợp</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Tính được số hoán vị, chỉnh hợp, tổ hợp.</w:t>
            </w:r>
          </w:p>
          <w:p w:rsidR="00B82491" w:rsidRPr="00B82491" w:rsidRDefault="00B82491" w:rsidP="00E269A1">
            <w:pPr>
              <w:rPr>
                <w:sz w:val="26"/>
                <w:szCs w:val="26"/>
                <w:lang w:eastAsia="vi-VN"/>
              </w:rPr>
            </w:pPr>
            <w:r w:rsidRPr="00B82491">
              <w:rPr>
                <w:color w:val="000000"/>
                <w:sz w:val="26"/>
                <w:szCs w:val="26"/>
                <w:lang w:eastAsia="vi-VN"/>
              </w:rPr>
              <w:t>- Tính được số hoán vị, chỉnh hợp, tổ hợp bằng máy tính cầm tay.</w:t>
            </w:r>
          </w:p>
        </w:tc>
      </w:tr>
      <w:tr w:rsidR="00B82491" w:rsidRPr="00B82491" w:rsidTr="00B82491">
        <w:tc>
          <w:tcPr>
            <w:tcW w:w="765" w:type="dxa"/>
            <w:shd w:val="clear" w:color="auto" w:fill="auto"/>
            <w:vAlign w:val="center"/>
          </w:tcPr>
          <w:p w:rsidR="00B82491" w:rsidRPr="00B82491" w:rsidRDefault="00B82491" w:rsidP="00E269A1">
            <w:pPr>
              <w:jc w:val="center"/>
              <w:rPr>
                <w:sz w:val="26"/>
                <w:szCs w:val="26"/>
              </w:rPr>
            </w:pPr>
            <w:r w:rsidRPr="00B82491">
              <w:rPr>
                <w:sz w:val="26"/>
                <w:szCs w:val="26"/>
              </w:rPr>
              <w:t>30</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88-90</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24. Hoán vị, chỉnh hợp và tổ hợp</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31</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91-92</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25. Nhị thức Newton</w:t>
            </w:r>
          </w:p>
        </w:tc>
        <w:tc>
          <w:tcPr>
            <w:tcW w:w="9390" w:type="dxa"/>
            <w:shd w:val="clear" w:color="auto" w:fill="auto"/>
          </w:tcPr>
          <w:p w:rsidR="00B82491" w:rsidRPr="00B82491" w:rsidRDefault="00B82491" w:rsidP="00E269A1">
            <w:pPr>
              <w:rPr>
                <w:sz w:val="26"/>
                <w:szCs w:val="26"/>
              </w:rPr>
            </w:pPr>
            <w:r w:rsidRPr="00B82491">
              <w:rPr>
                <w:color w:val="000000"/>
                <w:sz w:val="26"/>
                <w:szCs w:val="26"/>
                <w:lang w:eastAsia="vi-VN"/>
              </w:rPr>
              <w:t xml:space="preserve">Khai triển nhị thức Newton </w:t>
            </w:r>
            <w:r w:rsidRPr="00B82491">
              <w:rPr>
                <w:color w:val="000000"/>
                <w:position w:val="-14"/>
                <w:sz w:val="26"/>
                <w:szCs w:val="26"/>
                <w:lang w:eastAsia="vi-VN"/>
              </w:rPr>
              <w:object w:dxaOrig="800" w:dyaOrig="440">
                <v:shape id="_x0000_i1026" type="#_x0000_t75" style="width:40.15pt;height:22.3pt" o:ole="">
                  <v:imagedata r:id="rId8" o:title=""/>
                </v:shape>
                <o:OLEObject Type="Embed" ProgID="Equation.DSMT4" ShapeID="_x0000_i1026" DrawAspect="Content" ObjectID="_1787893518" r:id="rId9"/>
              </w:object>
            </w:r>
            <w:r w:rsidRPr="00B82491">
              <w:rPr>
                <w:color w:val="000000"/>
                <w:sz w:val="26"/>
                <w:szCs w:val="26"/>
                <w:lang w:eastAsia="vi-VN"/>
              </w:rPr>
              <w:t xml:space="preserve"> với số mũ thấp (</w:t>
            </w:r>
            <w:r w:rsidRPr="00B82491">
              <w:rPr>
                <w:color w:val="000000"/>
                <w:position w:val="-6"/>
                <w:sz w:val="26"/>
                <w:szCs w:val="26"/>
                <w:lang w:eastAsia="vi-VN"/>
              </w:rPr>
              <w:object w:dxaOrig="560" w:dyaOrig="279">
                <v:shape id="_x0000_i1027" type="#_x0000_t75" style="width:28.05pt;height:14pt" o:ole="">
                  <v:imagedata r:id="rId10" o:title=""/>
                </v:shape>
                <o:OLEObject Type="Embed" ProgID="Equation.DSMT4" ShapeID="_x0000_i1027" DrawAspect="Content" ObjectID="_1787893519" r:id="rId11"/>
              </w:object>
            </w:r>
            <w:r w:rsidRPr="00B82491">
              <w:rPr>
                <w:color w:val="000000"/>
                <w:sz w:val="26"/>
                <w:szCs w:val="26"/>
                <w:lang w:eastAsia="vi-VN"/>
              </w:rPr>
              <w:t xml:space="preserve"> hoặc </w:t>
            </w:r>
            <w:r w:rsidRPr="00B82491">
              <w:rPr>
                <w:color w:val="000000"/>
                <w:position w:val="-6"/>
                <w:sz w:val="26"/>
                <w:szCs w:val="26"/>
                <w:lang w:eastAsia="vi-VN"/>
              </w:rPr>
              <w:object w:dxaOrig="540" w:dyaOrig="279">
                <v:shape id="_x0000_i1028" type="#_x0000_t75" style="width:26.75pt;height:14pt" o:ole="">
                  <v:imagedata r:id="rId12" o:title=""/>
                </v:shape>
                <o:OLEObject Type="Embed" ProgID="Equation.DSMT4" ShapeID="_x0000_i1028" DrawAspect="Content" ObjectID="_1787893520" r:id="rId13"/>
              </w:object>
            </w:r>
            <w:r w:rsidRPr="00B82491">
              <w:rPr>
                <w:color w:val="000000"/>
                <w:sz w:val="26"/>
                <w:szCs w:val="26"/>
                <w:lang w:eastAsia="vi-VN"/>
              </w:rPr>
              <w:t>) bằng cách vận dụng tổ hợp.</w:t>
            </w: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93</w:t>
            </w:r>
          </w:p>
        </w:tc>
        <w:tc>
          <w:tcPr>
            <w:tcW w:w="2880" w:type="dxa"/>
            <w:shd w:val="clear" w:color="auto" w:fill="auto"/>
            <w:vAlign w:val="center"/>
          </w:tcPr>
          <w:p w:rsidR="00B82491" w:rsidRPr="00B82491" w:rsidRDefault="00B82491" w:rsidP="00E269A1">
            <w:pPr>
              <w:rPr>
                <w:b/>
                <w:sz w:val="26"/>
                <w:szCs w:val="26"/>
              </w:rPr>
            </w:pPr>
            <w:r w:rsidRPr="00B82491">
              <w:rPr>
                <w:b/>
                <w:sz w:val="26"/>
                <w:szCs w:val="26"/>
              </w:rPr>
              <w:t>Bài tập cuối chương VIII</w:t>
            </w:r>
          </w:p>
        </w:tc>
        <w:tc>
          <w:tcPr>
            <w:tcW w:w="9390" w:type="dxa"/>
            <w:shd w:val="clear" w:color="auto" w:fill="auto"/>
          </w:tcPr>
          <w:p w:rsidR="00B82491" w:rsidRPr="00B82491" w:rsidRDefault="00B82491" w:rsidP="00E269A1">
            <w:pPr>
              <w:rPr>
                <w:sz w:val="26"/>
                <w:szCs w:val="26"/>
              </w:rPr>
            </w:pPr>
          </w:p>
          <w:p w:rsidR="00B82491" w:rsidRPr="00B82491" w:rsidRDefault="00B82491" w:rsidP="00E269A1">
            <w:pPr>
              <w:rPr>
                <w:sz w:val="26"/>
                <w:szCs w:val="26"/>
              </w:rPr>
            </w:pP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32</w:t>
            </w:r>
          </w:p>
        </w:tc>
        <w:tc>
          <w:tcPr>
            <w:tcW w:w="1023" w:type="dxa"/>
            <w:shd w:val="clear" w:color="auto" w:fill="auto"/>
            <w:vAlign w:val="center"/>
          </w:tcPr>
          <w:p w:rsidR="00B82491" w:rsidRPr="00B82491" w:rsidRDefault="00B82491" w:rsidP="00E269A1">
            <w:pPr>
              <w:jc w:val="center"/>
              <w:rPr>
                <w:sz w:val="26"/>
                <w:szCs w:val="26"/>
              </w:rPr>
            </w:pPr>
          </w:p>
          <w:p w:rsidR="00B82491" w:rsidRPr="00B82491" w:rsidRDefault="00B82491" w:rsidP="00E269A1">
            <w:pPr>
              <w:jc w:val="center"/>
              <w:rPr>
                <w:sz w:val="26"/>
                <w:szCs w:val="26"/>
              </w:rPr>
            </w:pPr>
          </w:p>
          <w:p w:rsidR="00B82491" w:rsidRPr="00B82491" w:rsidRDefault="00B82491" w:rsidP="00E269A1">
            <w:pPr>
              <w:jc w:val="center"/>
              <w:rPr>
                <w:sz w:val="26"/>
                <w:szCs w:val="26"/>
              </w:rPr>
            </w:pPr>
          </w:p>
          <w:p w:rsidR="00B82491" w:rsidRPr="00B82491" w:rsidRDefault="00B82491" w:rsidP="00E269A1">
            <w:pPr>
              <w:jc w:val="center"/>
              <w:rPr>
                <w:sz w:val="26"/>
                <w:szCs w:val="26"/>
              </w:rPr>
            </w:pPr>
          </w:p>
          <w:p w:rsidR="00B82491" w:rsidRPr="00B82491" w:rsidRDefault="00B82491" w:rsidP="00E269A1">
            <w:pPr>
              <w:jc w:val="center"/>
              <w:rPr>
                <w:sz w:val="26"/>
                <w:szCs w:val="26"/>
              </w:rPr>
            </w:pPr>
            <w:r w:rsidRPr="00B82491">
              <w:rPr>
                <w:sz w:val="26"/>
                <w:szCs w:val="26"/>
              </w:rPr>
              <w:t>94-95</w:t>
            </w:r>
          </w:p>
        </w:tc>
        <w:tc>
          <w:tcPr>
            <w:tcW w:w="2880" w:type="dxa"/>
            <w:shd w:val="clear" w:color="auto" w:fill="auto"/>
            <w:vAlign w:val="center"/>
          </w:tcPr>
          <w:p w:rsidR="00B82491" w:rsidRPr="00B82491" w:rsidRDefault="00B82491" w:rsidP="00E269A1">
            <w:pPr>
              <w:rPr>
                <w:sz w:val="26"/>
                <w:szCs w:val="26"/>
              </w:rPr>
            </w:pPr>
            <w:r w:rsidRPr="00B82491">
              <w:rPr>
                <w:sz w:val="26"/>
                <w:szCs w:val="26"/>
              </w:rPr>
              <w:t>CHƯƠNG IX.</w:t>
            </w:r>
          </w:p>
          <w:p w:rsidR="00B82491" w:rsidRPr="00B82491" w:rsidRDefault="00B82491" w:rsidP="00E269A1">
            <w:pPr>
              <w:rPr>
                <w:sz w:val="26"/>
                <w:szCs w:val="26"/>
              </w:rPr>
            </w:pPr>
            <w:r w:rsidRPr="00B82491">
              <w:rPr>
                <w:sz w:val="26"/>
                <w:szCs w:val="26"/>
              </w:rPr>
              <w:t>TÍNH XÁC SUẤT THEO ĐỊNH NGHĨA CỔ ĐIỂN</w:t>
            </w:r>
          </w:p>
          <w:p w:rsidR="00B82491" w:rsidRPr="00B82491" w:rsidRDefault="00B82491" w:rsidP="00E269A1">
            <w:pPr>
              <w:rPr>
                <w:sz w:val="26"/>
                <w:szCs w:val="26"/>
              </w:rPr>
            </w:pPr>
            <w:r w:rsidRPr="00B82491">
              <w:rPr>
                <w:sz w:val="26"/>
                <w:szCs w:val="26"/>
              </w:rPr>
              <w:t>Bài 26. Biến cố và định nghĩa cổ điển của xác suất</w:t>
            </w:r>
          </w:p>
        </w:tc>
        <w:tc>
          <w:tcPr>
            <w:tcW w:w="9390" w:type="dxa"/>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Nhận biết được một số khái niệm về xác suất cổ điển: phép thử ngẫu nhiên; không gian mẫu; biến cố (biến cố là tập con của không gian mẫu); biến cố đối; định nghĩa cổ điển của xác suất; nguyên lí xác suất bé.</w:t>
            </w:r>
          </w:p>
          <w:p w:rsidR="00B82491" w:rsidRPr="00B82491" w:rsidRDefault="00B82491" w:rsidP="00E269A1">
            <w:pPr>
              <w:rPr>
                <w:color w:val="000000"/>
                <w:sz w:val="26"/>
                <w:szCs w:val="26"/>
                <w:lang w:eastAsia="vi-VN"/>
              </w:rPr>
            </w:pPr>
            <w:r w:rsidRPr="00B82491">
              <w:rPr>
                <w:color w:val="000000"/>
                <w:sz w:val="26"/>
                <w:szCs w:val="26"/>
                <w:lang w:eastAsia="vi-VN"/>
              </w:rPr>
              <w:t>- Mô tả được không gian mẫu, biến cố trong một số thí nghiệm đơn giản (Ví dụ: tung đồng xu hai lần, tung đồng xu ba lần, tung xúc xắc hai lần).</w:t>
            </w:r>
          </w:p>
          <w:p w:rsidR="00B82491" w:rsidRPr="00B82491" w:rsidRDefault="00B82491" w:rsidP="00E269A1">
            <w:pPr>
              <w:rPr>
                <w:sz w:val="26"/>
                <w:szCs w:val="26"/>
                <w:lang w:eastAsia="vi-VN"/>
              </w:rPr>
            </w:pPr>
            <w:r w:rsidRPr="00B82491">
              <w:rPr>
                <w:color w:val="000000"/>
                <w:sz w:val="26"/>
                <w:szCs w:val="26"/>
                <w:lang w:eastAsia="vi-VN"/>
              </w:rPr>
              <w:t>- Mô tả tính chất cơ bản của xác suất.</w:t>
            </w: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96</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27. Thực hành tính xác suất theo định nghĩa cổ điển</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Tính được xác suất của biến cố trong một số bài toán đơn giản bằng phương pháp tổ hợp (trường hợp xác suất phân bố đều).</w:t>
            </w:r>
          </w:p>
          <w:p w:rsidR="00B82491" w:rsidRPr="00B82491" w:rsidRDefault="00B82491" w:rsidP="00E269A1">
            <w:pPr>
              <w:rPr>
                <w:color w:val="000000"/>
                <w:sz w:val="26"/>
                <w:szCs w:val="26"/>
                <w:lang w:eastAsia="vi-VN"/>
              </w:rPr>
            </w:pPr>
            <w:r w:rsidRPr="00B82491">
              <w:rPr>
                <w:color w:val="000000"/>
                <w:sz w:val="26"/>
                <w:szCs w:val="26"/>
                <w:lang w:eastAsia="vi-VN"/>
              </w:rPr>
              <w:t>- Tính được xác suất trong một số thí nghiệm lặp bằng cách sử dụng sơ đồ hình cây (Ví dụ: tung xúc xắc hai lần, tính xác suất để tổng số chấm xuất hiện trong hai lần tung bằng 7).</w:t>
            </w:r>
          </w:p>
          <w:p w:rsidR="00B82491" w:rsidRPr="00B82491" w:rsidRDefault="00B82491" w:rsidP="00E269A1">
            <w:pPr>
              <w:rPr>
                <w:sz w:val="26"/>
                <w:szCs w:val="26"/>
                <w:lang w:eastAsia="vi-VN"/>
              </w:rPr>
            </w:pPr>
            <w:r w:rsidRPr="00B82491">
              <w:rPr>
                <w:color w:val="000000"/>
                <w:sz w:val="26"/>
                <w:szCs w:val="26"/>
                <w:lang w:eastAsia="vi-VN"/>
              </w:rPr>
              <w:t>- Nắm và vận dụng quy tắc tính xác suất của biến cố đối.</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33</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97-98</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27. Thực hành tính xác suất theo định nghĩa cổ điển</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99</w:t>
            </w:r>
          </w:p>
        </w:tc>
        <w:tc>
          <w:tcPr>
            <w:tcW w:w="2880" w:type="dxa"/>
            <w:shd w:val="clear" w:color="auto" w:fill="auto"/>
            <w:vAlign w:val="center"/>
          </w:tcPr>
          <w:p w:rsidR="00B82491" w:rsidRPr="00B82491" w:rsidRDefault="00B82491" w:rsidP="00E269A1">
            <w:pPr>
              <w:rPr>
                <w:b/>
                <w:sz w:val="26"/>
                <w:szCs w:val="26"/>
              </w:rPr>
            </w:pPr>
            <w:r w:rsidRPr="00B82491">
              <w:rPr>
                <w:b/>
                <w:sz w:val="26"/>
                <w:szCs w:val="26"/>
              </w:rPr>
              <w:t>Bài tập cuối chương IX</w:t>
            </w:r>
          </w:p>
        </w:tc>
        <w:tc>
          <w:tcPr>
            <w:tcW w:w="9390" w:type="dxa"/>
            <w:shd w:val="clear" w:color="auto" w:fill="auto"/>
          </w:tcPr>
          <w:p w:rsidR="00B82491" w:rsidRPr="00B82491" w:rsidRDefault="00B82491" w:rsidP="00E269A1">
            <w:pPr>
              <w:rPr>
                <w:sz w:val="26"/>
                <w:szCs w:val="26"/>
              </w:rPr>
            </w:pP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34</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100-101</w:t>
            </w:r>
          </w:p>
        </w:tc>
        <w:tc>
          <w:tcPr>
            <w:tcW w:w="12270" w:type="dxa"/>
            <w:gridSpan w:val="2"/>
            <w:shd w:val="clear" w:color="auto" w:fill="auto"/>
            <w:vAlign w:val="center"/>
          </w:tcPr>
          <w:p w:rsidR="00B82491" w:rsidRPr="00B82491" w:rsidRDefault="00B82491" w:rsidP="00E269A1">
            <w:pPr>
              <w:rPr>
                <w:sz w:val="26"/>
                <w:szCs w:val="26"/>
              </w:rPr>
            </w:pPr>
            <w:r w:rsidRPr="00B82491">
              <w:rPr>
                <w:sz w:val="26"/>
                <w:szCs w:val="26"/>
              </w:rPr>
              <w:t xml:space="preserve">HOẠT ĐỘNG THỰC HÀNH TRẢI NGHIỆM </w:t>
            </w:r>
          </w:p>
          <w:p w:rsidR="00B82491" w:rsidRPr="00B82491" w:rsidRDefault="00B82491" w:rsidP="00E269A1">
            <w:pPr>
              <w:rPr>
                <w:sz w:val="26"/>
                <w:szCs w:val="26"/>
              </w:rPr>
            </w:pPr>
            <w:r w:rsidRPr="00B82491">
              <w:rPr>
                <w:sz w:val="26"/>
                <w:szCs w:val="26"/>
              </w:rPr>
              <w:t>Một số nội dung cho hoạt động trải nghiệm hình học</w:t>
            </w: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102</w:t>
            </w:r>
          </w:p>
        </w:tc>
        <w:tc>
          <w:tcPr>
            <w:tcW w:w="12270" w:type="dxa"/>
            <w:gridSpan w:val="2"/>
            <w:shd w:val="clear" w:color="auto" w:fill="auto"/>
            <w:vAlign w:val="center"/>
          </w:tcPr>
          <w:p w:rsidR="00B82491" w:rsidRPr="00B82491" w:rsidRDefault="00B82491" w:rsidP="00E269A1">
            <w:pPr>
              <w:rPr>
                <w:sz w:val="26"/>
                <w:szCs w:val="26"/>
              </w:rPr>
            </w:pPr>
            <w:r w:rsidRPr="00B82491">
              <w:rPr>
                <w:sz w:val="26"/>
                <w:szCs w:val="26"/>
              </w:rPr>
              <w:t>Ước tính số cá thể trong một quần thể</w:t>
            </w:r>
          </w:p>
        </w:tc>
      </w:tr>
      <w:tr w:rsidR="00B82491" w:rsidRPr="00B82491" w:rsidTr="00B82491">
        <w:tc>
          <w:tcPr>
            <w:tcW w:w="765" w:type="dxa"/>
            <w:shd w:val="clear" w:color="auto" w:fill="auto"/>
            <w:vAlign w:val="center"/>
          </w:tcPr>
          <w:p w:rsidR="00B82491" w:rsidRPr="00B82491" w:rsidRDefault="00B82491" w:rsidP="00E269A1">
            <w:pPr>
              <w:jc w:val="center"/>
              <w:rPr>
                <w:sz w:val="26"/>
                <w:szCs w:val="26"/>
              </w:rPr>
            </w:pPr>
            <w:r w:rsidRPr="00B82491">
              <w:rPr>
                <w:sz w:val="26"/>
                <w:szCs w:val="26"/>
              </w:rPr>
              <w:t>35</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103-105</w:t>
            </w:r>
          </w:p>
        </w:tc>
        <w:tc>
          <w:tcPr>
            <w:tcW w:w="12270" w:type="dxa"/>
            <w:gridSpan w:val="2"/>
            <w:shd w:val="clear" w:color="auto" w:fill="auto"/>
            <w:vAlign w:val="center"/>
          </w:tcPr>
          <w:p w:rsidR="00B82491" w:rsidRPr="00B82491" w:rsidRDefault="00B82491" w:rsidP="00E269A1">
            <w:pPr>
              <w:rPr>
                <w:b/>
                <w:sz w:val="26"/>
                <w:szCs w:val="26"/>
              </w:rPr>
            </w:pPr>
            <w:r w:rsidRPr="00B82491">
              <w:rPr>
                <w:b/>
                <w:sz w:val="26"/>
                <w:szCs w:val="26"/>
              </w:rPr>
              <w:t>ÔN TẬP VÀ KIỂM TRA CUỐI KÌ II</w:t>
            </w:r>
          </w:p>
        </w:tc>
      </w:tr>
    </w:tbl>
    <w:p w:rsidR="00F77C6B" w:rsidRPr="00B82491" w:rsidRDefault="00F77C6B">
      <w:pPr>
        <w:rPr>
          <w:sz w:val="26"/>
          <w:szCs w:val="26"/>
        </w:rPr>
        <w:sectPr w:rsidR="00F77C6B" w:rsidRPr="00B82491" w:rsidSect="00B82491">
          <w:pgSz w:w="15840" w:h="12240" w:orient="landscape"/>
          <w:pgMar w:top="810" w:right="380" w:bottom="280" w:left="1180" w:header="720" w:footer="720" w:gutter="0"/>
          <w:cols w:space="720"/>
        </w:sectPr>
      </w:pPr>
    </w:p>
    <w:p w:rsidR="00F77C6B" w:rsidRPr="00B82491" w:rsidRDefault="00AA7FD3">
      <w:pPr>
        <w:pStyle w:val="BodyText"/>
        <w:spacing w:before="214"/>
        <w:ind w:left="260"/>
        <w:rPr>
          <w:color w:val="FF0000"/>
          <w:sz w:val="26"/>
          <w:szCs w:val="26"/>
        </w:rPr>
      </w:pPr>
      <w:r w:rsidRPr="00B82491">
        <w:rPr>
          <w:color w:val="FF0000"/>
          <w:sz w:val="26"/>
          <w:szCs w:val="26"/>
        </w:rPr>
        <w:lastRenderedPageBreak/>
        <w:t xml:space="preserve">Bảng 2.3. </w:t>
      </w:r>
      <w:r w:rsidR="00577BC3" w:rsidRPr="00B82491">
        <w:rPr>
          <w:color w:val="FF0000"/>
          <w:sz w:val="26"/>
          <w:szCs w:val="26"/>
        </w:rPr>
        <w:t xml:space="preserve">Kế hoạch dạy học chuyên đề </w:t>
      </w:r>
      <w:r w:rsidRPr="00B82491">
        <w:rPr>
          <w:color w:val="FF0000"/>
          <w:sz w:val="26"/>
          <w:szCs w:val="26"/>
        </w:rPr>
        <w:t>Toán khối lớp 10 ( 35 tiết</w:t>
      </w:r>
      <w:r w:rsidR="00577BC3" w:rsidRPr="00B82491">
        <w:rPr>
          <w:color w:val="FF0000"/>
          <w:sz w:val="26"/>
          <w:szCs w:val="26"/>
        </w:rPr>
        <w:t>, mỗi tuần 1 tiết</w:t>
      </w:r>
      <w:r w:rsidRPr="00B82491">
        <w:rPr>
          <w:color w:val="FF0000"/>
          <w:sz w:val="26"/>
          <w:szCs w:val="26"/>
        </w:rPr>
        <w:t>)</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023"/>
        <w:gridCol w:w="3676"/>
        <w:gridCol w:w="8460"/>
      </w:tblGrid>
      <w:tr w:rsidR="00B82491" w:rsidRPr="00B82491" w:rsidTr="0014437B">
        <w:trPr>
          <w:tblHeader/>
        </w:trPr>
        <w:tc>
          <w:tcPr>
            <w:tcW w:w="809" w:type="dxa"/>
            <w:shd w:val="clear" w:color="auto" w:fill="C5E0B3"/>
            <w:vAlign w:val="center"/>
          </w:tcPr>
          <w:p w:rsidR="00B82491" w:rsidRPr="00B82491" w:rsidRDefault="00B82491" w:rsidP="00E269A1">
            <w:pPr>
              <w:jc w:val="center"/>
              <w:rPr>
                <w:b/>
                <w:bCs/>
                <w:sz w:val="26"/>
                <w:szCs w:val="26"/>
              </w:rPr>
            </w:pPr>
            <w:r w:rsidRPr="00B82491">
              <w:rPr>
                <w:b/>
                <w:bCs/>
                <w:sz w:val="26"/>
                <w:szCs w:val="26"/>
              </w:rPr>
              <w:t>Tuần</w:t>
            </w:r>
          </w:p>
        </w:tc>
        <w:tc>
          <w:tcPr>
            <w:tcW w:w="1023" w:type="dxa"/>
            <w:shd w:val="clear" w:color="auto" w:fill="C5E0B3"/>
            <w:vAlign w:val="center"/>
          </w:tcPr>
          <w:p w:rsidR="00B82491" w:rsidRPr="00B82491" w:rsidRDefault="00B82491" w:rsidP="00E269A1">
            <w:pPr>
              <w:jc w:val="center"/>
              <w:rPr>
                <w:b/>
                <w:bCs/>
                <w:sz w:val="26"/>
                <w:szCs w:val="26"/>
              </w:rPr>
            </w:pPr>
            <w:r w:rsidRPr="00B82491">
              <w:rPr>
                <w:b/>
                <w:bCs/>
                <w:sz w:val="26"/>
                <w:szCs w:val="26"/>
              </w:rPr>
              <w:t>Tiết PPCT</w:t>
            </w:r>
          </w:p>
        </w:tc>
        <w:tc>
          <w:tcPr>
            <w:tcW w:w="3676" w:type="dxa"/>
            <w:shd w:val="clear" w:color="auto" w:fill="C5E0B3"/>
            <w:vAlign w:val="center"/>
          </w:tcPr>
          <w:p w:rsidR="00B82491" w:rsidRPr="00B82491" w:rsidRDefault="00B82491" w:rsidP="00E269A1">
            <w:pPr>
              <w:jc w:val="center"/>
              <w:rPr>
                <w:b/>
                <w:bCs/>
                <w:sz w:val="26"/>
                <w:szCs w:val="26"/>
              </w:rPr>
            </w:pPr>
            <w:r w:rsidRPr="00B82491">
              <w:rPr>
                <w:b/>
                <w:bCs/>
                <w:sz w:val="26"/>
                <w:szCs w:val="26"/>
              </w:rPr>
              <w:t>Tên bài</w:t>
            </w:r>
          </w:p>
        </w:tc>
        <w:tc>
          <w:tcPr>
            <w:tcW w:w="8460" w:type="dxa"/>
            <w:shd w:val="clear" w:color="auto" w:fill="C5E0B3"/>
            <w:vAlign w:val="center"/>
          </w:tcPr>
          <w:p w:rsidR="00B82491" w:rsidRPr="00B82491" w:rsidRDefault="00B82491" w:rsidP="00E269A1">
            <w:pPr>
              <w:jc w:val="center"/>
              <w:rPr>
                <w:b/>
                <w:bCs/>
                <w:sz w:val="26"/>
                <w:szCs w:val="26"/>
              </w:rPr>
            </w:pPr>
            <w:r w:rsidRPr="00B82491">
              <w:rPr>
                <w:b/>
                <w:bCs/>
                <w:sz w:val="26"/>
                <w:szCs w:val="26"/>
              </w:rPr>
              <w:t>Yêu cầu cần đạt</w:t>
            </w:r>
          </w:p>
        </w:tc>
      </w:tr>
      <w:tr w:rsidR="00B82491" w:rsidRPr="00B82491" w:rsidTr="0014437B">
        <w:tc>
          <w:tcPr>
            <w:tcW w:w="13968" w:type="dxa"/>
            <w:gridSpan w:val="4"/>
            <w:shd w:val="clear" w:color="auto" w:fill="FFF2CC"/>
            <w:vAlign w:val="center"/>
          </w:tcPr>
          <w:p w:rsidR="00B82491" w:rsidRPr="00B82491" w:rsidRDefault="00B82491" w:rsidP="00E269A1">
            <w:pPr>
              <w:jc w:val="center"/>
              <w:rPr>
                <w:b/>
                <w:bCs/>
                <w:sz w:val="26"/>
                <w:szCs w:val="26"/>
              </w:rPr>
            </w:pPr>
            <w:r w:rsidRPr="00B82491">
              <w:rPr>
                <w:b/>
                <w:bCs/>
                <w:sz w:val="26"/>
                <w:szCs w:val="26"/>
              </w:rPr>
              <w:t>HỌC KÌ I</w:t>
            </w:r>
          </w:p>
        </w:tc>
      </w:tr>
      <w:tr w:rsidR="00B82491" w:rsidRPr="00B82491" w:rsidTr="0014437B">
        <w:tc>
          <w:tcPr>
            <w:tcW w:w="809" w:type="dxa"/>
            <w:shd w:val="clear" w:color="auto" w:fill="auto"/>
            <w:vAlign w:val="center"/>
          </w:tcPr>
          <w:p w:rsidR="00B82491" w:rsidRPr="00B82491" w:rsidRDefault="00B82491" w:rsidP="00E269A1">
            <w:pPr>
              <w:jc w:val="center"/>
              <w:rPr>
                <w:sz w:val="26"/>
                <w:szCs w:val="26"/>
              </w:rPr>
            </w:pPr>
            <w:r w:rsidRPr="00B82491">
              <w:rPr>
                <w:sz w:val="26"/>
                <w:szCs w:val="26"/>
              </w:rPr>
              <w:t>1</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1</w:t>
            </w:r>
          </w:p>
        </w:tc>
        <w:tc>
          <w:tcPr>
            <w:tcW w:w="3676" w:type="dxa"/>
            <w:shd w:val="clear" w:color="auto" w:fill="auto"/>
            <w:vAlign w:val="center"/>
          </w:tcPr>
          <w:p w:rsidR="00B82491" w:rsidRPr="00B82491" w:rsidRDefault="00B82491" w:rsidP="00E269A1">
            <w:pPr>
              <w:rPr>
                <w:sz w:val="26"/>
                <w:szCs w:val="26"/>
              </w:rPr>
            </w:pPr>
            <w:r w:rsidRPr="00B82491">
              <w:rPr>
                <w:sz w:val="26"/>
                <w:szCs w:val="26"/>
              </w:rPr>
              <w:t>CHUYÊN ĐỀ 1. HỆ PHƯƠNG TRÌNH BẬC NHẤT BA ẨN</w:t>
            </w:r>
          </w:p>
          <w:p w:rsidR="00B82491" w:rsidRPr="00B82491" w:rsidRDefault="00B82491" w:rsidP="00E269A1">
            <w:pPr>
              <w:rPr>
                <w:sz w:val="26"/>
                <w:szCs w:val="26"/>
              </w:rPr>
            </w:pPr>
            <w:r w:rsidRPr="00B82491">
              <w:rPr>
                <w:sz w:val="26"/>
                <w:szCs w:val="26"/>
              </w:rPr>
              <w:t>Bài 1. Hệ phương trình bậc nhất ba ẩn</w:t>
            </w:r>
          </w:p>
        </w:tc>
        <w:tc>
          <w:tcPr>
            <w:tcW w:w="846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Nhận biết được khái niệm nghiệm của hệ phương trình bậc nhất ba ẩn.</w:t>
            </w:r>
          </w:p>
          <w:p w:rsidR="00B82491" w:rsidRPr="00B82491" w:rsidRDefault="00B82491" w:rsidP="00E269A1">
            <w:pPr>
              <w:rPr>
                <w:color w:val="000000"/>
                <w:sz w:val="26"/>
                <w:szCs w:val="26"/>
                <w:lang w:eastAsia="vi-VN"/>
              </w:rPr>
            </w:pPr>
            <w:r w:rsidRPr="00B82491">
              <w:rPr>
                <w:color w:val="000000"/>
                <w:sz w:val="26"/>
                <w:szCs w:val="26"/>
                <w:lang w:eastAsia="vi-VN"/>
              </w:rPr>
              <w:t>- Giải được hệ phương trình bậc nhất ba ẩn bằng phương pháp Gauss.</w:t>
            </w:r>
          </w:p>
          <w:p w:rsidR="00B82491" w:rsidRPr="00B82491" w:rsidRDefault="00B82491" w:rsidP="00E269A1">
            <w:pPr>
              <w:rPr>
                <w:sz w:val="26"/>
                <w:szCs w:val="26"/>
                <w:lang w:eastAsia="vi-VN"/>
              </w:rPr>
            </w:pPr>
            <w:r w:rsidRPr="00B82491">
              <w:rPr>
                <w:color w:val="000000"/>
                <w:sz w:val="26"/>
                <w:szCs w:val="26"/>
                <w:lang w:eastAsia="vi-VN"/>
              </w:rPr>
              <w:t>- Tìm được nghiệm hệ phương trình bậc nhất ba ẩn bằng máy tính cầm tay.</w:t>
            </w:r>
          </w:p>
        </w:tc>
      </w:tr>
      <w:tr w:rsidR="00B82491" w:rsidRPr="00B82491" w:rsidTr="0014437B">
        <w:tc>
          <w:tcPr>
            <w:tcW w:w="809" w:type="dxa"/>
            <w:shd w:val="clear" w:color="auto" w:fill="auto"/>
            <w:vAlign w:val="center"/>
          </w:tcPr>
          <w:p w:rsidR="00B82491" w:rsidRPr="00B82491" w:rsidRDefault="00B82491" w:rsidP="00E269A1">
            <w:pPr>
              <w:jc w:val="center"/>
              <w:rPr>
                <w:sz w:val="26"/>
                <w:szCs w:val="26"/>
              </w:rPr>
            </w:pPr>
            <w:r w:rsidRPr="00B82491">
              <w:rPr>
                <w:sz w:val="26"/>
                <w:szCs w:val="26"/>
              </w:rPr>
              <w:t>2</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2</w:t>
            </w:r>
          </w:p>
        </w:tc>
        <w:tc>
          <w:tcPr>
            <w:tcW w:w="3676" w:type="dxa"/>
            <w:shd w:val="clear" w:color="auto" w:fill="auto"/>
            <w:vAlign w:val="center"/>
          </w:tcPr>
          <w:p w:rsidR="00B82491" w:rsidRPr="00B82491" w:rsidRDefault="00B82491" w:rsidP="00E269A1">
            <w:pPr>
              <w:rPr>
                <w:sz w:val="26"/>
                <w:szCs w:val="26"/>
              </w:rPr>
            </w:pPr>
            <w:r w:rsidRPr="00B82491">
              <w:rPr>
                <w:sz w:val="26"/>
                <w:szCs w:val="26"/>
              </w:rPr>
              <w:t>Bài 1. Hệ phương trình bậc nhất ba ẩn</w:t>
            </w:r>
          </w:p>
        </w:tc>
        <w:tc>
          <w:tcPr>
            <w:tcW w:w="8460" w:type="dxa"/>
            <w:vMerge/>
            <w:shd w:val="clear" w:color="auto" w:fill="auto"/>
          </w:tcPr>
          <w:p w:rsidR="00B82491" w:rsidRPr="00B82491" w:rsidRDefault="00B82491" w:rsidP="00E269A1">
            <w:pPr>
              <w:rPr>
                <w:color w:val="000000"/>
                <w:sz w:val="26"/>
                <w:szCs w:val="26"/>
                <w:lang w:eastAsia="vi-VN"/>
              </w:rPr>
            </w:pPr>
          </w:p>
        </w:tc>
      </w:tr>
      <w:tr w:rsidR="00B82491" w:rsidRPr="00B82491" w:rsidTr="0014437B">
        <w:tc>
          <w:tcPr>
            <w:tcW w:w="809" w:type="dxa"/>
            <w:shd w:val="clear" w:color="auto" w:fill="auto"/>
            <w:vAlign w:val="center"/>
          </w:tcPr>
          <w:p w:rsidR="00B82491" w:rsidRPr="00B82491" w:rsidRDefault="00B82491" w:rsidP="00E269A1">
            <w:pPr>
              <w:jc w:val="center"/>
              <w:rPr>
                <w:sz w:val="26"/>
                <w:szCs w:val="26"/>
              </w:rPr>
            </w:pPr>
            <w:r w:rsidRPr="00B82491">
              <w:rPr>
                <w:sz w:val="26"/>
                <w:szCs w:val="26"/>
              </w:rPr>
              <w:t>3</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3</w:t>
            </w:r>
          </w:p>
        </w:tc>
        <w:tc>
          <w:tcPr>
            <w:tcW w:w="3676" w:type="dxa"/>
            <w:shd w:val="clear" w:color="auto" w:fill="auto"/>
            <w:vAlign w:val="center"/>
          </w:tcPr>
          <w:p w:rsidR="00B82491" w:rsidRPr="00B82491" w:rsidRDefault="00B82491" w:rsidP="00E269A1">
            <w:pPr>
              <w:rPr>
                <w:sz w:val="26"/>
                <w:szCs w:val="26"/>
              </w:rPr>
            </w:pPr>
            <w:r w:rsidRPr="00B82491">
              <w:rPr>
                <w:sz w:val="26"/>
                <w:szCs w:val="26"/>
              </w:rPr>
              <w:t>Bài 1. Hệ phương trình bậc nhất ba ẩn</w:t>
            </w:r>
          </w:p>
        </w:tc>
        <w:tc>
          <w:tcPr>
            <w:tcW w:w="8460" w:type="dxa"/>
            <w:vMerge/>
            <w:shd w:val="clear" w:color="auto" w:fill="auto"/>
          </w:tcPr>
          <w:p w:rsidR="00B82491" w:rsidRPr="00B82491" w:rsidRDefault="00B82491" w:rsidP="00E269A1">
            <w:pPr>
              <w:rPr>
                <w:color w:val="000000"/>
                <w:sz w:val="26"/>
                <w:szCs w:val="26"/>
                <w:lang w:eastAsia="vi-VN"/>
              </w:rPr>
            </w:pPr>
          </w:p>
        </w:tc>
      </w:tr>
      <w:tr w:rsidR="00B82491" w:rsidRPr="00B82491" w:rsidTr="0014437B">
        <w:tc>
          <w:tcPr>
            <w:tcW w:w="809" w:type="dxa"/>
            <w:shd w:val="clear" w:color="auto" w:fill="auto"/>
            <w:vAlign w:val="center"/>
          </w:tcPr>
          <w:p w:rsidR="00B82491" w:rsidRPr="00B82491" w:rsidRDefault="00B82491" w:rsidP="00E269A1">
            <w:pPr>
              <w:jc w:val="center"/>
              <w:rPr>
                <w:sz w:val="26"/>
                <w:szCs w:val="26"/>
              </w:rPr>
            </w:pPr>
            <w:r w:rsidRPr="00B82491">
              <w:rPr>
                <w:sz w:val="26"/>
                <w:szCs w:val="26"/>
              </w:rPr>
              <w:t>4</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4</w:t>
            </w:r>
          </w:p>
        </w:tc>
        <w:tc>
          <w:tcPr>
            <w:tcW w:w="3676" w:type="dxa"/>
            <w:shd w:val="clear" w:color="auto" w:fill="auto"/>
            <w:vAlign w:val="center"/>
          </w:tcPr>
          <w:p w:rsidR="00B82491" w:rsidRPr="00B82491" w:rsidRDefault="00B82491" w:rsidP="00E269A1">
            <w:pPr>
              <w:rPr>
                <w:sz w:val="26"/>
                <w:szCs w:val="26"/>
              </w:rPr>
            </w:pPr>
            <w:r w:rsidRPr="00B82491">
              <w:rPr>
                <w:sz w:val="26"/>
                <w:szCs w:val="26"/>
              </w:rPr>
              <w:t>Bài 1. Hệ phương trình bậc nhất ba ẩn</w:t>
            </w:r>
          </w:p>
        </w:tc>
        <w:tc>
          <w:tcPr>
            <w:tcW w:w="8460" w:type="dxa"/>
            <w:vMerge/>
            <w:shd w:val="clear" w:color="auto" w:fill="auto"/>
          </w:tcPr>
          <w:p w:rsidR="00B82491" w:rsidRPr="00B82491" w:rsidRDefault="00B82491" w:rsidP="00E269A1">
            <w:pPr>
              <w:rPr>
                <w:color w:val="000000"/>
                <w:sz w:val="26"/>
                <w:szCs w:val="26"/>
                <w:lang w:eastAsia="vi-VN"/>
              </w:rPr>
            </w:pPr>
          </w:p>
        </w:tc>
      </w:tr>
      <w:tr w:rsidR="00B82491" w:rsidRPr="00B82491" w:rsidTr="0014437B">
        <w:tc>
          <w:tcPr>
            <w:tcW w:w="809" w:type="dxa"/>
            <w:shd w:val="clear" w:color="auto" w:fill="auto"/>
            <w:vAlign w:val="center"/>
          </w:tcPr>
          <w:p w:rsidR="00B82491" w:rsidRPr="00B82491" w:rsidRDefault="00B82491" w:rsidP="00E269A1">
            <w:pPr>
              <w:jc w:val="center"/>
              <w:rPr>
                <w:sz w:val="26"/>
                <w:szCs w:val="26"/>
              </w:rPr>
            </w:pPr>
            <w:r w:rsidRPr="00B82491">
              <w:rPr>
                <w:sz w:val="26"/>
                <w:szCs w:val="26"/>
              </w:rPr>
              <w:t>5</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5</w:t>
            </w:r>
          </w:p>
        </w:tc>
        <w:tc>
          <w:tcPr>
            <w:tcW w:w="3676" w:type="dxa"/>
            <w:shd w:val="clear" w:color="auto" w:fill="auto"/>
            <w:vAlign w:val="center"/>
          </w:tcPr>
          <w:p w:rsidR="00B82491" w:rsidRPr="00B82491" w:rsidRDefault="00B82491" w:rsidP="00E269A1">
            <w:pPr>
              <w:rPr>
                <w:sz w:val="26"/>
                <w:szCs w:val="26"/>
              </w:rPr>
            </w:pPr>
            <w:r w:rsidRPr="00B82491">
              <w:rPr>
                <w:sz w:val="26"/>
                <w:szCs w:val="26"/>
              </w:rPr>
              <w:t>Bài 1. Hệ phương trình bậc nhất ba ẩn</w:t>
            </w:r>
          </w:p>
        </w:tc>
        <w:tc>
          <w:tcPr>
            <w:tcW w:w="8460" w:type="dxa"/>
            <w:vMerge/>
            <w:shd w:val="clear" w:color="auto" w:fill="auto"/>
          </w:tcPr>
          <w:p w:rsidR="00B82491" w:rsidRPr="00B82491" w:rsidRDefault="00B82491" w:rsidP="00E269A1">
            <w:pPr>
              <w:rPr>
                <w:color w:val="000000"/>
                <w:sz w:val="26"/>
                <w:szCs w:val="26"/>
                <w:lang w:eastAsia="vi-VN"/>
              </w:rPr>
            </w:pPr>
          </w:p>
        </w:tc>
      </w:tr>
      <w:tr w:rsidR="00B82491" w:rsidRPr="00B82491" w:rsidTr="0014437B">
        <w:tc>
          <w:tcPr>
            <w:tcW w:w="809" w:type="dxa"/>
            <w:shd w:val="clear" w:color="auto" w:fill="auto"/>
            <w:vAlign w:val="center"/>
          </w:tcPr>
          <w:p w:rsidR="00B82491" w:rsidRPr="00B82491" w:rsidRDefault="00B82491" w:rsidP="00E269A1">
            <w:pPr>
              <w:jc w:val="center"/>
              <w:rPr>
                <w:sz w:val="26"/>
                <w:szCs w:val="26"/>
              </w:rPr>
            </w:pPr>
            <w:r w:rsidRPr="00B82491">
              <w:rPr>
                <w:sz w:val="26"/>
                <w:szCs w:val="26"/>
              </w:rPr>
              <w:t>6</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6</w:t>
            </w:r>
          </w:p>
        </w:tc>
        <w:tc>
          <w:tcPr>
            <w:tcW w:w="3676" w:type="dxa"/>
            <w:shd w:val="clear" w:color="auto" w:fill="auto"/>
            <w:vAlign w:val="center"/>
          </w:tcPr>
          <w:p w:rsidR="00B82491" w:rsidRPr="00B82491" w:rsidRDefault="00B82491" w:rsidP="00E269A1">
            <w:pPr>
              <w:rPr>
                <w:spacing w:val="-4"/>
                <w:sz w:val="26"/>
                <w:szCs w:val="26"/>
              </w:rPr>
            </w:pPr>
            <w:r w:rsidRPr="00B82491">
              <w:rPr>
                <w:spacing w:val="-4"/>
                <w:sz w:val="26"/>
                <w:szCs w:val="26"/>
              </w:rPr>
              <w:t>Bài 2. Ứng dụng của hệ phương trình bậc nhất ba ẩn</w:t>
            </w:r>
          </w:p>
        </w:tc>
        <w:tc>
          <w:tcPr>
            <w:tcW w:w="846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Vận dụng được cách giải hệ phương trình bậc nhất ba ẩn vào giải quyết một số bài toán Vật lí (tính điện trở, tính cường độ dòng điện trong dòng điện không đổi,...), Hoá học (cân bằng phản ứng,...), Sinh học (bài tập nguyên phân, giảm phân,...).</w:t>
            </w:r>
          </w:p>
          <w:p w:rsidR="00B82491" w:rsidRPr="00B82491" w:rsidRDefault="00B82491" w:rsidP="00E269A1">
            <w:pPr>
              <w:rPr>
                <w:sz w:val="26"/>
                <w:szCs w:val="26"/>
                <w:lang w:eastAsia="vi-VN"/>
              </w:rPr>
            </w:pPr>
            <w:r w:rsidRPr="00B82491">
              <w:rPr>
                <w:color w:val="000000"/>
                <w:sz w:val="26"/>
                <w:szCs w:val="26"/>
                <w:lang w:eastAsia="vi-VN"/>
              </w:rPr>
              <w:t>- Vận dụng cách giải hệ phương trình bậc nhất ba ẩn để giải quyết một số vấn đề thực tiễn cuộc sống (ví dụ: bài toán lập kế hoạch sản xuất, mô hình cân bằng thị trường, phân bố vốn đầu tư,...).</w:t>
            </w:r>
          </w:p>
        </w:tc>
      </w:tr>
      <w:tr w:rsidR="00B82491" w:rsidRPr="00B82491" w:rsidTr="0014437B">
        <w:tc>
          <w:tcPr>
            <w:tcW w:w="809" w:type="dxa"/>
            <w:shd w:val="clear" w:color="auto" w:fill="auto"/>
            <w:vAlign w:val="center"/>
          </w:tcPr>
          <w:p w:rsidR="00B82491" w:rsidRPr="00B82491" w:rsidRDefault="00B82491" w:rsidP="00E269A1">
            <w:pPr>
              <w:jc w:val="center"/>
              <w:rPr>
                <w:sz w:val="26"/>
                <w:szCs w:val="26"/>
              </w:rPr>
            </w:pPr>
            <w:r w:rsidRPr="00B82491">
              <w:rPr>
                <w:sz w:val="26"/>
                <w:szCs w:val="26"/>
              </w:rPr>
              <w:t>7</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7</w:t>
            </w:r>
          </w:p>
        </w:tc>
        <w:tc>
          <w:tcPr>
            <w:tcW w:w="3676" w:type="dxa"/>
            <w:shd w:val="clear" w:color="auto" w:fill="auto"/>
            <w:vAlign w:val="center"/>
          </w:tcPr>
          <w:p w:rsidR="00B82491" w:rsidRPr="00B82491" w:rsidRDefault="00B82491" w:rsidP="00E269A1">
            <w:pPr>
              <w:rPr>
                <w:sz w:val="26"/>
                <w:szCs w:val="26"/>
              </w:rPr>
            </w:pPr>
            <w:r w:rsidRPr="00B82491">
              <w:rPr>
                <w:spacing w:val="-4"/>
                <w:sz w:val="26"/>
                <w:szCs w:val="26"/>
              </w:rPr>
              <w:t>Bài 2. Ứng dụng của hệ phương trình bậc nhất ba ẩn</w:t>
            </w:r>
          </w:p>
        </w:tc>
        <w:tc>
          <w:tcPr>
            <w:tcW w:w="8460" w:type="dxa"/>
            <w:vMerge/>
            <w:shd w:val="clear" w:color="auto" w:fill="auto"/>
          </w:tcPr>
          <w:p w:rsidR="00B82491" w:rsidRPr="00B82491" w:rsidRDefault="00B82491" w:rsidP="00E269A1">
            <w:pPr>
              <w:rPr>
                <w:color w:val="000000"/>
                <w:sz w:val="26"/>
                <w:szCs w:val="26"/>
                <w:lang w:eastAsia="vi-VN"/>
              </w:rPr>
            </w:pPr>
          </w:p>
        </w:tc>
      </w:tr>
      <w:tr w:rsidR="00B82491" w:rsidRPr="00B82491" w:rsidTr="0014437B">
        <w:tc>
          <w:tcPr>
            <w:tcW w:w="809" w:type="dxa"/>
            <w:shd w:val="clear" w:color="auto" w:fill="auto"/>
            <w:vAlign w:val="center"/>
          </w:tcPr>
          <w:p w:rsidR="00B82491" w:rsidRPr="00B82491" w:rsidRDefault="00B82491" w:rsidP="00E269A1">
            <w:pPr>
              <w:jc w:val="center"/>
              <w:rPr>
                <w:sz w:val="26"/>
                <w:szCs w:val="26"/>
              </w:rPr>
            </w:pPr>
            <w:r w:rsidRPr="00B82491">
              <w:rPr>
                <w:sz w:val="26"/>
                <w:szCs w:val="26"/>
              </w:rPr>
              <w:t>8</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8</w:t>
            </w:r>
          </w:p>
        </w:tc>
        <w:tc>
          <w:tcPr>
            <w:tcW w:w="3676" w:type="dxa"/>
            <w:shd w:val="clear" w:color="auto" w:fill="auto"/>
            <w:vAlign w:val="center"/>
          </w:tcPr>
          <w:p w:rsidR="00B82491" w:rsidRPr="00B82491" w:rsidRDefault="00B82491" w:rsidP="00E269A1">
            <w:pPr>
              <w:rPr>
                <w:sz w:val="26"/>
                <w:szCs w:val="26"/>
              </w:rPr>
            </w:pPr>
            <w:r w:rsidRPr="00B82491">
              <w:rPr>
                <w:spacing w:val="-4"/>
                <w:sz w:val="26"/>
                <w:szCs w:val="26"/>
              </w:rPr>
              <w:t>Bài 2. Ứng dụng của hệ phương trình bậc nhất ba ẩn</w:t>
            </w:r>
          </w:p>
        </w:tc>
        <w:tc>
          <w:tcPr>
            <w:tcW w:w="8460" w:type="dxa"/>
            <w:vMerge/>
            <w:shd w:val="clear" w:color="auto" w:fill="auto"/>
          </w:tcPr>
          <w:p w:rsidR="00B82491" w:rsidRPr="00B82491" w:rsidRDefault="00B82491" w:rsidP="00E269A1">
            <w:pPr>
              <w:rPr>
                <w:color w:val="000000"/>
                <w:sz w:val="26"/>
                <w:szCs w:val="26"/>
                <w:lang w:eastAsia="vi-VN"/>
              </w:rPr>
            </w:pPr>
          </w:p>
        </w:tc>
      </w:tr>
      <w:tr w:rsidR="00B82491" w:rsidRPr="00B82491" w:rsidTr="0014437B">
        <w:tc>
          <w:tcPr>
            <w:tcW w:w="809" w:type="dxa"/>
            <w:shd w:val="clear" w:color="auto" w:fill="auto"/>
            <w:vAlign w:val="center"/>
          </w:tcPr>
          <w:p w:rsidR="00B82491" w:rsidRPr="00B82491" w:rsidRDefault="00B82491" w:rsidP="00E269A1">
            <w:pPr>
              <w:jc w:val="center"/>
              <w:rPr>
                <w:sz w:val="26"/>
                <w:szCs w:val="26"/>
              </w:rPr>
            </w:pPr>
            <w:r w:rsidRPr="00B82491">
              <w:rPr>
                <w:sz w:val="26"/>
                <w:szCs w:val="26"/>
              </w:rPr>
              <w:t>9</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9</w:t>
            </w:r>
          </w:p>
        </w:tc>
        <w:tc>
          <w:tcPr>
            <w:tcW w:w="3676" w:type="dxa"/>
            <w:shd w:val="clear" w:color="auto" w:fill="auto"/>
            <w:vAlign w:val="center"/>
          </w:tcPr>
          <w:p w:rsidR="00B82491" w:rsidRPr="00B82491" w:rsidRDefault="00B82491" w:rsidP="00E269A1">
            <w:pPr>
              <w:rPr>
                <w:sz w:val="26"/>
                <w:szCs w:val="26"/>
              </w:rPr>
            </w:pPr>
            <w:r w:rsidRPr="00B82491">
              <w:rPr>
                <w:spacing w:val="-4"/>
                <w:sz w:val="26"/>
                <w:szCs w:val="26"/>
              </w:rPr>
              <w:t>Bài 2. Ứng dụng của hệ phương trình bậc nhất ba ẩn</w:t>
            </w:r>
          </w:p>
        </w:tc>
        <w:tc>
          <w:tcPr>
            <w:tcW w:w="8460" w:type="dxa"/>
            <w:vMerge/>
            <w:shd w:val="clear" w:color="auto" w:fill="auto"/>
          </w:tcPr>
          <w:p w:rsidR="00B82491" w:rsidRPr="00B82491" w:rsidRDefault="00B82491" w:rsidP="00E269A1">
            <w:pPr>
              <w:rPr>
                <w:color w:val="000000"/>
                <w:sz w:val="26"/>
                <w:szCs w:val="26"/>
                <w:lang w:eastAsia="vi-VN"/>
              </w:rPr>
            </w:pPr>
          </w:p>
        </w:tc>
      </w:tr>
      <w:tr w:rsidR="00E15A17" w:rsidRPr="00B82491" w:rsidTr="0014437B">
        <w:tc>
          <w:tcPr>
            <w:tcW w:w="809" w:type="dxa"/>
            <w:shd w:val="clear" w:color="auto" w:fill="auto"/>
            <w:vAlign w:val="center"/>
          </w:tcPr>
          <w:p w:rsidR="00E15A17" w:rsidRPr="00B82491" w:rsidRDefault="00E15A17" w:rsidP="00E269A1">
            <w:pPr>
              <w:jc w:val="center"/>
              <w:rPr>
                <w:sz w:val="26"/>
                <w:szCs w:val="26"/>
              </w:rPr>
            </w:pPr>
            <w:r w:rsidRPr="00B82491">
              <w:rPr>
                <w:sz w:val="26"/>
                <w:szCs w:val="26"/>
              </w:rPr>
              <w:t>10</w:t>
            </w:r>
          </w:p>
        </w:tc>
        <w:tc>
          <w:tcPr>
            <w:tcW w:w="1023" w:type="dxa"/>
            <w:shd w:val="clear" w:color="auto" w:fill="auto"/>
            <w:vAlign w:val="center"/>
          </w:tcPr>
          <w:p w:rsidR="00E15A17" w:rsidRPr="00B82491" w:rsidRDefault="00E15A17" w:rsidP="00E269A1">
            <w:pPr>
              <w:jc w:val="center"/>
              <w:rPr>
                <w:sz w:val="26"/>
                <w:szCs w:val="26"/>
              </w:rPr>
            </w:pPr>
            <w:r w:rsidRPr="00B82491">
              <w:rPr>
                <w:sz w:val="26"/>
                <w:szCs w:val="26"/>
              </w:rPr>
              <w:t>10</w:t>
            </w:r>
          </w:p>
        </w:tc>
        <w:tc>
          <w:tcPr>
            <w:tcW w:w="3676" w:type="dxa"/>
            <w:shd w:val="clear" w:color="auto" w:fill="auto"/>
            <w:vAlign w:val="center"/>
          </w:tcPr>
          <w:p w:rsidR="00E15A17" w:rsidRPr="00B82491" w:rsidRDefault="00E15A17" w:rsidP="00E269A1">
            <w:pPr>
              <w:rPr>
                <w:sz w:val="26"/>
                <w:szCs w:val="26"/>
              </w:rPr>
            </w:pPr>
            <w:r w:rsidRPr="00B82491">
              <w:rPr>
                <w:b/>
                <w:sz w:val="26"/>
                <w:szCs w:val="26"/>
              </w:rPr>
              <w:t>Bài tập chuyên đề 1</w:t>
            </w:r>
          </w:p>
        </w:tc>
        <w:tc>
          <w:tcPr>
            <w:tcW w:w="8460" w:type="dxa"/>
            <w:vMerge w:val="restart"/>
            <w:shd w:val="clear" w:color="auto" w:fill="auto"/>
          </w:tcPr>
          <w:p w:rsidR="00E15A17" w:rsidRPr="00B82491" w:rsidRDefault="00E15A17" w:rsidP="00E269A1">
            <w:pPr>
              <w:rPr>
                <w:color w:val="000000"/>
                <w:sz w:val="26"/>
                <w:szCs w:val="26"/>
                <w:lang w:eastAsia="vi-VN"/>
              </w:rPr>
            </w:pPr>
          </w:p>
        </w:tc>
      </w:tr>
      <w:tr w:rsidR="00E15A17" w:rsidRPr="00B82491" w:rsidTr="0014437B">
        <w:tc>
          <w:tcPr>
            <w:tcW w:w="809" w:type="dxa"/>
            <w:shd w:val="clear" w:color="auto" w:fill="auto"/>
            <w:vAlign w:val="center"/>
          </w:tcPr>
          <w:p w:rsidR="00E15A17" w:rsidRPr="00B82491" w:rsidRDefault="00E15A17" w:rsidP="00E269A1">
            <w:pPr>
              <w:jc w:val="center"/>
              <w:rPr>
                <w:sz w:val="26"/>
                <w:szCs w:val="26"/>
              </w:rPr>
            </w:pPr>
            <w:r w:rsidRPr="00B82491">
              <w:rPr>
                <w:sz w:val="26"/>
                <w:szCs w:val="26"/>
              </w:rPr>
              <w:t>11</w:t>
            </w:r>
          </w:p>
        </w:tc>
        <w:tc>
          <w:tcPr>
            <w:tcW w:w="1023" w:type="dxa"/>
            <w:shd w:val="clear" w:color="auto" w:fill="auto"/>
            <w:vAlign w:val="center"/>
          </w:tcPr>
          <w:p w:rsidR="00E15A17" w:rsidRPr="00B82491" w:rsidRDefault="00E15A17" w:rsidP="00E269A1">
            <w:pPr>
              <w:jc w:val="center"/>
              <w:rPr>
                <w:sz w:val="26"/>
                <w:szCs w:val="26"/>
              </w:rPr>
            </w:pPr>
            <w:r w:rsidRPr="00B82491">
              <w:rPr>
                <w:sz w:val="26"/>
                <w:szCs w:val="26"/>
              </w:rPr>
              <w:t>11</w:t>
            </w:r>
          </w:p>
        </w:tc>
        <w:tc>
          <w:tcPr>
            <w:tcW w:w="3676" w:type="dxa"/>
            <w:shd w:val="clear" w:color="auto" w:fill="auto"/>
            <w:vAlign w:val="center"/>
          </w:tcPr>
          <w:p w:rsidR="00E15A17" w:rsidRPr="00B82491" w:rsidRDefault="00E15A17" w:rsidP="00E269A1">
            <w:pPr>
              <w:rPr>
                <w:b/>
                <w:sz w:val="26"/>
                <w:szCs w:val="26"/>
              </w:rPr>
            </w:pPr>
            <w:r w:rsidRPr="00B82491">
              <w:rPr>
                <w:b/>
                <w:sz w:val="26"/>
                <w:szCs w:val="26"/>
              </w:rPr>
              <w:t>Bài tập chuyên đề 1</w:t>
            </w:r>
          </w:p>
        </w:tc>
        <w:tc>
          <w:tcPr>
            <w:tcW w:w="8460" w:type="dxa"/>
            <w:vMerge/>
            <w:shd w:val="clear" w:color="auto" w:fill="auto"/>
          </w:tcPr>
          <w:p w:rsidR="00E15A17" w:rsidRPr="00B82491" w:rsidRDefault="00E15A17" w:rsidP="00E269A1">
            <w:pPr>
              <w:rPr>
                <w:color w:val="000000"/>
                <w:sz w:val="26"/>
                <w:szCs w:val="26"/>
                <w:lang w:eastAsia="vi-VN"/>
              </w:rPr>
            </w:pPr>
          </w:p>
        </w:tc>
      </w:tr>
      <w:tr w:rsidR="006A6F5D" w:rsidRPr="00B82491" w:rsidTr="0014437B">
        <w:tc>
          <w:tcPr>
            <w:tcW w:w="809" w:type="dxa"/>
            <w:shd w:val="clear" w:color="auto" w:fill="auto"/>
            <w:vAlign w:val="center"/>
          </w:tcPr>
          <w:p w:rsidR="006A6F5D" w:rsidRPr="00B82491" w:rsidRDefault="006A6F5D" w:rsidP="00E269A1">
            <w:pPr>
              <w:jc w:val="center"/>
              <w:rPr>
                <w:sz w:val="26"/>
                <w:szCs w:val="26"/>
              </w:rPr>
            </w:pPr>
            <w:r w:rsidRPr="00B82491">
              <w:rPr>
                <w:sz w:val="26"/>
                <w:szCs w:val="26"/>
              </w:rPr>
              <w:t>12</w:t>
            </w:r>
          </w:p>
        </w:tc>
        <w:tc>
          <w:tcPr>
            <w:tcW w:w="1023" w:type="dxa"/>
            <w:shd w:val="clear" w:color="auto" w:fill="auto"/>
            <w:vAlign w:val="center"/>
          </w:tcPr>
          <w:p w:rsidR="006A6F5D" w:rsidRPr="00B82491" w:rsidRDefault="006A6F5D" w:rsidP="00E269A1">
            <w:pPr>
              <w:jc w:val="center"/>
              <w:rPr>
                <w:sz w:val="26"/>
                <w:szCs w:val="26"/>
              </w:rPr>
            </w:pPr>
            <w:r w:rsidRPr="00B82491">
              <w:rPr>
                <w:sz w:val="26"/>
                <w:szCs w:val="26"/>
              </w:rPr>
              <w:t>12</w:t>
            </w:r>
          </w:p>
        </w:tc>
        <w:tc>
          <w:tcPr>
            <w:tcW w:w="3676" w:type="dxa"/>
            <w:shd w:val="clear" w:color="auto" w:fill="auto"/>
            <w:vAlign w:val="center"/>
          </w:tcPr>
          <w:p w:rsidR="006A6F5D" w:rsidRPr="00B82491" w:rsidRDefault="006A6F5D" w:rsidP="00E269A1">
            <w:pPr>
              <w:rPr>
                <w:sz w:val="26"/>
                <w:szCs w:val="26"/>
              </w:rPr>
            </w:pPr>
            <w:r w:rsidRPr="00B82491">
              <w:rPr>
                <w:sz w:val="26"/>
                <w:szCs w:val="26"/>
              </w:rPr>
              <w:t>CHUYÊN ĐỀ 2. PHƯƠNG PHÁP QUY NẠP TOÁN HỌC. NHỊ THỨC NEWTON</w:t>
            </w:r>
          </w:p>
          <w:p w:rsidR="006A6F5D" w:rsidRPr="00B82491" w:rsidRDefault="006A6F5D" w:rsidP="00E269A1">
            <w:pPr>
              <w:rPr>
                <w:sz w:val="26"/>
                <w:szCs w:val="26"/>
              </w:rPr>
            </w:pPr>
            <w:r w:rsidRPr="00B82491">
              <w:rPr>
                <w:sz w:val="26"/>
                <w:szCs w:val="26"/>
              </w:rPr>
              <w:t>Bài 3. Phương pháp quy nạp toán học</w:t>
            </w:r>
          </w:p>
        </w:tc>
        <w:tc>
          <w:tcPr>
            <w:tcW w:w="8460" w:type="dxa"/>
            <w:vMerge w:val="restart"/>
            <w:shd w:val="clear" w:color="auto" w:fill="auto"/>
          </w:tcPr>
          <w:p w:rsidR="006A6F5D" w:rsidRPr="00B82491" w:rsidRDefault="006A6F5D" w:rsidP="00E269A1">
            <w:pPr>
              <w:rPr>
                <w:color w:val="000000"/>
                <w:sz w:val="26"/>
                <w:szCs w:val="26"/>
                <w:lang w:eastAsia="vi-VN"/>
              </w:rPr>
            </w:pPr>
            <w:r w:rsidRPr="00B82491">
              <w:rPr>
                <w:color w:val="000000"/>
                <w:sz w:val="26"/>
                <w:szCs w:val="26"/>
                <w:lang w:eastAsia="vi-VN"/>
              </w:rPr>
              <w:t>- Mô tả được các bước chứng minh tính đúng đắn của một mệnh đề toán học bằng phương pháp quy nạp.</w:t>
            </w:r>
            <w:r w:rsidRPr="00B82491">
              <w:rPr>
                <w:color w:val="000000"/>
                <w:sz w:val="26"/>
                <w:szCs w:val="26"/>
                <w:lang w:eastAsia="vi-VN"/>
              </w:rPr>
              <w:br/>
              <w:t>- Chứng minh được tính đúng đắn của một mệnh đề toán học bằng phương pháp quy nạp toán học.</w:t>
            </w:r>
            <w:r w:rsidRPr="00B82491">
              <w:rPr>
                <w:color w:val="000000"/>
                <w:sz w:val="26"/>
                <w:szCs w:val="26"/>
                <w:lang w:eastAsia="vi-VN"/>
              </w:rPr>
              <w:br/>
              <w:t>- Vận dụng được phương pháp quy nạp toán học để giải quyết một số vấn đề thực tiễn.</w:t>
            </w:r>
          </w:p>
        </w:tc>
      </w:tr>
      <w:tr w:rsidR="006A6F5D" w:rsidRPr="00B82491" w:rsidTr="0014437B">
        <w:tc>
          <w:tcPr>
            <w:tcW w:w="809" w:type="dxa"/>
            <w:shd w:val="clear" w:color="auto" w:fill="auto"/>
            <w:vAlign w:val="center"/>
          </w:tcPr>
          <w:p w:rsidR="006A6F5D" w:rsidRPr="00B82491" w:rsidRDefault="006A6F5D" w:rsidP="00E269A1">
            <w:pPr>
              <w:jc w:val="center"/>
              <w:rPr>
                <w:sz w:val="26"/>
                <w:szCs w:val="26"/>
              </w:rPr>
            </w:pPr>
            <w:r w:rsidRPr="00B82491">
              <w:rPr>
                <w:sz w:val="26"/>
                <w:szCs w:val="26"/>
              </w:rPr>
              <w:t>13</w:t>
            </w:r>
          </w:p>
        </w:tc>
        <w:tc>
          <w:tcPr>
            <w:tcW w:w="1023" w:type="dxa"/>
            <w:shd w:val="clear" w:color="auto" w:fill="auto"/>
            <w:vAlign w:val="center"/>
          </w:tcPr>
          <w:p w:rsidR="006A6F5D" w:rsidRPr="00B82491" w:rsidRDefault="006A6F5D" w:rsidP="00E269A1">
            <w:pPr>
              <w:jc w:val="center"/>
              <w:rPr>
                <w:sz w:val="26"/>
                <w:szCs w:val="26"/>
              </w:rPr>
            </w:pPr>
            <w:r w:rsidRPr="00B82491">
              <w:rPr>
                <w:sz w:val="26"/>
                <w:szCs w:val="26"/>
              </w:rPr>
              <w:t>13</w:t>
            </w:r>
          </w:p>
        </w:tc>
        <w:tc>
          <w:tcPr>
            <w:tcW w:w="3676" w:type="dxa"/>
            <w:shd w:val="clear" w:color="auto" w:fill="auto"/>
            <w:vAlign w:val="center"/>
          </w:tcPr>
          <w:p w:rsidR="006A6F5D" w:rsidRPr="00B82491" w:rsidRDefault="006A6F5D" w:rsidP="00E269A1">
            <w:pPr>
              <w:rPr>
                <w:sz w:val="26"/>
                <w:szCs w:val="26"/>
              </w:rPr>
            </w:pPr>
            <w:r w:rsidRPr="00B82491">
              <w:rPr>
                <w:sz w:val="26"/>
                <w:szCs w:val="26"/>
              </w:rPr>
              <w:t>Bài 3. Phương pháp quy nạp toán học</w:t>
            </w:r>
          </w:p>
        </w:tc>
        <w:tc>
          <w:tcPr>
            <w:tcW w:w="8460" w:type="dxa"/>
            <w:vMerge/>
            <w:shd w:val="clear" w:color="auto" w:fill="auto"/>
          </w:tcPr>
          <w:p w:rsidR="006A6F5D" w:rsidRPr="00B82491" w:rsidRDefault="006A6F5D" w:rsidP="00E269A1">
            <w:pPr>
              <w:rPr>
                <w:color w:val="000000"/>
                <w:sz w:val="26"/>
                <w:szCs w:val="26"/>
                <w:lang w:eastAsia="vi-VN"/>
              </w:rPr>
            </w:pPr>
          </w:p>
        </w:tc>
      </w:tr>
      <w:tr w:rsidR="006A6F5D" w:rsidRPr="00B82491" w:rsidTr="0014437B">
        <w:tc>
          <w:tcPr>
            <w:tcW w:w="809" w:type="dxa"/>
            <w:shd w:val="clear" w:color="auto" w:fill="auto"/>
            <w:vAlign w:val="center"/>
          </w:tcPr>
          <w:p w:rsidR="006A6F5D" w:rsidRPr="00B82491" w:rsidRDefault="006A6F5D" w:rsidP="00E269A1">
            <w:pPr>
              <w:jc w:val="center"/>
              <w:rPr>
                <w:sz w:val="26"/>
                <w:szCs w:val="26"/>
              </w:rPr>
            </w:pPr>
            <w:r w:rsidRPr="00B82491">
              <w:rPr>
                <w:sz w:val="26"/>
                <w:szCs w:val="26"/>
              </w:rPr>
              <w:t>14</w:t>
            </w:r>
          </w:p>
        </w:tc>
        <w:tc>
          <w:tcPr>
            <w:tcW w:w="1023" w:type="dxa"/>
            <w:shd w:val="clear" w:color="auto" w:fill="auto"/>
            <w:vAlign w:val="center"/>
          </w:tcPr>
          <w:p w:rsidR="006A6F5D" w:rsidRPr="00B82491" w:rsidRDefault="006A6F5D" w:rsidP="00E269A1">
            <w:pPr>
              <w:jc w:val="center"/>
              <w:rPr>
                <w:sz w:val="26"/>
                <w:szCs w:val="26"/>
              </w:rPr>
            </w:pPr>
            <w:r w:rsidRPr="00B82491">
              <w:rPr>
                <w:sz w:val="26"/>
                <w:szCs w:val="26"/>
              </w:rPr>
              <w:t>14</w:t>
            </w:r>
          </w:p>
        </w:tc>
        <w:tc>
          <w:tcPr>
            <w:tcW w:w="3676" w:type="dxa"/>
            <w:shd w:val="clear" w:color="auto" w:fill="auto"/>
            <w:vAlign w:val="center"/>
          </w:tcPr>
          <w:p w:rsidR="006A6F5D" w:rsidRPr="00B82491" w:rsidRDefault="006A6F5D" w:rsidP="00E269A1">
            <w:pPr>
              <w:rPr>
                <w:sz w:val="26"/>
                <w:szCs w:val="26"/>
              </w:rPr>
            </w:pPr>
            <w:r w:rsidRPr="00B82491">
              <w:rPr>
                <w:sz w:val="26"/>
                <w:szCs w:val="26"/>
              </w:rPr>
              <w:t>Bài 3. Phương pháp quy nạp toán học</w:t>
            </w:r>
          </w:p>
        </w:tc>
        <w:tc>
          <w:tcPr>
            <w:tcW w:w="8460" w:type="dxa"/>
            <w:vMerge/>
            <w:shd w:val="clear" w:color="auto" w:fill="auto"/>
          </w:tcPr>
          <w:p w:rsidR="006A6F5D" w:rsidRPr="00B82491" w:rsidRDefault="006A6F5D" w:rsidP="00E269A1">
            <w:pPr>
              <w:rPr>
                <w:sz w:val="26"/>
                <w:szCs w:val="26"/>
                <w:lang w:eastAsia="vi-VN"/>
              </w:rPr>
            </w:pPr>
          </w:p>
        </w:tc>
      </w:tr>
      <w:tr w:rsidR="006A6F5D" w:rsidRPr="00B82491" w:rsidTr="0014437B">
        <w:tc>
          <w:tcPr>
            <w:tcW w:w="809" w:type="dxa"/>
            <w:shd w:val="clear" w:color="auto" w:fill="auto"/>
            <w:vAlign w:val="center"/>
          </w:tcPr>
          <w:p w:rsidR="006A6F5D" w:rsidRPr="00B82491" w:rsidRDefault="006A6F5D" w:rsidP="00E269A1">
            <w:pPr>
              <w:jc w:val="center"/>
              <w:rPr>
                <w:sz w:val="26"/>
                <w:szCs w:val="26"/>
              </w:rPr>
            </w:pPr>
            <w:r w:rsidRPr="00B82491">
              <w:rPr>
                <w:sz w:val="26"/>
                <w:szCs w:val="26"/>
              </w:rPr>
              <w:t>15</w:t>
            </w:r>
          </w:p>
        </w:tc>
        <w:tc>
          <w:tcPr>
            <w:tcW w:w="1023" w:type="dxa"/>
            <w:shd w:val="clear" w:color="auto" w:fill="auto"/>
            <w:vAlign w:val="center"/>
          </w:tcPr>
          <w:p w:rsidR="006A6F5D" w:rsidRPr="00B82491" w:rsidRDefault="006A6F5D" w:rsidP="00E269A1">
            <w:pPr>
              <w:jc w:val="center"/>
              <w:rPr>
                <w:sz w:val="26"/>
                <w:szCs w:val="26"/>
              </w:rPr>
            </w:pPr>
            <w:r w:rsidRPr="00B82491">
              <w:rPr>
                <w:sz w:val="26"/>
                <w:szCs w:val="26"/>
              </w:rPr>
              <w:t>15</w:t>
            </w:r>
          </w:p>
        </w:tc>
        <w:tc>
          <w:tcPr>
            <w:tcW w:w="3676" w:type="dxa"/>
            <w:shd w:val="clear" w:color="auto" w:fill="auto"/>
            <w:vAlign w:val="center"/>
          </w:tcPr>
          <w:p w:rsidR="006A6F5D" w:rsidRPr="00B82491" w:rsidRDefault="006A6F5D" w:rsidP="00E269A1">
            <w:pPr>
              <w:rPr>
                <w:sz w:val="26"/>
                <w:szCs w:val="26"/>
              </w:rPr>
            </w:pPr>
            <w:r w:rsidRPr="00B82491">
              <w:rPr>
                <w:sz w:val="26"/>
                <w:szCs w:val="26"/>
              </w:rPr>
              <w:t xml:space="preserve">Bài 3. Phương pháp quy nạp </w:t>
            </w:r>
            <w:r w:rsidRPr="00B82491">
              <w:rPr>
                <w:sz w:val="26"/>
                <w:szCs w:val="26"/>
              </w:rPr>
              <w:lastRenderedPageBreak/>
              <w:t>toán học</w:t>
            </w:r>
          </w:p>
        </w:tc>
        <w:tc>
          <w:tcPr>
            <w:tcW w:w="8460" w:type="dxa"/>
            <w:vMerge/>
            <w:shd w:val="clear" w:color="auto" w:fill="auto"/>
          </w:tcPr>
          <w:p w:rsidR="006A6F5D" w:rsidRPr="00B82491" w:rsidRDefault="006A6F5D" w:rsidP="00E269A1">
            <w:pPr>
              <w:rPr>
                <w:color w:val="000000"/>
                <w:sz w:val="26"/>
                <w:szCs w:val="26"/>
                <w:lang w:eastAsia="vi-VN"/>
              </w:rPr>
            </w:pPr>
          </w:p>
        </w:tc>
      </w:tr>
      <w:tr w:rsidR="0014437B" w:rsidRPr="00B82491" w:rsidTr="0014437B">
        <w:tc>
          <w:tcPr>
            <w:tcW w:w="809" w:type="dxa"/>
            <w:shd w:val="clear" w:color="auto" w:fill="auto"/>
            <w:vAlign w:val="center"/>
          </w:tcPr>
          <w:p w:rsidR="0014437B" w:rsidRPr="00B82491" w:rsidRDefault="0014437B" w:rsidP="00E269A1">
            <w:pPr>
              <w:jc w:val="center"/>
              <w:rPr>
                <w:sz w:val="26"/>
                <w:szCs w:val="26"/>
              </w:rPr>
            </w:pPr>
            <w:r w:rsidRPr="00B82491">
              <w:rPr>
                <w:sz w:val="26"/>
                <w:szCs w:val="26"/>
              </w:rPr>
              <w:lastRenderedPageBreak/>
              <w:t>16</w:t>
            </w:r>
          </w:p>
        </w:tc>
        <w:tc>
          <w:tcPr>
            <w:tcW w:w="1023" w:type="dxa"/>
            <w:shd w:val="clear" w:color="auto" w:fill="auto"/>
            <w:vAlign w:val="center"/>
          </w:tcPr>
          <w:p w:rsidR="0014437B" w:rsidRPr="00B82491" w:rsidRDefault="0014437B" w:rsidP="00E269A1">
            <w:pPr>
              <w:jc w:val="center"/>
              <w:rPr>
                <w:sz w:val="26"/>
                <w:szCs w:val="26"/>
              </w:rPr>
            </w:pPr>
            <w:r w:rsidRPr="00B82491">
              <w:rPr>
                <w:sz w:val="26"/>
                <w:szCs w:val="26"/>
              </w:rPr>
              <w:t>16</w:t>
            </w:r>
          </w:p>
        </w:tc>
        <w:tc>
          <w:tcPr>
            <w:tcW w:w="3676" w:type="dxa"/>
            <w:shd w:val="clear" w:color="auto" w:fill="auto"/>
            <w:vAlign w:val="center"/>
          </w:tcPr>
          <w:p w:rsidR="0014437B" w:rsidRPr="00B82491" w:rsidRDefault="0014437B" w:rsidP="00E269A1">
            <w:pPr>
              <w:rPr>
                <w:sz w:val="26"/>
                <w:szCs w:val="26"/>
              </w:rPr>
            </w:pPr>
            <w:r w:rsidRPr="00B82491">
              <w:rPr>
                <w:sz w:val="26"/>
                <w:szCs w:val="26"/>
              </w:rPr>
              <w:t>Bài 4. Nhị thức Newton</w:t>
            </w:r>
          </w:p>
        </w:tc>
        <w:tc>
          <w:tcPr>
            <w:tcW w:w="8460" w:type="dxa"/>
            <w:vMerge w:val="restart"/>
            <w:shd w:val="clear" w:color="auto" w:fill="auto"/>
          </w:tcPr>
          <w:p w:rsidR="0014437B" w:rsidRPr="00B82491" w:rsidRDefault="0014437B" w:rsidP="0014437B">
            <w:pPr>
              <w:rPr>
                <w:color w:val="000000"/>
                <w:sz w:val="26"/>
                <w:szCs w:val="26"/>
                <w:lang w:eastAsia="vi-VN"/>
              </w:rPr>
            </w:pPr>
            <w:r w:rsidRPr="00B82491">
              <w:rPr>
                <w:color w:val="000000"/>
                <w:sz w:val="26"/>
                <w:szCs w:val="26"/>
                <w:lang w:eastAsia="vi-VN"/>
              </w:rPr>
              <w:t xml:space="preserve">- Khai triển được nhị thức Newton </w:t>
            </w:r>
            <w:r w:rsidRPr="00B82491">
              <w:rPr>
                <w:color w:val="000000"/>
                <w:position w:val="-14"/>
                <w:sz w:val="26"/>
                <w:szCs w:val="26"/>
                <w:lang w:eastAsia="vi-VN"/>
              </w:rPr>
              <w:object w:dxaOrig="800" w:dyaOrig="440">
                <v:shape id="_x0000_i1032" type="#_x0000_t75" style="width:40.15pt;height:22.3pt" o:ole="">
                  <v:imagedata r:id="rId14" o:title=""/>
                </v:shape>
                <o:OLEObject Type="Embed" ProgID="Equation.DSMT4" ShapeID="_x0000_i1032" DrawAspect="Content" ObjectID="_1787893521" r:id="rId15"/>
              </w:object>
            </w:r>
            <w:r w:rsidRPr="00B82491">
              <w:rPr>
                <w:i/>
                <w:iCs/>
                <w:color w:val="000000"/>
                <w:sz w:val="26"/>
                <w:szCs w:val="26"/>
                <w:lang w:eastAsia="vi-VN"/>
              </w:rPr>
              <w:t xml:space="preserve"> </w:t>
            </w:r>
            <w:r w:rsidRPr="00B82491">
              <w:rPr>
                <w:color w:val="000000"/>
                <w:sz w:val="26"/>
                <w:szCs w:val="26"/>
                <w:lang w:eastAsia="vi-VN"/>
              </w:rPr>
              <w:t>bằng cách vận dụng tổ hợp.</w:t>
            </w:r>
          </w:p>
          <w:p w:rsidR="0014437B" w:rsidRPr="00B82491" w:rsidRDefault="0014437B" w:rsidP="0014437B">
            <w:pPr>
              <w:rPr>
                <w:color w:val="000000"/>
                <w:sz w:val="26"/>
                <w:szCs w:val="26"/>
                <w:lang w:eastAsia="vi-VN"/>
              </w:rPr>
            </w:pPr>
            <w:r w:rsidRPr="00B82491">
              <w:rPr>
                <w:color w:val="000000"/>
                <w:sz w:val="26"/>
                <w:szCs w:val="26"/>
                <w:lang w:eastAsia="vi-VN"/>
              </w:rPr>
              <w:t>- Xác định được các hệ số trong nhị thức Newton thông qua tam giác Pascal.</w:t>
            </w:r>
          </w:p>
          <w:p w:rsidR="0014437B" w:rsidRPr="00B82491" w:rsidRDefault="0014437B" w:rsidP="0014437B">
            <w:pPr>
              <w:rPr>
                <w:color w:val="000000"/>
                <w:sz w:val="26"/>
                <w:szCs w:val="26"/>
                <w:lang w:eastAsia="vi-VN"/>
              </w:rPr>
            </w:pPr>
            <w:r w:rsidRPr="00B82491">
              <w:rPr>
                <w:color w:val="000000"/>
                <w:sz w:val="26"/>
                <w:szCs w:val="26"/>
                <w:lang w:eastAsia="vi-VN"/>
              </w:rPr>
              <w:t xml:space="preserve">- Xác định được hệ số của </w:t>
            </w:r>
            <w:r w:rsidRPr="00B82491">
              <w:rPr>
                <w:color w:val="000000"/>
                <w:position w:val="-6"/>
                <w:sz w:val="26"/>
                <w:szCs w:val="26"/>
                <w:lang w:eastAsia="vi-VN"/>
              </w:rPr>
              <w:object w:dxaOrig="279" w:dyaOrig="320">
                <v:shape id="_x0000_i1033" type="#_x0000_t75" style="width:14pt;height:15.95pt" o:ole="">
                  <v:imagedata r:id="rId16" o:title=""/>
                </v:shape>
                <o:OLEObject Type="Embed" ProgID="Equation.DSMT4" ShapeID="_x0000_i1033" DrawAspect="Content" ObjectID="_1787893522" r:id="rId17"/>
              </w:object>
            </w:r>
            <w:r w:rsidRPr="00B82491">
              <w:rPr>
                <w:i/>
                <w:iCs/>
                <w:color w:val="000000"/>
                <w:sz w:val="26"/>
                <w:szCs w:val="26"/>
                <w:lang w:eastAsia="vi-VN"/>
              </w:rPr>
              <w:t xml:space="preserve"> </w:t>
            </w:r>
            <w:r w:rsidRPr="00B82491">
              <w:rPr>
                <w:color w:val="000000"/>
                <w:sz w:val="26"/>
                <w:szCs w:val="26"/>
                <w:lang w:eastAsia="vi-VN"/>
              </w:rPr>
              <w:t xml:space="preserve">trong khai triển </w:t>
            </w:r>
            <w:r w:rsidRPr="00B82491">
              <w:rPr>
                <w:color w:val="000000"/>
                <w:position w:val="-14"/>
                <w:sz w:val="26"/>
                <w:szCs w:val="26"/>
                <w:lang w:eastAsia="vi-VN"/>
              </w:rPr>
              <w:object w:dxaOrig="800" w:dyaOrig="440">
                <v:shape id="_x0000_i1034" type="#_x0000_t75" style="width:40.15pt;height:22.3pt" o:ole="">
                  <v:imagedata r:id="rId14" o:title=""/>
                </v:shape>
                <o:OLEObject Type="Embed" ProgID="Equation.DSMT4" ShapeID="_x0000_i1034" DrawAspect="Content" ObjectID="_1787893523" r:id="rId18"/>
              </w:object>
            </w:r>
            <w:r w:rsidRPr="00B82491">
              <w:rPr>
                <w:color w:val="000000"/>
                <w:sz w:val="26"/>
                <w:szCs w:val="26"/>
                <w:lang w:eastAsia="vi-VN"/>
              </w:rPr>
              <w:t xml:space="preserve"> thành đa thức.</w:t>
            </w:r>
          </w:p>
        </w:tc>
      </w:tr>
      <w:tr w:rsidR="0014437B" w:rsidRPr="00B82491" w:rsidTr="0014437B">
        <w:tc>
          <w:tcPr>
            <w:tcW w:w="809" w:type="dxa"/>
            <w:shd w:val="clear" w:color="auto" w:fill="auto"/>
            <w:vAlign w:val="center"/>
          </w:tcPr>
          <w:p w:rsidR="0014437B" w:rsidRPr="00B82491" w:rsidRDefault="0014437B" w:rsidP="00E269A1">
            <w:pPr>
              <w:jc w:val="center"/>
              <w:rPr>
                <w:sz w:val="26"/>
                <w:szCs w:val="26"/>
              </w:rPr>
            </w:pPr>
            <w:r w:rsidRPr="00B82491">
              <w:rPr>
                <w:sz w:val="26"/>
                <w:szCs w:val="26"/>
              </w:rPr>
              <w:t>17</w:t>
            </w:r>
          </w:p>
        </w:tc>
        <w:tc>
          <w:tcPr>
            <w:tcW w:w="1023" w:type="dxa"/>
            <w:shd w:val="clear" w:color="auto" w:fill="auto"/>
            <w:vAlign w:val="center"/>
          </w:tcPr>
          <w:p w:rsidR="0014437B" w:rsidRPr="00B82491" w:rsidRDefault="0014437B" w:rsidP="00E269A1">
            <w:pPr>
              <w:jc w:val="center"/>
              <w:rPr>
                <w:sz w:val="26"/>
                <w:szCs w:val="26"/>
              </w:rPr>
            </w:pPr>
            <w:r w:rsidRPr="00B82491">
              <w:rPr>
                <w:sz w:val="26"/>
                <w:szCs w:val="26"/>
              </w:rPr>
              <w:t>17</w:t>
            </w:r>
          </w:p>
        </w:tc>
        <w:tc>
          <w:tcPr>
            <w:tcW w:w="3676" w:type="dxa"/>
            <w:shd w:val="clear" w:color="auto" w:fill="auto"/>
            <w:vAlign w:val="center"/>
          </w:tcPr>
          <w:p w:rsidR="0014437B" w:rsidRPr="00B82491" w:rsidRDefault="0014437B" w:rsidP="00E269A1">
            <w:pPr>
              <w:rPr>
                <w:sz w:val="26"/>
                <w:szCs w:val="26"/>
              </w:rPr>
            </w:pPr>
            <w:r w:rsidRPr="00B82491">
              <w:rPr>
                <w:sz w:val="26"/>
                <w:szCs w:val="26"/>
              </w:rPr>
              <w:t>Bài 4. Nhị thức Newton</w:t>
            </w:r>
          </w:p>
        </w:tc>
        <w:tc>
          <w:tcPr>
            <w:tcW w:w="8460" w:type="dxa"/>
            <w:vMerge/>
            <w:shd w:val="clear" w:color="auto" w:fill="auto"/>
          </w:tcPr>
          <w:p w:rsidR="0014437B" w:rsidRPr="00B82491" w:rsidRDefault="0014437B" w:rsidP="00E269A1">
            <w:pPr>
              <w:rPr>
                <w:color w:val="000000"/>
                <w:sz w:val="26"/>
                <w:szCs w:val="26"/>
                <w:lang w:eastAsia="vi-VN"/>
              </w:rPr>
            </w:pPr>
          </w:p>
        </w:tc>
      </w:tr>
      <w:tr w:rsidR="0014437B" w:rsidRPr="00B82491" w:rsidTr="0014437B">
        <w:tc>
          <w:tcPr>
            <w:tcW w:w="809" w:type="dxa"/>
            <w:shd w:val="clear" w:color="auto" w:fill="auto"/>
            <w:vAlign w:val="center"/>
          </w:tcPr>
          <w:p w:rsidR="0014437B" w:rsidRPr="00B82491" w:rsidRDefault="0014437B" w:rsidP="00E269A1">
            <w:pPr>
              <w:jc w:val="center"/>
              <w:rPr>
                <w:sz w:val="26"/>
                <w:szCs w:val="26"/>
              </w:rPr>
            </w:pPr>
            <w:r w:rsidRPr="00B82491">
              <w:rPr>
                <w:sz w:val="26"/>
                <w:szCs w:val="26"/>
              </w:rPr>
              <w:t>18</w:t>
            </w:r>
          </w:p>
        </w:tc>
        <w:tc>
          <w:tcPr>
            <w:tcW w:w="1023" w:type="dxa"/>
            <w:shd w:val="clear" w:color="auto" w:fill="auto"/>
            <w:vAlign w:val="center"/>
          </w:tcPr>
          <w:p w:rsidR="0014437B" w:rsidRPr="00B82491" w:rsidRDefault="0014437B" w:rsidP="00E269A1">
            <w:pPr>
              <w:jc w:val="center"/>
              <w:rPr>
                <w:sz w:val="26"/>
                <w:szCs w:val="26"/>
              </w:rPr>
            </w:pPr>
            <w:r w:rsidRPr="00B82491">
              <w:rPr>
                <w:sz w:val="26"/>
                <w:szCs w:val="26"/>
              </w:rPr>
              <w:t>18</w:t>
            </w:r>
          </w:p>
        </w:tc>
        <w:tc>
          <w:tcPr>
            <w:tcW w:w="3676" w:type="dxa"/>
            <w:shd w:val="clear" w:color="auto" w:fill="auto"/>
            <w:vAlign w:val="center"/>
          </w:tcPr>
          <w:p w:rsidR="0014437B" w:rsidRPr="00B82491" w:rsidRDefault="0014437B" w:rsidP="00E269A1">
            <w:pPr>
              <w:rPr>
                <w:sz w:val="26"/>
                <w:szCs w:val="26"/>
              </w:rPr>
            </w:pPr>
            <w:r w:rsidRPr="00B82491">
              <w:rPr>
                <w:sz w:val="26"/>
                <w:szCs w:val="26"/>
              </w:rPr>
              <w:t>Bài 4. Nhị thức Newton</w:t>
            </w:r>
          </w:p>
        </w:tc>
        <w:tc>
          <w:tcPr>
            <w:tcW w:w="8460" w:type="dxa"/>
            <w:vMerge/>
            <w:shd w:val="clear" w:color="auto" w:fill="auto"/>
          </w:tcPr>
          <w:p w:rsidR="0014437B" w:rsidRPr="00B82491" w:rsidRDefault="0014437B" w:rsidP="00E269A1">
            <w:pPr>
              <w:rPr>
                <w:color w:val="000000"/>
                <w:sz w:val="26"/>
                <w:szCs w:val="26"/>
                <w:lang w:eastAsia="vi-VN"/>
              </w:rPr>
            </w:pPr>
          </w:p>
        </w:tc>
      </w:tr>
      <w:tr w:rsidR="0014437B" w:rsidRPr="00B82491" w:rsidTr="0014437B">
        <w:tc>
          <w:tcPr>
            <w:tcW w:w="13968" w:type="dxa"/>
            <w:gridSpan w:val="4"/>
            <w:shd w:val="clear" w:color="auto" w:fill="FFF2CC"/>
            <w:vAlign w:val="center"/>
          </w:tcPr>
          <w:p w:rsidR="0014437B" w:rsidRPr="00B82491" w:rsidRDefault="0014437B" w:rsidP="00E269A1">
            <w:pPr>
              <w:jc w:val="center"/>
              <w:rPr>
                <w:color w:val="000000"/>
                <w:sz w:val="26"/>
                <w:szCs w:val="26"/>
                <w:lang w:eastAsia="vi-VN"/>
              </w:rPr>
            </w:pPr>
            <w:r w:rsidRPr="00B82491">
              <w:rPr>
                <w:b/>
                <w:bCs/>
                <w:sz w:val="26"/>
                <w:szCs w:val="26"/>
              </w:rPr>
              <w:t>HỌC KÌ II</w:t>
            </w:r>
          </w:p>
        </w:tc>
      </w:tr>
      <w:tr w:rsidR="0014437B" w:rsidRPr="00B82491" w:rsidTr="0014437B">
        <w:tc>
          <w:tcPr>
            <w:tcW w:w="809" w:type="dxa"/>
            <w:shd w:val="clear" w:color="auto" w:fill="auto"/>
            <w:vAlign w:val="center"/>
          </w:tcPr>
          <w:p w:rsidR="0014437B" w:rsidRPr="00B82491" w:rsidRDefault="0014437B" w:rsidP="00E269A1">
            <w:pPr>
              <w:jc w:val="center"/>
              <w:rPr>
                <w:sz w:val="26"/>
                <w:szCs w:val="26"/>
              </w:rPr>
            </w:pPr>
            <w:r>
              <w:rPr>
                <w:sz w:val="26"/>
                <w:szCs w:val="26"/>
              </w:rPr>
              <w:t>19</w:t>
            </w:r>
          </w:p>
        </w:tc>
        <w:tc>
          <w:tcPr>
            <w:tcW w:w="1023" w:type="dxa"/>
            <w:shd w:val="clear" w:color="auto" w:fill="auto"/>
            <w:vAlign w:val="center"/>
          </w:tcPr>
          <w:p w:rsidR="0014437B" w:rsidRPr="00B82491" w:rsidRDefault="0014437B" w:rsidP="00E269A1">
            <w:pPr>
              <w:jc w:val="center"/>
              <w:rPr>
                <w:sz w:val="26"/>
                <w:szCs w:val="26"/>
              </w:rPr>
            </w:pPr>
            <w:r>
              <w:rPr>
                <w:sz w:val="26"/>
                <w:szCs w:val="26"/>
              </w:rPr>
              <w:t>19</w:t>
            </w:r>
          </w:p>
        </w:tc>
        <w:tc>
          <w:tcPr>
            <w:tcW w:w="3676" w:type="dxa"/>
            <w:shd w:val="clear" w:color="auto" w:fill="auto"/>
            <w:vAlign w:val="center"/>
          </w:tcPr>
          <w:p w:rsidR="0014437B" w:rsidRPr="00B82491" w:rsidRDefault="0014437B" w:rsidP="00E269A1">
            <w:pPr>
              <w:rPr>
                <w:sz w:val="26"/>
                <w:szCs w:val="26"/>
              </w:rPr>
            </w:pPr>
            <w:r w:rsidRPr="00B82491">
              <w:rPr>
                <w:sz w:val="26"/>
                <w:szCs w:val="26"/>
              </w:rPr>
              <w:t>Bài 4. Nhị thức Newton</w:t>
            </w:r>
          </w:p>
        </w:tc>
        <w:tc>
          <w:tcPr>
            <w:tcW w:w="8460" w:type="dxa"/>
            <w:vMerge w:val="restart"/>
            <w:shd w:val="clear" w:color="auto" w:fill="auto"/>
          </w:tcPr>
          <w:p w:rsidR="0014437B" w:rsidRPr="00B82491" w:rsidRDefault="0014437B" w:rsidP="00E269A1">
            <w:pPr>
              <w:rPr>
                <w:color w:val="000000"/>
                <w:sz w:val="26"/>
                <w:szCs w:val="26"/>
                <w:lang w:eastAsia="vi-VN"/>
              </w:rPr>
            </w:pPr>
            <w:r w:rsidRPr="00B82491">
              <w:rPr>
                <w:color w:val="000000"/>
                <w:sz w:val="26"/>
                <w:szCs w:val="26"/>
                <w:lang w:eastAsia="vi-VN"/>
              </w:rPr>
              <w:t xml:space="preserve">- Khai triển được nhị thức Newton </w:t>
            </w:r>
            <w:r w:rsidRPr="00B82491">
              <w:rPr>
                <w:color w:val="000000"/>
                <w:position w:val="-14"/>
                <w:sz w:val="26"/>
                <w:szCs w:val="26"/>
                <w:lang w:eastAsia="vi-VN"/>
              </w:rPr>
              <w:object w:dxaOrig="800" w:dyaOrig="440">
                <v:shape id="_x0000_i1029" type="#_x0000_t75" style="width:40.15pt;height:22.3pt" o:ole="">
                  <v:imagedata r:id="rId14" o:title=""/>
                </v:shape>
                <o:OLEObject Type="Embed" ProgID="Equation.DSMT4" ShapeID="_x0000_i1029" DrawAspect="Content" ObjectID="_1787893524" r:id="rId19"/>
              </w:object>
            </w:r>
            <w:r w:rsidRPr="00B82491">
              <w:rPr>
                <w:i/>
                <w:iCs/>
                <w:color w:val="000000"/>
                <w:sz w:val="26"/>
                <w:szCs w:val="26"/>
                <w:lang w:eastAsia="vi-VN"/>
              </w:rPr>
              <w:t xml:space="preserve"> </w:t>
            </w:r>
            <w:r w:rsidRPr="00B82491">
              <w:rPr>
                <w:color w:val="000000"/>
                <w:sz w:val="26"/>
                <w:szCs w:val="26"/>
                <w:lang w:eastAsia="vi-VN"/>
              </w:rPr>
              <w:t>bằng cách vận dụng tổ hợp.</w:t>
            </w:r>
          </w:p>
          <w:p w:rsidR="0014437B" w:rsidRPr="00B82491" w:rsidRDefault="0014437B" w:rsidP="00E269A1">
            <w:pPr>
              <w:rPr>
                <w:color w:val="000000"/>
                <w:sz w:val="26"/>
                <w:szCs w:val="26"/>
                <w:lang w:eastAsia="vi-VN"/>
              </w:rPr>
            </w:pPr>
            <w:r w:rsidRPr="00B82491">
              <w:rPr>
                <w:color w:val="000000"/>
                <w:sz w:val="26"/>
                <w:szCs w:val="26"/>
                <w:lang w:eastAsia="vi-VN"/>
              </w:rPr>
              <w:t>- Xác định được các hệ số trong nhị thức Newton thông qua tam giác Pascal.</w:t>
            </w:r>
          </w:p>
          <w:p w:rsidR="0014437B" w:rsidRPr="00B82491" w:rsidRDefault="0014437B" w:rsidP="00E269A1">
            <w:pPr>
              <w:rPr>
                <w:sz w:val="26"/>
                <w:szCs w:val="26"/>
                <w:lang w:eastAsia="vi-VN"/>
              </w:rPr>
            </w:pPr>
            <w:r w:rsidRPr="00B82491">
              <w:rPr>
                <w:color w:val="000000"/>
                <w:sz w:val="26"/>
                <w:szCs w:val="26"/>
                <w:lang w:eastAsia="vi-VN"/>
              </w:rPr>
              <w:t xml:space="preserve">- Xác định được hệ số của </w:t>
            </w:r>
            <w:r w:rsidRPr="00B82491">
              <w:rPr>
                <w:color w:val="000000"/>
                <w:position w:val="-6"/>
                <w:sz w:val="26"/>
                <w:szCs w:val="26"/>
                <w:lang w:eastAsia="vi-VN"/>
              </w:rPr>
              <w:object w:dxaOrig="279" w:dyaOrig="320">
                <v:shape id="_x0000_i1030" type="#_x0000_t75" style="width:14pt;height:15.95pt" o:ole="">
                  <v:imagedata r:id="rId16" o:title=""/>
                </v:shape>
                <o:OLEObject Type="Embed" ProgID="Equation.DSMT4" ShapeID="_x0000_i1030" DrawAspect="Content" ObjectID="_1787893525" r:id="rId20"/>
              </w:object>
            </w:r>
            <w:r w:rsidRPr="00B82491">
              <w:rPr>
                <w:i/>
                <w:iCs/>
                <w:color w:val="000000"/>
                <w:sz w:val="26"/>
                <w:szCs w:val="26"/>
                <w:lang w:eastAsia="vi-VN"/>
              </w:rPr>
              <w:t xml:space="preserve"> </w:t>
            </w:r>
            <w:r w:rsidRPr="00B82491">
              <w:rPr>
                <w:color w:val="000000"/>
                <w:sz w:val="26"/>
                <w:szCs w:val="26"/>
                <w:lang w:eastAsia="vi-VN"/>
              </w:rPr>
              <w:t xml:space="preserve">trong khai triển </w:t>
            </w:r>
            <w:r w:rsidRPr="00B82491">
              <w:rPr>
                <w:color w:val="000000"/>
                <w:position w:val="-14"/>
                <w:sz w:val="26"/>
                <w:szCs w:val="26"/>
                <w:lang w:eastAsia="vi-VN"/>
              </w:rPr>
              <w:object w:dxaOrig="800" w:dyaOrig="440">
                <v:shape id="_x0000_i1031" type="#_x0000_t75" style="width:40.15pt;height:22.3pt" o:ole="">
                  <v:imagedata r:id="rId14" o:title=""/>
                </v:shape>
                <o:OLEObject Type="Embed" ProgID="Equation.DSMT4" ShapeID="_x0000_i1031" DrawAspect="Content" ObjectID="_1787893526" r:id="rId21"/>
              </w:object>
            </w:r>
            <w:r w:rsidRPr="00B82491">
              <w:rPr>
                <w:color w:val="000000"/>
                <w:sz w:val="26"/>
                <w:szCs w:val="26"/>
                <w:lang w:eastAsia="vi-VN"/>
              </w:rPr>
              <w:t xml:space="preserve"> thành đa thức.</w:t>
            </w:r>
          </w:p>
        </w:tc>
      </w:tr>
      <w:tr w:rsidR="0014437B" w:rsidRPr="00B82491" w:rsidTr="0014437B">
        <w:tc>
          <w:tcPr>
            <w:tcW w:w="809" w:type="dxa"/>
            <w:shd w:val="clear" w:color="auto" w:fill="auto"/>
            <w:vAlign w:val="center"/>
          </w:tcPr>
          <w:p w:rsidR="0014437B" w:rsidRPr="00B82491" w:rsidRDefault="0014437B" w:rsidP="00E269A1">
            <w:pPr>
              <w:jc w:val="center"/>
              <w:rPr>
                <w:sz w:val="26"/>
                <w:szCs w:val="26"/>
              </w:rPr>
            </w:pPr>
            <w:r>
              <w:rPr>
                <w:sz w:val="26"/>
                <w:szCs w:val="26"/>
              </w:rPr>
              <w:t>20</w:t>
            </w:r>
          </w:p>
        </w:tc>
        <w:tc>
          <w:tcPr>
            <w:tcW w:w="1023" w:type="dxa"/>
            <w:shd w:val="clear" w:color="auto" w:fill="auto"/>
            <w:vAlign w:val="center"/>
          </w:tcPr>
          <w:p w:rsidR="0014437B" w:rsidRPr="00B82491" w:rsidRDefault="0014437B" w:rsidP="00E269A1">
            <w:pPr>
              <w:jc w:val="center"/>
              <w:rPr>
                <w:sz w:val="26"/>
                <w:szCs w:val="26"/>
              </w:rPr>
            </w:pPr>
            <w:r>
              <w:rPr>
                <w:sz w:val="26"/>
                <w:szCs w:val="26"/>
              </w:rPr>
              <w:t>20</w:t>
            </w:r>
          </w:p>
        </w:tc>
        <w:tc>
          <w:tcPr>
            <w:tcW w:w="3676" w:type="dxa"/>
            <w:shd w:val="clear" w:color="auto" w:fill="auto"/>
            <w:vAlign w:val="center"/>
          </w:tcPr>
          <w:p w:rsidR="0014437B" w:rsidRPr="00B82491" w:rsidRDefault="0014437B" w:rsidP="00E269A1">
            <w:pPr>
              <w:rPr>
                <w:sz w:val="26"/>
                <w:szCs w:val="26"/>
              </w:rPr>
            </w:pPr>
            <w:r w:rsidRPr="00B82491">
              <w:rPr>
                <w:sz w:val="26"/>
                <w:szCs w:val="26"/>
              </w:rPr>
              <w:t>Bài 4. Nhị thức Newton</w:t>
            </w:r>
          </w:p>
        </w:tc>
        <w:tc>
          <w:tcPr>
            <w:tcW w:w="8460" w:type="dxa"/>
            <w:vMerge/>
            <w:shd w:val="clear" w:color="auto" w:fill="auto"/>
          </w:tcPr>
          <w:p w:rsidR="0014437B" w:rsidRPr="00B82491" w:rsidRDefault="0014437B" w:rsidP="00E269A1">
            <w:pPr>
              <w:rPr>
                <w:color w:val="000000"/>
                <w:sz w:val="26"/>
                <w:szCs w:val="26"/>
                <w:lang w:eastAsia="vi-VN"/>
              </w:rPr>
            </w:pPr>
          </w:p>
        </w:tc>
      </w:tr>
      <w:tr w:rsidR="0014437B" w:rsidRPr="00B82491" w:rsidTr="0014437B">
        <w:trPr>
          <w:trHeight w:val="353"/>
        </w:trPr>
        <w:tc>
          <w:tcPr>
            <w:tcW w:w="809" w:type="dxa"/>
            <w:shd w:val="clear" w:color="auto" w:fill="auto"/>
            <w:vAlign w:val="center"/>
          </w:tcPr>
          <w:p w:rsidR="0014437B" w:rsidRPr="00B82491" w:rsidRDefault="0014437B" w:rsidP="00E269A1">
            <w:pPr>
              <w:jc w:val="center"/>
              <w:rPr>
                <w:sz w:val="26"/>
                <w:szCs w:val="26"/>
              </w:rPr>
            </w:pPr>
            <w:r>
              <w:rPr>
                <w:sz w:val="26"/>
                <w:szCs w:val="26"/>
              </w:rPr>
              <w:t>21</w:t>
            </w:r>
          </w:p>
        </w:tc>
        <w:tc>
          <w:tcPr>
            <w:tcW w:w="1023" w:type="dxa"/>
            <w:shd w:val="clear" w:color="auto" w:fill="auto"/>
            <w:vAlign w:val="center"/>
          </w:tcPr>
          <w:p w:rsidR="0014437B" w:rsidRPr="00B82491" w:rsidRDefault="0014437B" w:rsidP="00E269A1">
            <w:pPr>
              <w:jc w:val="center"/>
              <w:rPr>
                <w:sz w:val="26"/>
                <w:szCs w:val="26"/>
              </w:rPr>
            </w:pPr>
            <w:r>
              <w:rPr>
                <w:sz w:val="26"/>
                <w:szCs w:val="26"/>
              </w:rPr>
              <w:t>21</w:t>
            </w:r>
          </w:p>
        </w:tc>
        <w:tc>
          <w:tcPr>
            <w:tcW w:w="3676" w:type="dxa"/>
            <w:shd w:val="clear" w:color="auto" w:fill="auto"/>
            <w:vAlign w:val="center"/>
          </w:tcPr>
          <w:p w:rsidR="0014437B" w:rsidRPr="00B82491" w:rsidRDefault="0014437B" w:rsidP="00E269A1">
            <w:pPr>
              <w:rPr>
                <w:b/>
                <w:sz w:val="26"/>
                <w:szCs w:val="26"/>
              </w:rPr>
            </w:pPr>
            <w:r w:rsidRPr="00B82491">
              <w:rPr>
                <w:b/>
                <w:sz w:val="26"/>
                <w:szCs w:val="26"/>
              </w:rPr>
              <w:t>Bài tập chuyên đề 2</w:t>
            </w:r>
          </w:p>
        </w:tc>
        <w:tc>
          <w:tcPr>
            <w:tcW w:w="8460" w:type="dxa"/>
            <w:shd w:val="clear" w:color="auto" w:fill="auto"/>
          </w:tcPr>
          <w:p w:rsidR="0014437B" w:rsidRPr="00B82491" w:rsidRDefault="0014437B" w:rsidP="00E269A1">
            <w:pPr>
              <w:rPr>
                <w:color w:val="000000"/>
                <w:sz w:val="26"/>
                <w:szCs w:val="26"/>
                <w:lang w:eastAsia="vi-VN"/>
              </w:rPr>
            </w:pPr>
          </w:p>
        </w:tc>
      </w:tr>
      <w:tr w:rsidR="0014437B" w:rsidRPr="00B82491" w:rsidTr="0014437B">
        <w:tc>
          <w:tcPr>
            <w:tcW w:w="809" w:type="dxa"/>
            <w:shd w:val="clear" w:color="auto" w:fill="auto"/>
            <w:vAlign w:val="center"/>
          </w:tcPr>
          <w:p w:rsidR="0014437B" w:rsidRPr="00B82491" w:rsidRDefault="0014437B" w:rsidP="00E269A1">
            <w:pPr>
              <w:jc w:val="center"/>
              <w:rPr>
                <w:sz w:val="26"/>
                <w:szCs w:val="26"/>
              </w:rPr>
            </w:pPr>
            <w:r>
              <w:rPr>
                <w:sz w:val="26"/>
                <w:szCs w:val="26"/>
              </w:rPr>
              <w:t>22</w:t>
            </w:r>
          </w:p>
        </w:tc>
        <w:tc>
          <w:tcPr>
            <w:tcW w:w="1023" w:type="dxa"/>
            <w:shd w:val="clear" w:color="auto" w:fill="auto"/>
            <w:vAlign w:val="center"/>
          </w:tcPr>
          <w:p w:rsidR="0014437B" w:rsidRPr="00B82491" w:rsidRDefault="0014437B" w:rsidP="00E269A1">
            <w:pPr>
              <w:jc w:val="center"/>
              <w:rPr>
                <w:sz w:val="26"/>
                <w:szCs w:val="26"/>
              </w:rPr>
            </w:pPr>
            <w:r>
              <w:rPr>
                <w:sz w:val="26"/>
                <w:szCs w:val="26"/>
              </w:rPr>
              <w:t>22</w:t>
            </w:r>
          </w:p>
        </w:tc>
        <w:tc>
          <w:tcPr>
            <w:tcW w:w="3676" w:type="dxa"/>
            <w:shd w:val="clear" w:color="auto" w:fill="auto"/>
            <w:vAlign w:val="center"/>
          </w:tcPr>
          <w:p w:rsidR="0014437B" w:rsidRPr="00B82491" w:rsidRDefault="0014437B" w:rsidP="00E269A1">
            <w:pPr>
              <w:rPr>
                <w:sz w:val="26"/>
                <w:szCs w:val="26"/>
              </w:rPr>
            </w:pPr>
            <w:r w:rsidRPr="00B82491">
              <w:rPr>
                <w:sz w:val="26"/>
                <w:szCs w:val="26"/>
              </w:rPr>
              <w:t>CHUYÊN ĐỀ 3. BA ĐƯỜNG CONIC VÀ ỨNG DỤNG</w:t>
            </w:r>
          </w:p>
          <w:p w:rsidR="0014437B" w:rsidRPr="00B82491" w:rsidRDefault="0014437B" w:rsidP="00E269A1">
            <w:pPr>
              <w:rPr>
                <w:sz w:val="26"/>
                <w:szCs w:val="26"/>
              </w:rPr>
            </w:pPr>
            <w:r w:rsidRPr="00B82491">
              <w:rPr>
                <w:sz w:val="26"/>
                <w:szCs w:val="26"/>
              </w:rPr>
              <w:t>Bài 5. Elip</w:t>
            </w:r>
          </w:p>
        </w:tc>
        <w:tc>
          <w:tcPr>
            <w:tcW w:w="8460" w:type="dxa"/>
            <w:vMerge w:val="restart"/>
            <w:shd w:val="clear" w:color="auto" w:fill="auto"/>
          </w:tcPr>
          <w:p w:rsidR="0014437B" w:rsidRPr="00B82491" w:rsidRDefault="0014437B" w:rsidP="00E269A1">
            <w:pPr>
              <w:rPr>
                <w:color w:val="000000"/>
                <w:sz w:val="26"/>
                <w:szCs w:val="26"/>
                <w:lang w:eastAsia="vi-VN"/>
              </w:rPr>
            </w:pPr>
            <w:r w:rsidRPr="00B82491">
              <w:rPr>
                <w:color w:val="000000"/>
                <w:sz w:val="26"/>
                <w:szCs w:val="26"/>
                <w:lang w:eastAsia="vi-VN"/>
              </w:rPr>
              <w:t>- Xác định được các yếu tố đặc trưng của đường elip (hình dạng, tiêu điểm, tiêu cự, bán kính qua tiêu, độ dài các trục, tâm sai, đường chuẩn…) khi biết phương trình chính tắc của đường elip đó.</w:t>
            </w:r>
          </w:p>
          <w:p w:rsidR="0014437B" w:rsidRPr="00B82491" w:rsidRDefault="0014437B" w:rsidP="00E269A1">
            <w:pPr>
              <w:rPr>
                <w:color w:val="000000"/>
                <w:sz w:val="26"/>
                <w:szCs w:val="26"/>
                <w:lang w:eastAsia="vi-VN"/>
              </w:rPr>
            </w:pPr>
            <w:r w:rsidRPr="00B82491">
              <w:rPr>
                <w:color w:val="000000"/>
                <w:sz w:val="26"/>
                <w:szCs w:val="26"/>
                <w:lang w:eastAsia="vi-VN"/>
              </w:rPr>
              <w:t>- Giải quyết được một số vấn đề thực tiễn gắn với đường elip.</w:t>
            </w:r>
          </w:p>
        </w:tc>
      </w:tr>
      <w:tr w:rsidR="0014437B" w:rsidRPr="00B82491" w:rsidTr="0014437B">
        <w:tc>
          <w:tcPr>
            <w:tcW w:w="809" w:type="dxa"/>
            <w:shd w:val="clear" w:color="auto" w:fill="auto"/>
            <w:vAlign w:val="center"/>
          </w:tcPr>
          <w:p w:rsidR="0014437B" w:rsidRPr="00B82491" w:rsidRDefault="0014437B" w:rsidP="00E269A1">
            <w:pPr>
              <w:jc w:val="center"/>
              <w:rPr>
                <w:sz w:val="26"/>
                <w:szCs w:val="26"/>
              </w:rPr>
            </w:pPr>
            <w:r>
              <w:rPr>
                <w:sz w:val="26"/>
                <w:szCs w:val="26"/>
              </w:rPr>
              <w:t>23</w:t>
            </w:r>
          </w:p>
        </w:tc>
        <w:tc>
          <w:tcPr>
            <w:tcW w:w="1023" w:type="dxa"/>
            <w:shd w:val="clear" w:color="auto" w:fill="auto"/>
            <w:vAlign w:val="center"/>
          </w:tcPr>
          <w:p w:rsidR="0014437B" w:rsidRPr="00B82491" w:rsidRDefault="0014437B" w:rsidP="00E269A1">
            <w:pPr>
              <w:jc w:val="center"/>
              <w:rPr>
                <w:sz w:val="26"/>
                <w:szCs w:val="26"/>
              </w:rPr>
            </w:pPr>
            <w:r>
              <w:rPr>
                <w:sz w:val="26"/>
                <w:szCs w:val="26"/>
              </w:rPr>
              <w:t>23</w:t>
            </w:r>
          </w:p>
        </w:tc>
        <w:tc>
          <w:tcPr>
            <w:tcW w:w="3676" w:type="dxa"/>
            <w:shd w:val="clear" w:color="auto" w:fill="auto"/>
            <w:vAlign w:val="center"/>
          </w:tcPr>
          <w:p w:rsidR="0014437B" w:rsidRPr="00B82491" w:rsidRDefault="0014437B" w:rsidP="00E269A1">
            <w:pPr>
              <w:rPr>
                <w:sz w:val="26"/>
                <w:szCs w:val="26"/>
              </w:rPr>
            </w:pPr>
            <w:r w:rsidRPr="00B82491">
              <w:rPr>
                <w:sz w:val="26"/>
                <w:szCs w:val="26"/>
              </w:rPr>
              <w:t>Bài 5. Elip</w:t>
            </w:r>
          </w:p>
        </w:tc>
        <w:tc>
          <w:tcPr>
            <w:tcW w:w="8460" w:type="dxa"/>
            <w:vMerge/>
            <w:shd w:val="clear" w:color="auto" w:fill="auto"/>
          </w:tcPr>
          <w:p w:rsidR="0014437B" w:rsidRPr="00B82491" w:rsidRDefault="0014437B" w:rsidP="00E269A1">
            <w:pPr>
              <w:rPr>
                <w:color w:val="000000"/>
                <w:sz w:val="26"/>
                <w:szCs w:val="26"/>
                <w:lang w:eastAsia="vi-VN"/>
              </w:rPr>
            </w:pPr>
          </w:p>
        </w:tc>
      </w:tr>
      <w:tr w:rsidR="0014437B" w:rsidRPr="00B82491" w:rsidTr="0014437B">
        <w:tc>
          <w:tcPr>
            <w:tcW w:w="809" w:type="dxa"/>
            <w:shd w:val="clear" w:color="auto" w:fill="auto"/>
            <w:vAlign w:val="center"/>
          </w:tcPr>
          <w:p w:rsidR="0014437B" w:rsidRPr="00B82491" w:rsidRDefault="0014437B" w:rsidP="00E269A1">
            <w:pPr>
              <w:jc w:val="center"/>
              <w:rPr>
                <w:sz w:val="26"/>
                <w:szCs w:val="26"/>
              </w:rPr>
            </w:pPr>
            <w:r>
              <w:rPr>
                <w:sz w:val="26"/>
                <w:szCs w:val="26"/>
              </w:rPr>
              <w:t>24</w:t>
            </w:r>
          </w:p>
        </w:tc>
        <w:tc>
          <w:tcPr>
            <w:tcW w:w="1023" w:type="dxa"/>
            <w:shd w:val="clear" w:color="auto" w:fill="auto"/>
            <w:vAlign w:val="center"/>
          </w:tcPr>
          <w:p w:rsidR="0014437B" w:rsidRPr="00B82491" w:rsidRDefault="0014437B" w:rsidP="00E269A1">
            <w:pPr>
              <w:jc w:val="center"/>
              <w:rPr>
                <w:sz w:val="26"/>
                <w:szCs w:val="26"/>
              </w:rPr>
            </w:pPr>
            <w:r>
              <w:rPr>
                <w:sz w:val="26"/>
                <w:szCs w:val="26"/>
              </w:rPr>
              <w:t>24</w:t>
            </w:r>
          </w:p>
        </w:tc>
        <w:tc>
          <w:tcPr>
            <w:tcW w:w="3676" w:type="dxa"/>
            <w:shd w:val="clear" w:color="auto" w:fill="auto"/>
            <w:vAlign w:val="center"/>
          </w:tcPr>
          <w:p w:rsidR="0014437B" w:rsidRPr="00B82491" w:rsidRDefault="0014437B" w:rsidP="00E269A1">
            <w:pPr>
              <w:rPr>
                <w:sz w:val="26"/>
                <w:szCs w:val="26"/>
              </w:rPr>
            </w:pPr>
            <w:r w:rsidRPr="00B82491">
              <w:rPr>
                <w:sz w:val="26"/>
                <w:szCs w:val="26"/>
              </w:rPr>
              <w:t>Bài 5. Elip</w:t>
            </w:r>
          </w:p>
        </w:tc>
        <w:tc>
          <w:tcPr>
            <w:tcW w:w="8460" w:type="dxa"/>
            <w:vMerge/>
            <w:shd w:val="clear" w:color="auto" w:fill="auto"/>
          </w:tcPr>
          <w:p w:rsidR="0014437B" w:rsidRPr="00B82491" w:rsidRDefault="0014437B" w:rsidP="00E269A1">
            <w:pPr>
              <w:rPr>
                <w:color w:val="000000"/>
                <w:sz w:val="26"/>
                <w:szCs w:val="26"/>
                <w:lang w:eastAsia="vi-VN"/>
              </w:rPr>
            </w:pPr>
          </w:p>
        </w:tc>
      </w:tr>
      <w:tr w:rsidR="0014437B" w:rsidRPr="00B82491" w:rsidTr="0014437B">
        <w:tc>
          <w:tcPr>
            <w:tcW w:w="809" w:type="dxa"/>
            <w:shd w:val="clear" w:color="auto" w:fill="auto"/>
            <w:vAlign w:val="center"/>
          </w:tcPr>
          <w:p w:rsidR="0014437B" w:rsidRPr="00B82491" w:rsidRDefault="0014437B" w:rsidP="00E269A1">
            <w:pPr>
              <w:jc w:val="center"/>
              <w:rPr>
                <w:sz w:val="26"/>
                <w:szCs w:val="26"/>
              </w:rPr>
            </w:pPr>
            <w:r>
              <w:rPr>
                <w:sz w:val="26"/>
                <w:szCs w:val="26"/>
              </w:rPr>
              <w:t>25</w:t>
            </w:r>
          </w:p>
        </w:tc>
        <w:tc>
          <w:tcPr>
            <w:tcW w:w="1023" w:type="dxa"/>
            <w:shd w:val="clear" w:color="auto" w:fill="auto"/>
            <w:vAlign w:val="center"/>
          </w:tcPr>
          <w:p w:rsidR="0014437B" w:rsidRPr="00B82491" w:rsidRDefault="0014437B" w:rsidP="00E269A1">
            <w:pPr>
              <w:jc w:val="center"/>
              <w:rPr>
                <w:sz w:val="26"/>
                <w:szCs w:val="26"/>
              </w:rPr>
            </w:pPr>
            <w:r>
              <w:rPr>
                <w:sz w:val="26"/>
                <w:szCs w:val="26"/>
              </w:rPr>
              <w:t>25</w:t>
            </w:r>
          </w:p>
        </w:tc>
        <w:tc>
          <w:tcPr>
            <w:tcW w:w="3676" w:type="dxa"/>
            <w:shd w:val="clear" w:color="auto" w:fill="auto"/>
          </w:tcPr>
          <w:p w:rsidR="0014437B" w:rsidRPr="00B82491" w:rsidRDefault="0014437B" w:rsidP="00E269A1">
            <w:pPr>
              <w:rPr>
                <w:sz w:val="26"/>
                <w:szCs w:val="26"/>
              </w:rPr>
            </w:pPr>
            <w:r w:rsidRPr="00B82491">
              <w:rPr>
                <w:sz w:val="26"/>
                <w:szCs w:val="26"/>
              </w:rPr>
              <w:t>Bài 6. Hypebol</w:t>
            </w:r>
          </w:p>
        </w:tc>
        <w:tc>
          <w:tcPr>
            <w:tcW w:w="8460" w:type="dxa"/>
            <w:vMerge w:val="restart"/>
            <w:shd w:val="clear" w:color="auto" w:fill="auto"/>
          </w:tcPr>
          <w:p w:rsidR="0014437B" w:rsidRPr="00B82491" w:rsidRDefault="0014437B" w:rsidP="0014437B">
            <w:pPr>
              <w:rPr>
                <w:color w:val="000000"/>
                <w:sz w:val="26"/>
                <w:szCs w:val="26"/>
                <w:lang w:eastAsia="vi-VN"/>
              </w:rPr>
            </w:pPr>
            <w:r w:rsidRPr="00B82491">
              <w:rPr>
                <w:color w:val="000000"/>
                <w:sz w:val="26"/>
                <w:szCs w:val="26"/>
                <w:lang w:eastAsia="vi-VN"/>
              </w:rPr>
              <w:t>- Xác định được các yếu tố đặc trưng của đường hypebol (hình dạng, tiêu điểm, tiêu cự, bán kính qua tiêu, độ dài các trục, tâm sai, đường chuẩn…) khi biết phương trình chính tắc của đường hypebol đó.</w:t>
            </w:r>
          </w:p>
          <w:p w:rsidR="0014437B" w:rsidRPr="00B82491" w:rsidRDefault="0014437B" w:rsidP="0014437B">
            <w:pPr>
              <w:rPr>
                <w:color w:val="000000"/>
                <w:sz w:val="26"/>
                <w:szCs w:val="26"/>
                <w:lang w:eastAsia="vi-VN"/>
              </w:rPr>
            </w:pPr>
            <w:r w:rsidRPr="00B82491">
              <w:rPr>
                <w:color w:val="000000"/>
                <w:sz w:val="26"/>
                <w:szCs w:val="26"/>
                <w:lang w:eastAsia="vi-VN"/>
              </w:rPr>
              <w:t>- Giải quyết được một số vấn đề thực tiễn gắn với đường hypebol.</w:t>
            </w:r>
          </w:p>
        </w:tc>
      </w:tr>
      <w:tr w:rsidR="0014437B" w:rsidRPr="00B82491" w:rsidTr="002521D7">
        <w:trPr>
          <w:trHeight w:val="309"/>
        </w:trPr>
        <w:tc>
          <w:tcPr>
            <w:tcW w:w="809" w:type="dxa"/>
            <w:tcBorders>
              <w:bottom w:val="single" w:sz="4" w:space="0" w:color="auto"/>
            </w:tcBorders>
            <w:shd w:val="clear" w:color="auto" w:fill="auto"/>
            <w:vAlign w:val="center"/>
          </w:tcPr>
          <w:p w:rsidR="0014437B" w:rsidRPr="00B82491" w:rsidRDefault="0014437B" w:rsidP="00E269A1">
            <w:pPr>
              <w:jc w:val="center"/>
              <w:rPr>
                <w:sz w:val="26"/>
                <w:szCs w:val="26"/>
              </w:rPr>
            </w:pPr>
            <w:r>
              <w:rPr>
                <w:sz w:val="26"/>
                <w:szCs w:val="26"/>
              </w:rPr>
              <w:t>26</w:t>
            </w:r>
          </w:p>
        </w:tc>
        <w:tc>
          <w:tcPr>
            <w:tcW w:w="1023" w:type="dxa"/>
            <w:tcBorders>
              <w:bottom w:val="single" w:sz="4" w:space="0" w:color="auto"/>
            </w:tcBorders>
            <w:shd w:val="clear" w:color="auto" w:fill="auto"/>
            <w:vAlign w:val="center"/>
          </w:tcPr>
          <w:p w:rsidR="0014437B" w:rsidRPr="00B82491" w:rsidRDefault="0014437B" w:rsidP="00E269A1">
            <w:pPr>
              <w:jc w:val="center"/>
              <w:rPr>
                <w:sz w:val="26"/>
                <w:szCs w:val="26"/>
              </w:rPr>
            </w:pPr>
            <w:r>
              <w:rPr>
                <w:sz w:val="26"/>
                <w:szCs w:val="26"/>
              </w:rPr>
              <w:t>26</w:t>
            </w:r>
          </w:p>
        </w:tc>
        <w:tc>
          <w:tcPr>
            <w:tcW w:w="3676" w:type="dxa"/>
            <w:tcBorders>
              <w:bottom w:val="single" w:sz="4" w:space="0" w:color="auto"/>
            </w:tcBorders>
            <w:shd w:val="clear" w:color="auto" w:fill="auto"/>
            <w:vAlign w:val="center"/>
          </w:tcPr>
          <w:p w:rsidR="0014437B" w:rsidRPr="00B82491" w:rsidRDefault="0014437B" w:rsidP="00E269A1">
            <w:pPr>
              <w:rPr>
                <w:b/>
                <w:sz w:val="26"/>
                <w:szCs w:val="26"/>
              </w:rPr>
            </w:pPr>
            <w:r w:rsidRPr="00B82491">
              <w:rPr>
                <w:sz w:val="26"/>
                <w:szCs w:val="26"/>
              </w:rPr>
              <w:t>Bài 6. Hypebol</w:t>
            </w:r>
          </w:p>
        </w:tc>
        <w:tc>
          <w:tcPr>
            <w:tcW w:w="8460" w:type="dxa"/>
            <w:vMerge/>
            <w:tcBorders>
              <w:bottom w:val="single" w:sz="4" w:space="0" w:color="auto"/>
            </w:tcBorders>
            <w:shd w:val="clear" w:color="auto" w:fill="auto"/>
          </w:tcPr>
          <w:p w:rsidR="0014437B" w:rsidRPr="00B82491" w:rsidRDefault="0014437B" w:rsidP="00E269A1">
            <w:pPr>
              <w:rPr>
                <w:color w:val="000000"/>
                <w:sz w:val="26"/>
                <w:szCs w:val="26"/>
                <w:lang w:eastAsia="vi-VN"/>
              </w:rPr>
            </w:pPr>
          </w:p>
        </w:tc>
      </w:tr>
      <w:tr w:rsidR="0014437B" w:rsidRPr="00B82491" w:rsidTr="0014437B">
        <w:tc>
          <w:tcPr>
            <w:tcW w:w="809" w:type="dxa"/>
            <w:shd w:val="clear" w:color="auto" w:fill="auto"/>
            <w:vAlign w:val="center"/>
          </w:tcPr>
          <w:p w:rsidR="0014437B" w:rsidRPr="00B82491" w:rsidRDefault="0014437B" w:rsidP="00E269A1">
            <w:pPr>
              <w:jc w:val="center"/>
              <w:rPr>
                <w:sz w:val="26"/>
                <w:szCs w:val="26"/>
              </w:rPr>
            </w:pPr>
            <w:r>
              <w:rPr>
                <w:sz w:val="26"/>
                <w:szCs w:val="26"/>
              </w:rPr>
              <w:t>27</w:t>
            </w:r>
          </w:p>
        </w:tc>
        <w:tc>
          <w:tcPr>
            <w:tcW w:w="1023" w:type="dxa"/>
            <w:shd w:val="clear" w:color="auto" w:fill="auto"/>
            <w:vAlign w:val="center"/>
          </w:tcPr>
          <w:p w:rsidR="0014437B" w:rsidRPr="00B82491" w:rsidRDefault="0014437B" w:rsidP="00E269A1">
            <w:pPr>
              <w:jc w:val="center"/>
              <w:rPr>
                <w:sz w:val="26"/>
                <w:szCs w:val="26"/>
              </w:rPr>
            </w:pPr>
            <w:r>
              <w:rPr>
                <w:sz w:val="26"/>
                <w:szCs w:val="26"/>
              </w:rPr>
              <w:t>27</w:t>
            </w:r>
          </w:p>
        </w:tc>
        <w:tc>
          <w:tcPr>
            <w:tcW w:w="3676" w:type="dxa"/>
            <w:shd w:val="clear" w:color="auto" w:fill="auto"/>
            <w:vAlign w:val="center"/>
          </w:tcPr>
          <w:p w:rsidR="0014437B" w:rsidRPr="00B82491" w:rsidRDefault="0014437B" w:rsidP="00E269A1">
            <w:pPr>
              <w:rPr>
                <w:b/>
                <w:spacing w:val="-4"/>
                <w:sz w:val="26"/>
                <w:szCs w:val="26"/>
              </w:rPr>
            </w:pPr>
            <w:r w:rsidRPr="00B82491">
              <w:rPr>
                <w:sz w:val="26"/>
                <w:szCs w:val="26"/>
              </w:rPr>
              <w:t>Bài 6. Hypebol</w:t>
            </w:r>
          </w:p>
        </w:tc>
        <w:tc>
          <w:tcPr>
            <w:tcW w:w="8460" w:type="dxa"/>
            <w:vMerge/>
            <w:shd w:val="clear" w:color="auto" w:fill="auto"/>
          </w:tcPr>
          <w:p w:rsidR="0014437B" w:rsidRPr="00B82491" w:rsidRDefault="0014437B" w:rsidP="00E269A1">
            <w:pPr>
              <w:rPr>
                <w:color w:val="000000"/>
                <w:sz w:val="26"/>
                <w:szCs w:val="26"/>
                <w:lang w:eastAsia="vi-VN"/>
              </w:rPr>
            </w:pPr>
          </w:p>
        </w:tc>
      </w:tr>
      <w:tr w:rsidR="0014437B" w:rsidRPr="00B82491" w:rsidTr="0014437B">
        <w:tc>
          <w:tcPr>
            <w:tcW w:w="809" w:type="dxa"/>
            <w:shd w:val="clear" w:color="auto" w:fill="auto"/>
            <w:vAlign w:val="center"/>
          </w:tcPr>
          <w:p w:rsidR="0014437B" w:rsidRDefault="0014437B" w:rsidP="00E269A1">
            <w:pPr>
              <w:jc w:val="center"/>
              <w:rPr>
                <w:sz w:val="26"/>
                <w:szCs w:val="26"/>
              </w:rPr>
            </w:pPr>
            <w:r>
              <w:rPr>
                <w:sz w:val="26"/>
                <w:szCs w:val="26"/>
              </w:rPr>
              <w:t>28</w:t>
            </w:r>
          </w:p>
        </w:tc>
        <w:tc>
          <w:tcPr>
            <w:tcW w:w="1023" w:type="dxa"/>
            <w:shd w:val="clear" w:color="auto" w:fill="auto"/>
            <w:vAlign w:val="center"/>
          </w:tcPr>
          <w:p w:rsidR="0014437B" w:rsidRPr="00B82491" w:rsidRDefault="0014437B" w:rsidP="00E269A1">
            <w:pPr>
              <w:jc w:val="center"/>
              <w:rPr>
                <w:sz w:val="26"/>
                <w:szCs w:val="26"/>
              </w:rPr>
            </w:pPr>
            <w:r>
              <w:rPr>
                <w:sz w:val="26"/>
                <w:szCs w:val="26"/>
              </w:rPr>
              <w:t>28</w:t>
            </w:r>
          </w:p>
        </w:tc>
        <w:tc>
          <w:tcPr>
            <w:tcW w:w="3676" w:type="dxa"/>
            <w:shd w:val="clear" w:color="auto" w:fill="auto"/>
            <w:vAlign w:val="center"/>
          </w:tcPr>
          <w:p w:rsidR="0014437B" w:rsidRPr="00B82491" w:rsidRDefault="0014437B" w:rsidP="00E269A1">
            <w:pPr>
              <w:rPr>
                <w:b/>
                <w:spacing w:val="-4"/>
                <w:sz w:val="26"/>
                <w:szCs w:val="26"/>
              </w:rPr>
            </w:pPr>
            <w:r w:rsidRPr="00B82491">
              <w:rPr>
                <w:sz w:val="26"/>
                <w:szCs w:val="26"/>
              </w:rPr>
              <w:t>Bài 7. Parabol</w:t>
            </w:r>
          </w:p>
        </w:tc>
        <w:tc>
          <w:tcPr>
            <w:tcW w:w="8460" w:type="dxa"/>
            <w:vMerge w:val="restart"/>
            <w:shd w:val="clear" w:color="auto" w:fill="auto"/>
          </w:tcPr>
          <w:p w:rsidR="0014437B" w:rsidRPr="00B82491" w:rsidRDefault="0014437B" w:rsidP="0014437B">
            <w:pPr>
              <w:rPr>
                <w:color w:val="000000"/>
                <w:sz w:val="26"/>
                <w:szCs w:val="26"/>
                <w:lang w:eastAsia="vi-VN"/>
              </w:rPr>
            </w:pPr>
            <w:r w:rsidRPr="00B82491">
              <w:rPr>
                <w:color w:val="000000"/>
                <w:sz w:val="26"/>
                <w:szCs w:val="26"/>
                <w:lang w:eastAsia="vi-VN"/>
              </w:rPr>
              <w:t>- Xác định được các yếu tố đặc trưng của đường parabol (hình dạng, tham số tiêu, bán kính qua tiêu, tâm sai, đường chuẩn…) khi biết phương trình chính tắc của đường parabol đó.</w:t>
            </w:r>
          </w:p>
          <w:p w:rsidR="0014437B" w:rsidRPr="00B82491" w:rsidRDefault="0014437B" w:rsidP="0014437B">
            <w:pPr>
              <w:rPr>
                <w:color w:val="000000"/>
                <w:sz w:val="26"/>
                <w:szCs w:val="26"/>
                <w:lang w:eastAsia="vi-VN"/>
              </w:rPr>
            </w:pPr>
            <w:r w:rsidRPr="00B82491">
              <w:rPr>
                <w:color w:val="000000"/>
                <w:sz w:val="26"/>
                <w:szCs w:val="26"/>
                <w:lang w:eastAsia="vi-VN"/>
              </w:rPr>
              <w:t>- Giải quyết được một số vấn đề thực tiễn gắn với đường parabol.</w:t>
            </w:r>
          </w:p>
        </w:tc>
      </w:tr>
      <w:tr w:rsidR="0014437B" w:rsidRPr="00B82491" w:rsidTr="0014437B">
        <w:tc>
          <w:tcPr>
            <w:tcW w:w="809" w:type="dxa"/>
            <w:shd w:val="clear" w:color="auto" w:fill="auto"/>
            <w:vAlign w:val="center"/>
          </w:tcPr>
          <w:p w:rsidR="0014437B" w:rsidRDefault="0014437B" w:rsidP="00E269A1">
            <w:pPr>
              <w:jc w:val="center"/>
              <w:rPr>
                <w:sz w:val="26"/>
                <w:szCs w:val="26"/>
              </w:rPr>
            </w:pPr>
            <w:r>
              <w:rPr>
                <w:sz w:val="26"/>
                <w:szCs w:val="26"/>
              </w:rPr>
              <w:t>29</w:t>
            </w:r>
          </w:p>
        </w:tc>
        <w:tc>
          <w:tcPr>
            <w:tcW w:w="1023" w:type="dxa"/>
            <w:shd w:val="clear" w:color="auto" w:fill="auto"/>
            <w:vAlign w:val="center"/>
          </w:tcPr>
          <w:p w:rsidR="0014437B" w:rsidRPr="00B82491" w:rsidRDefault="0014437B" w:rsidP="00E269A1">
            <w:pPr>
              <w:jc w:val="center"/>
              <w:rPr>
                <w:sz w:val="26"/>
                <w:szCs w:val="26"/>
              </w:rPr>
            </w:pPr>
            <w:r>
              <w:rPr>
                <w:sz w:val="26"/>
                <w:szCs w:val="26"/>
              </w:rPr>
              <w:t>29</w:t>
            </w:r>
          </w:p>
        </w:tc>
        <w:tc>
          <w:tcPr>
            <w:tcW w:w="3676" w:type="dxa"/>
            <w:shd w:val="clear" w:color="auto" w:fill="auto"/>
            <w:vAlign w:val="center"/>
          </w:tcPr>
          <w:p w:rsidR="0014437B" w:rsidRPr="00B82491" w:rsidRDefault="0014437B" w:rsidP="00E269A1">
            <w:pPr>
              <w:rPr>
                <w:b/>
                <w:spacing w:val="-4"/>
                <w:sz w:val="26"/>
                <w:szCs w:val="26"/>
              </w:rPr>
            </w:pPr>
            <w:r w:rsidRPr="00B82491">
              <w:rPr>
                <w:sz w:val="26"/>
                <w:szCs w:val="26"/>
              </w:rPr>
              <w:t>Bài 7. Parabol</w:t>
            </w:r>
          </w:p>
        </w:tc>
        <w:tc>
          <w:tcPr>
            <w:tcW w:w="8460" w:type="dxa"/>
            <w:vMerge/>
            <w:shd w:val="clear" w:color="auto" w:fill="auto"/>
          </w:tcPr>
          <w:p w:rsidR="0014437B" w:rsidRPr="00B82491" w:rsidRDefault="0014437B" w:rsidP="00E269A1">
            <w:pPr>
              <w:rPr>
                <w:color w:val="000000"/>
                <w:sz w:val="26"/>
                <w:szCs w:val="26"/>
                <w:lang w:eastAsia="vi-VN"/>
              </w:rPr>
            </w:pPr>
          </w:p>
        </w:tc>
      </w:tr>
      <w:tr w:rsidR="0014437B" w:rsidRPr="00B82491" w:rsidTr="0014437B">
        <w:tc>
          <w:tcPr>
            <w:tcW w:w="809" w:type="dxa"/>
            <w:shd w:val="clear" w:color="auto" w:fill="auto"/>
            <w:vAlign w:val="center"/>
          </w:tcPr>
          <w:p w:rsidR="0014437B" w:rsidRDefault="0014437B" w:rsidP="00E269A1">
            <w:pPr>
              <w:jc w:val="center"/>
              <w:rPr>
                <w:sz w:val="26"/>
                <w:szCs w:val="26"/>
              </w:rPr>
            </w:pPr>
            <w:r>
              <w:rPr>
                <w:sz w:val="26"/>
                <w:szCs w:val="26"/>
              </w:rPr>
              <w:t>30</w:t>
            </w:r>
          </w:p>
        </w:tc>
        <w:tc>
          <w:tcPr>
            <w:tcW w:w="1023" w:type="dxa"/>
            <w:shd w:val="clear" w:color="auto" w:fill="auto"/>
            <w:vAlign w:val="center"/>
          </w:tcPr>
          <w:p w:rsidR="0014437B" w:rsidRPr="00B82491" w:rsidRDefault="0014437B" w:rsidP="00E269A1">
            <w:pPr>
              <w:jc w:val="center"/>
              <w:rPr>
                <w:sz w:val="26"/>
                <w:szCs w:val="26"/>
              </w:rPr>
            </w:pPr>
            <w:r>
              <w:rPr>
                <w:sz w:val="26"/>
                <w:szCs w:val="26"/>
              </w:rPr>
              <w:t>30</w:t>
            </w:r>
          </w:p>
        </w:tc>
        <w:tc>
          <w:tcPr>
            <w:tcW w:w="3676" w:type="dxa"/>
            <w:shd w:val="clear" w:color="auto" w:fill="auto"/>
            <w:vAlign w:val="center"/>
          </w:tcPr>
          <w:p w:rsidR="0014437B" w:rsidRPr="00B82491" w:rsidRDefault="0014437B" w:rsidP="00E269A1">
            <w:pPr>
              <w:rPr>
                <w:b/>
                <w:spacing w:val="-4"/>
                <w:sz w:val="26"/>
                <w:szCs w:val="26"/>
              </w:rPr>
            </w:pPr>
            <w:r w:rsidRPr="00B82491">
              <w:rPr>
                <w:sz w:val="26"/>
                <w:szCs w:val="26"/>
              </w:rPr>
              <w:t>Bài 8. Sự thống nhất giữa ba đường conic</w:t>
            </w:r>
          </w:p>
        </w:tc>
        <w:tc>
          <w:tcPr>
            <w:tcW w:w="8460" w:type="dxa"/>
            <w:vMerge w:val="restart"/>
            <w:shd w:val="clear" w:color="auto" w:fill="auto"/>
          </w:tcPr>
          <w:p w:rsidR="0014437B" w:rsidRPr="00B82491" w:rsidRDefault="0014437B" w:rsidP="0014437B">
            <w:pPr>
              <w:rPr>
                <w:sz w:val="26"/>
                <w:szCs w:val="26"/>
                <w:lang w:eastAsia="vi-VN"/>
              </w:rPr>
            </w:pPr>
            <w:r w:rsidRPr="00B82491">
              <w:rPr>
                <w:color w:val="000000"/>
                <w:sz w:val="26"/>
                <w:szCs w:val="26"/>
                <w:lang w:eastAsia="vi-VN"/>
              </w:rPr>
              <w:t>- Nhận biết được đường conic như là giao của mặt phẳng với mặt nón.</w:t>
            </w:r>
          </w:p>
          <w:p w:rsidR="0014437B" w:rsidRPr="00B82491" w:rsidRDefault="0014437B" w:rsidP="0014437B">
            <w:pPr>
              <w:rPr>
                <w:color w:val="000000"/>
                <w:sz w:val="26"/>
                <w:szCs w:val="26"/>
                <w:lang w:eastAsia="vi-VN"/>
              </w:rPr>
            </w:pPr>
            <w:r w:rsidRPr="00B82491">
              <w:rPr>
                <w:color w:val="000000"/>
                <w:sz w:val="26"/>
                <w:szCs w:val="26"/>
                <w:lang w:eastAsia="vi-VN"/>
              </w:rPr>
              <w:t>- Giải quyết được một số vấn đề thực tiễn gắn với ba đường conic.</w:t>
            </w:r>
          </w:p>
        </w:tc>
      </w:tr>
      <w:tr w:rsidR="0014437B" w:rsidRPr="00B82491" w:rsidTr="0014437B">
        <w:tc>
          <w:tcPr>
            <w:tcW w:w="809" w:type="dxa"/>
            <w:shd w:val="clear" w:color="auto" w:fill="auto"/>
            <w:vAlign w:val="center"/>
          </w:tcPr>
          <w:p w:rsidR="0014437B" w:rsidRDefault="0014437B" w:rsidP="00E269A1">
            <w:pPr>
              <w:jc w:val="center"/>
              <w:rPr>
                <w:sz w:val="26"/>
                <w:szCs w:val="26"/>
              </w:rPr>
            </w:pPr>
            <w:r>
              <w:rPr>
                <w:sz w:val="26"/>
                <w:szCs w:val="26"/>
              </w:rPr>
              <w:t>31</w:t>
            </w:r>
          </w:p>
        </w:tc>
        <w:tc>
          <w:tcPr>
            <w:tcW w:w="1023" w:type="dxa"/>
            <w:shd w:val="clear" w:color="auto" w:fill="auto"/>
            <w:vAlign w:val="center"/>
          </w:tcPr>
          <w:p w:rsidR="0014437B" w:rsidRPr="00B82491" w:rsidRDefault="0014437B" w:rsidP="00E269A1">
            <w:pPr>
              <w:jc w:val="center"/>
              <w:rPr>
                <w:sz w:val="26"/>
                <w:szCs w:val="26"/>
              </w:rPr>
            </w:pPr>
            <w:r>
              <w:rPr>
                <w:sz w:val="26"/>
                <w:szCs w:val="26"/>
              </w:rPr>
              <w:t>31</w:t>
            </w:r>
          </w:p>
        </w:tc>
        <w:tc>
          <w:tcPr>
            <w:tcW w:w="3676" w:type="dxa"/>
            <w:shd w:val="clear" w:color="auto" w:fill="auto"/>
            <w:vAlign w:val="center"/>
          </w:tcPr>
          <w:p w:rsidR="0014437B" w:rsidRPr="00B82491" w:rsidRDefault="0014437B" w:rsidP="00E269A1">
            <w:pPr>
              <w:rPr>
                <w:sz w:val="26"/>
                <w:szCs w:val="26"/>
              </w:rPr>
            </w:pPr>
            <w:r w:rsidRPr="00B82491">
              <w:rPr>
                <w:sz w:val="26"/>
                <w:szCs w:val="26"/>
              </w:rPr>
              <w:t>Bài 8. Sự thống nhất giữa ba đường conic</w:t>
            </w:r>
          </w:p>
        </w:tc>
        <w:tc>
          <w:tcPr>
            <w:tcW w:w="8460" w:type="dxa"/>
            <w:vMerge/>
            <w:shd w:val="clear" w:color="auto" w:fill="auto"/>
          </w:tcPr>
          <w:p w:rsidR="0014437B" w:rsidRPr="00B82491" w:rsidRDefault="0014437B" w:rsidP="00E269A1">
            <w:pPr>
              <w:rPr>
                <w:color w:val="000000"/>
                <w:sz w:val="26"/>
                <w:szCs w:val="26"/>
                <w:lang w:eastAsia="vi-VN"/>
              </w:rPr>
            </w:pPr>
          </w:p>
        </w:tc>
      </w:tr>
      <w:tr w:rsidR="0014437B" w:rsidRPr="00B82491" w:rsidTr="0014437B">
        <w:tc>
          <w:tcPr>
            <w:tcW w:w="809" w:type="dxa"/>
            <w:shd w:val="clear" w:color="auto" w:fill="auto"/>
            <w:vAlign w:val="center"/>
          </w:tcPr>
          <w:p w:rsidR="0014437B" w:rsidRDefault="0014437B" w:rsidP="00E269A1">
            <w:pPr>
              <w:jc w:val="center"/>
              <w:rPr>
                <w:sz w:val="26"/>
                <w:szCs w:val="26"/>
              </w:rPr>
            </w:pPr>
            <w:r>
              <w:rPr>
                <w:sz w:val="26"/>
                <w:szCs w:val="26"/>
              </w:rPr>
              <w:t>32</w:t>
            </w:r>
          </w:p>
        </w:tc>
        <w:tc>
          <w:tcPr>
            <w:tcW w:w="1023" w:type="dxa"/>
            <w:shd w:val="clear" w:color="auto" w:fill="auto"/>
            <w:vAlign w:val="center"/>
          </w:tcPr>
          <w:p w:rsidR="0014437B" w:rsidRPr="00B82491" w:rsidRDefault="0014437B" w:rsidP="00E269A1">
            <w:pPr>
              <w:jc w:val="center"/>
              <w:rPr>
                <w:sz w:val="26"/>
                <w:szCs w:val="26"/>
              </w:rPr>
            </w:pPr>
            <w:r>
              <w:rPr>
                <w:sz w:val="26"/>
                <w:szCs w:val="26"/>
              </w:rPr>
              <w:t>32</w:t>
            </w:r>
          </w:p>
        </w:tc>
        <w:tc>
          <w:tcPr>
            <w:tcW w:w="3676" w:type="dxa"/>
            <w:shd w:val="clear" w:color="auto" w:fill="auto"/>
            <w:vAlign w:val="center"/>
          </w:tcPr>
          <w:p w:rsidR="0014437B" w:rsidRPr="00B82491" w:rsidRDefault="0014437B" w:rsidP="00E269A1">
            <w:pPr>
              <w:rPr>
                <w:b/>
                <w:sz w:val="26"/>
                <w:szCs w:val="26"/>
              </w:rPr>
            </w:pPr>
            <w:r w:rsidRPr="00B82491">
              <w:rPr>
                <w:b/>
                <w:sz w:val="26"/>
                <w:szCs w:val="26"/>
              </w:rPr>
              <w:t>Bài tập chuyên đề 3</w:t>
            </w:r>
          </w:p>
        </w:tc>
        <w:tc>
          <w:tcPr>
            <w:tcW w:w="8460" w:type="dxa"/>
            <w:shd w:val="clear" w:color="auto" w:fill="auto"/>
          </w:tcPr>
          <w:p w:rsidR="0014437B" w:rsidRPr="00B82491" w:rsidRDefault="0014437B" w:rsidP="00E269A1">
            <w:pPr>
              <w:rPr>
                <w:color w:val="000000"/>
                <w:sz w:val="26"/>
                <w:szCs w:val="26"/>
                <w:lang w:eastAsia="vi-VN"/>
              </w:rPr>
            </w:pPr>
          </w:p>
        </w:tc>
      </w:tr>
      <w:tr w:rsidR="0014437B" w:rsidRPr="00B82491" w:rsidTr="006374C5">
        <w:tc>
          <w:tcPr>
            <w:tcW w:w="809" w:type="dxa"/>
            <w:shd w:val="clear" w:color="auto" w:fill="auto"/>
            <w:vAlign w:val="center"/>
          </w:tcPr>
          <w:p w:rsidR="0014437B" w:rsidRDefault="0014437B" w:rsidP="00E269A1">
            <w:pPr>
              <w:jc w:val="center"/>
              <w:rPr>
                <w:sz w:val="26"/>
                <w:szCs w:val="26"/>
              </w:rPr>
            </w:pPr>
            <w:r>
              <w:rPr>
                <w:sz w:val="26"/>
                <w:szCs w:val="26"/>
              </w:rPr>
              <w:t>33</w:t>
            </w:r>
          </w:p>
        </w:tc>
        <w:tc>
          <w:tcPr>
            <w:tcW w:w="1023" w:type="dxa"/>
            <w:shd w:val="clear" w:color="auto" w:fill="auto"/>
            <w:vAlign w:val="center"/>
          </w:tcPr>
          <w:p w:rsidR="0014437B" w:rsidRPr="00B82491" w:rsidRDefault="0014437B" w:rsidP="00E269A1">
            <w:pPr>
              <w:jc w:val="center"/>
              <w:rPr>
                <w:sz w:val="26"/>
                <w:szCs w:val="26"/>
              </w:rPr>
            </w:pPr>
            <w:r>
              <w:rPr>
                <w:sz w:val="26"/>
                <w:szCs w:val="26"/>
              </w:rPr>
              <w:t>33</w:t>
            </w:r>
          </w:p>
        </w:tc>
        <w:tc>
          <w:tcPr>
            <w:tcW w:w="3676" w:type="dxa"/>
            <w:shd w:val="clear" w:color="auto" w:fill="auto"/>
            <w:vAlign w:val="center"/>
          </w:tcPr>
          <w:p w:rsidR="0014437B" w:rsidRPr="00B82491" w:rsidRDefault="0014437B" w:rsidP="00E269A1">
            <w:pPr>
              <w:rPr>
                <w:b/>
                <w:sz w:val="26"/>
                <w:szCs w:val="26"/>
              </w:rPr>
            </w:pPr>
            <w:r w:rsidRPr="00B82491">
              <w:rPr>
                <w:b/>
                <w:spacing w:val="-4"/>
                <w:sz w:val="26"/>
                <w:szCs w:val="26"/>
              </w:rPr>
              <w:t xml:space="preserve">Ôn tập kiểm tra </w:t>
            </w:r>
          </w:p>
        </w:tc>
        <w:tc>
          <w:tcPr>
            <w:tcW w:w="8460" w:type="dxa"/>
            <w:vMerge w:val="restart"/>
            <w:shd w:val="clear" w:color="auto" w:fill="auto"/>
          </w:tcPr>
          <w:p w:rsidR="0014437B" w:rsidRPr="00B82491" w:rsidRDefault="0014437B" w:rsidP="00E269A1">
            <w:pPr>
              <w:rPr>
                <w:color w:val="000000"/>
                <w:sz w:val="26"/>
                <w:szCs w:val="26"/>
                <w:lang w:eastAsia="vi-VN"/>
              </w:rPr>
            </w:pPr>
          </w:p>
        </w:tc>
      </w:tr>
      <w:tr w:rsidR="0014437B" w:rsidRPr="00B82491" w:rsidTr="0014437B">
        <w:tc>
          <w:tcPr>
            <w:tcW w:w="809" w:type="dxa"/>
            <w:shd w:val="clear" w:color="auto" w:fill="auto"/>
            <w:vAlign w:val="center"/>
          </w:tcPr>
          <w:p w:rsidR="0014437B" w:rsidRDefault="0014437B" w:rsidP="00E269A1">
            <w:pPr>
              <w:jc w:val="center"/>
              <w:rPr>
                <w:sz w:val="26"/>
                <w:szCs w:val="26"/>
              </w:rPr>
            </w:pPr>
            <w:r>
              <w:rPr>
                <w:sz w:val="26"/>
                <w:szCs w:val="26"/>
              </w:rPr>
              <w:t>34</w:t>
            </w:r>
          </w:p>
        </w:tc>
        <w:tc>
          <w:tcPr>
            <w:tcW w:w="1023" w:type="dxa"/>
            <w:shd w:val="clear" w:color="auto" w:fill="auto"/>
            <w:vAlign w:val="center"/>
          </w:tcPr>
          <w:p w:rsidR="0014437B" w:rsidRPr="00B82491" w:rsidRDefault="0014437B" w:rsidP="00E269A1">
            <w:pPr>
              <w:jc w:val="center"/>
              <w:rPr>
                <w:sz w:val="26"/>
                <w:szCs w:val="26"/>
              </w:rPr>
            </w:pPr>
            <w:r>
              <w:rPr>
                <w:sz w:val="26"/>
                <w:szCs w:val="26"/>
              </w:rPr>
              <w:t>34</w:t>
            </w:r>
          </w:p>
        </w:tc>
        <w:tc>
          <w:tcPr>
            <w:tcW w:w="3676" w:type="dxa"/>
            <w:shd w:val="clear" w:color="auto" w:fill="auto"/>
            <w:vAlign w:val="center"/>
          </w:tcPr>
          <w:p w:rsidR="0014437B" w:rsidRPr="00B82491" w:rsidRDefault="0014437B" w:rsidP="00E269A1">
            <w:pPr>
              <w:rPr>
                <w:b/>
                <w:sz w:val="26"/>
                <w:szCs w:val="26"/>
              </w:rPr>
            </w:pPr>
            <w:r w:rsidRPr="00B82491">
              <w:rPr>
                <w:b/>
                <w:spacing w:val="-4"/>
                <w:sz w:val="26"/>
                <w:szCs w:val="26"/>
              </w:rPr>
              <w:t xml:space="preserve">Ôn tập kiểm tra </w:t>
            </w:r>
          </w:p>
        </w:tc>
        <w:tc>
          <w:tcPr>
            <w:tcW w:w="8460" w:type="dxa"/>
            <w:vMerge/>
            <w:shd w:val="clear" w:color="auto" w:fill="auto"/>
          </w:tcPr>
          <w:p w:rsidR="0014437B" w:rsidRPr="00B82491" w:rsidRDefault="0014437B" w:rsidP="00E269A1">
            <w:pPr>
              <w:rPr>
                <w:color w:val="000000"/>
                <w:sz w:val="26"/>
                <w:szCs w:val="26"/>
                <w:lang w:eastAsia="vi-VN"/>
              </w:rPr>
            </w:pPr>
          </w:p>
        </w:tc>
      </w:tr>
      <w:tr w:rsidR="0014437B" w:rsidRPr="00B82491" w:rsidTr="0014437B">
        <w:tc>
          <w:tcPr>
            <w:tcW w:w="809" w:type="dxa"/>
            <w:shd w:val="clear" w:color="auto" w:fill="auto"/>
            <w:vAlign w:val="center"/>
          </w:tcPr>
          <w:p w:rsidR="0014437B" w:rsidRDefault="0014437B" w:rsidP="00E269A1">
            <w:pPr>
              <w:jc w:val="center"/>
              <w:rPr>
                <w:sz w:val="26"/>
                <w:szCs w:val="26"/>
              </w:rPr>
            </w:pPr>
            <w:r>
              <w:rPr>
                <w:sz w:val="26"/>
                <w:szCs w:val="26"/>
              </w:rPr>
              <w:t>35</w:t>
            </w:r>
          </w:p>
        </w:tc>
        <w:tc>
          <w:tcPr>
            <w:tcW w:w="1023" w:type="dxa"/>
            <w:shd w:val="clear" w:color="auto" w:fill="auto"/>
            <w:vAlign w:val="center"/>
          </w:tcPr>
          <w:p w:rsidR="0014437B" w:rsidRPr="00B82491" w:rsidRDefault="0014437B" w:rsidP="00E269A1">
            <w:pPr>
              <w:jc w:val="center"/>
              <w:rPr>
                <w:sz w:val="26"/>
                <w:szCs w:val="26"/>
              </w:rPr>
            </w:pPr>
            <w:r>
              <w:rPr>
                <w:sz w:val="26"/>
                <w:szCs w:val="26"/>
              </w:rPr>
              <w:t>35</w:t>
            </w:r>
          </w:p>
        </w:tc>
        <w:tc>
          <w:tcPr>
            <w:tcW w:w="3676" w:type="dxa"/>
            <w:shd w:val="clear" w:color="auto" w:fill="auto"/>
            <w:vAlign w:val="center"/>
          </w:tcPr>
          <w:p w:rsidR="0014437B" w:rsidRPr="00B82491" w:rsidRDefault="0014437B" w:rsidP="00E269A1">
            <w:pPr>
              <w:rPr>
                <w:b/>
                <w:sz w:val="26"/>
                <w:szCs w:val="26"/>
              </w:rPr>
            </w:pPr>
            <w:r w:rsidRPr="00B82491">
              <w:rPr>
                <w:b/>
                <w:spacing w:val="-4"/>
                <w:sz w:val="26"/>
                <w:szCs w:val="26"/>
              </w:rPr>
              <w:t xml:space="preserve">Ôn tập kiểm tra </w:t>
            </w:r>
          </w:p>
        </w:tc>
        <w:tc>
          <w:tcPr>
            <w:tcW w:w="8460" w:type="dxa"/>
            <w:vMerge/>
            <w:shd w:val="clear" w:color="auto" w:fill="auto"/>
          </w:tcPr>
          <w:p w:rsidR="0014437B" w:rsidRPr="00B82491" w:rsidRDefault="0014437B" w:rsidP="00E269A1">
            <w:pPr>
              <w:rPr>
                <w:color w:val="000000"/>
                <w:sz w:val="26"/>
                <w:szCs w:val="26"/>
                <w:lang w:eastAsia="vi-VN"/>
              </w:rPr>
            </w:pPr>
          </w:p>
        </w:tc>
      </w:tr>
    </w:tbl>
    <w:p w:rsidR="00F77C6B" w:rsidRPr="00B82491" w:rsidRDefault="00F77C6B">
      <w:pPr>
        <w:spacing w:before="1"/>
        <w:rPr>
          <w:b/>
          <w:sz w:val="26"/>
          <w:szCs w:val="26"/>
        </w:rPr>
      </w:pPr>
    </w:p>
    <w:p w:rsidR="0087196B" w:rsidRPr="0087196B" w:rsidRDefault="0087196B">
      <w:pPr>
        <w:pStyle w:val="ListParagraph"/>
        <w:numPr>
          <w:ilvl w:val="1"/>
          <w:numId w:val="4"/>
        </w:numPr>
        <w:tabs>
          <w:tab w:val="left" w:pos="715"/>
        </w:tabs>
        <w:spacing w:before="88"/>
        <w:rPr>
          <w:b/>
          <w:sz w:val="26"/>
          <w:szCs w:val="26"/>
        </w:rPr>
      </w:pPr>
    </w:p>
    <w:p w:rsidR="00F77C6B" w:rsidRPr="00B82491" w:rsidRDefault="00AA7FD3">
      <w:pPr>
        <w:pStyle w:val="ListParagraph"/>
        <w:numPr>
          <w:ilvl w:val="1"/>
          <w:numId w:val="4"/>
        </w:numPr>
        <w:tabs>
          <w:tab w:val="left" w:pos="715"/>
        </w:tabs>
        <w:spacing w:before="88"/>
        <w:rPr>
          <w:b/>
          <w:sz w:val="26"/>
          <w:szCs w:val="26"/>
        </w:rPr>
      </w:pPr>
      <w:r w:rsidRPr="00B82491">
        <w:rPr>
          <w:b/>
          <w:color w:val="FF0000"/>
          <w:sz w:val="26"/>
          <w:szCs w:val="26"/>
        </w:rPr>
        <w:lastRenderedPageBreak/>
        <w:t>Kiểm tra, đánh giá định</w:t>
      </w:r>
      <w:r w:rsidRPr="00B82491">
        <w:rPr>
          <w:b/>
          <w:color w:val="FF0000"/>
          <w:spacing w:val="-8"/>
          <w:sz w:val="26"/>
          <w:szCs w:val="26"/>
        </w:rPr>
        <w:t xml:space="preserve"> </w:t>
      </w:r>
      <w:r w:rsidRPr="00B82491">
        <w:rPr>
          <w:b/>
          <w:color w:val="FF0000"/>
          <w:sz w:val="26"/>
          <w:szCs w:val="26"/>
        </w:rPr>
        <w:t>kỳ</w:t>
      </w:r>
    </w:p>
    <w:p w:rsidR="00F77C6B" w:rsidRPr="00B82491" w:rsidRDefault="00F77C6B">
      <w:pPr>
        <w:spacing w:before="1"/>
        <w:rPr>
          <w:b/>
          <w:sz w:val="26"/>
          <w:szCs w:val="26"/>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8"/>
        <w:gridCol w:w="1656"/>
        <w:gridCol w:w="1700"/>
        <w:gridCol w:w="4254"/>
        <w:gridCol w:w="2977"/>
      </w:tblGrid>
      <w:tr w:rsidR="00F77C6B" w:rsidRPr="00B82491" w:rsidTr="007A4857">
        <w:trPr>
          <w:trHeight w:val="604"/>
        </w:trPr>
        <w:tc>
          <w:tcPr>
            <w:tcW w:w="3308" w:type="dxa"/>
            <w:tcBorders>
              <w:left w:val="single" w:sz="6" w:space="0" w:color="000000"/>
            </w:tcBorders>
          </w:tcPr>
          <w:p w:rsidR="00F77C6B" w:rsidRPr="00B82491" w:rsidRDefault="00AA7FD3">
            <w:pPr>
              <w:pStyle w:val="TableParagraph"/>
              <w:spacing w:before="30"/>
              <w:ind w:left="476" w:right="476"/>
              <w:jc w:val="center"/>
              <w:rPr>
                <w:sz w:val="26"/>
                <w:szCs w:val="26"/>
              </w:rPr>
            </w:pPr>
            <w:r w:rsidRPr="00B82491">
              <w:rPr>
                <w:sz w:val="26"/>
                <w:szCs w:val="26"/>
              </w:rPr>
              <w:t>Bài kiểm tra, đánh giá</w:t>
            </w:r>
          </w:p>
        </w:tc>
        <w:tc>
          <w:tcPr>
            <w:tcW w:w="1656" w:type="dxa"/>
          </w:tcPr>
          <w:p w:rsidR="00F77C6B" w:rsidRPr="00B82491" w:rsidRDefault="00AA7FD3">
            <w:pPr>
              <w:pStyle w:val="TableParagraph"/>
              <w:spacing w:before="30"/>
              <w:ind w:left="115" w:right="111"/>
              <w:jc w:val="center"/>
              <w:rPr>
                <w:sz w:val="26"/>
                <w:szCs w:val="26"/>
              </w:rPr>
            </w:pPr>
            <w:r w:rsidRPr="00B82491">
              <w:rPr>
                <w:sz w:val="26"/>
                <w:szCs w:val="26"/>
              </w:rPr>
              <w:t>Thời gian (1)</w:t>
            </w:r>
          </w:p>
        </w:tc>
        <w:tc>
          <w:tcPr>
            <w:tcW w:w="1700" w:type="dxa"/>
          </w:tcPr>
          <w:p w:rsidR="00F77C6B" w:rsidRPr="00B82491" w:rsidRDefault="00AA7FD3">
            <w:pPr>
              <w:pStyle w:val="TableParagraph"/>
              <w:spacing w:before="30"/>
              <w:ind w:left="103" w:right="94"/>
              <w:jc w:val="center"/>
              <w:rPr>
                <w:sz w:val="26"/>
                <w:szCs w:val="26"/>
              </w:rPr>
            </w:pPr>
            <w:r w:rsidRPr="00B82491">
              <w:rPr>
                <w:sz w:val="26"/>
                <w:szCs w:val="26"/>
              </w:rPr>
              <w:t>Thời điểm (2)</w:t>
            </w:r>
          </w:p>
        </w:tc>
        <w:tc>
          <w:tcPr>
            <w:tcW w:w="4254" w:type="dxa"/>
          </w:tcPr>
          <w:p w:rsidR="00F77C6B" w:rsidRPr="00B82491" w:rsidRDefault="00AA7FD3">
            <w:pPr>
              <w:pStyle w:val="TableParagraph"/>
              <w:spacing w:before="30"/>
              <w:ind w:left="1108"/>
              <w:rPr>
                <w:sz w:val="26"/>
                <w:szCs w:val="26"/>
              </w:rPr>
            </w:pPr>
            <w:r w:rsidRPr="00B82491">
              <w:rPr>
                <w:sz w:val="26"/>
                <w:szCs w:val="26"/>
              </w:rPr>
              <w:t>Yêu cầu cần đạt (3)</w:t>
            </w:r>
          </w:p>
        </w:tc>
        <w:tc>
          <w:tcPr>
            <w:tcW w:w="2977" w:type="dxa"/>
          </w:tcPr>
          <w:p w:rsidR="00F77C6B" w:rsidRPr="00B82491" w:rsidRDefault="00AA7FD3">
            <w:pPr>
              <w:pStyle w:val="TableParagraph"/>
              <w:spacing w:before="30"/>
              <w:ind w:left="393" w:right="388"/>
              <w:jc w:val="center"/>
              <w:rPr>
                <w:sz w:val="26"/>
                <w:szCs w:val="26"/>
              </w:rPr>
            </w:pPr>
            <w:r w:rsidRPr="00B82491">
              <w:rPr>
                <w:sz w:val="26"/>
                <w:szCs w:val="26"/>
              </w:rPr>
              <w:t>Hình thức (4)</w:t>
            </w:r>
          </w:p>
        </w:tc>
      </w:tr>
      <w:tr w:rsidR="00F77C6B" w:rsidRPr="00B82491" w:rsidTr="007A4857">
        <w:trPr>
          <w:trHeight w:val="767"/>
        </w:trPr>
        <w:tc>
          <w:tcPr>
            <w:tcW w:w="3308" w:type="dxa"/>
            <w:tcBorders>
              <w:left w:val="single" w:sz="6" w:space="0" w:color="000000"/>
            </w:tcBorders>
          </w:tcPr>
          <w:p w:rsidR="00F77C6B" w:rsidRPr="00B82491" w:rsidRDefault="00AA7FD3">
            <w:pPr>
              <w:pStyle w:val="TableParagraph"/>
              <w:spacing w:before="30"/>
              <w:ind w:left="476" w:right="474"/>
              <w:jc w:val="center"/>
              <w:rPr>
                <w:sz w:val="26"/>
                <w:szCs w:val="26"/>
              </w:rPr>
            </w:pPr>
            <w:r w:rsidRPr="00B82491">
              <w:rPr>
                <w:sz w:val="26"/>
                <w:szCs w:val="26"/>
              </w:rPr>
              <w:t>Giữa Học kỳ 1</w:t>
            </w:r>
          </w:p>
        </w:tc>
        <w:tc>
          <w:tcPr>
            <w:tcW w:w="1656" w:type="dxa"/>
          </w:tcPr>
          <w:p w:rsidR="00F77C6B" w:rsidRPr="00B82491" w:rsidRDefault="00577BC3">
            <w:pPr>
              <w:pStyle w:val="TableParagraph"/>
              <w:spacing w:before="30"/>
              <w:ind w:left="115" w:right="108"/>
              <w:jc w:val="center"/>
              <w:rPr>
                <w:sz w:val="26"/>
                <w:szCs w:val="26"/>
              </w:rPr>
            </w:pPr>
            <w:r w:rsidRPr="00B82491">
              <w:rPr>
                <w:sz w:val="26"/>
                <w:szCs w:val="26"/>
              </w:rPr>
              <w:t>9</w:t>
            </w:r>
            <w:r w:rsidR="00AA7FD3" w:rsidRPr="00B82491">
              <w:rPr>
                <w:sz w:val="26"/>
                <w:szCs w:val="26"/>
              </w:rPr>
              <w:t>0 phút</w:t>
            </w:r>
          </w:p>
        </w:tc>
        <w:tc>
          <w:tcPr>
            <w:tcW w:w="1700" w:type="dxa"/>
          </w:tcPr>
          <w:p w:rsidR="00F77C6B" w:rsidRPr="00B82491" w:rsidRDefault="00AA7FD3">
            <w:pPr>
              <w:pStyle w:val="TableParagraph"/>
              <w:spacing w:before="30"/>
              <w:ind w:left="101" w:right="94"/>
              <w:jc w:val="center"/>
              <w:rPr>
                <w:sz w:val="26"/>
                <w:szCs w:val="26"/>
              </w:rPr>
            </w:pPr>
            <w:r w:rsidRPr="00B82491">
              <w:rPr>
                <w:sz w:val="26"/>
                <w:szCs w:val="26"/>
              </w:rPr>
              <w:t>Tuần thứ 9</w:t>
            </w:r>
          </w:p>
        </w:tc>
        <w:tc>
          <w:tcPr>
            <w:tcW w:w="4254" w:type="dxa"/>
          </w:tcPr>
          <w:p w:rsidR="00F77C6B" w:rsidRPr="00B82491" w:rsidRDefault="00AA7FD3">
            <w:pPr>
              <w:pStyle w:val="TableParagraph"/>
              <w:spacing w:before="30" w:line="276" w:lineRule="auto"/>
              <w:ind w:left="4"/>
              <w:rPr>
                <w:sz w:val="26"/>
                <w:szCs w:val="26"/>
              </w:rPr>
            </w:pPr>
            <w:r w:rsidRPr="00B82491">
              <w:rPr>
                <w:sz w:val="26"/>
                <w:szCs w:val="26"/>
              </w:rPr>
              <w:t>Đáp ứng yêu cầu cần đạt chủ đề 1, chủ đề 2, chủ đề</w:t>
            </w:r>
            <w:r w:rsidRPr="00B82491">
              <w:rPr>
                <w:spacing w:val="-2"/>
                <w:sz w:val="26"/>
                <w:szCs w:val="26"/>
              </w:rPr>
              <w:t xml:space="preserve"> </w:t>
            </w:r>
            <w:r w:rsidRPr="00B82491">
              <w:rPr>
                <w:sz w:val="26"/>
                <w:szCs w:val="26"/>
              </w:rPr>
              <w:t>3</w:t>
            </w:r>
          </w:p>
        </w:tc>
        <w:tc>
          <w:tcPr>
            <w:tcW w:w="2977" w:type="dxa"/>
          </w:tcPr>
          <w:p w:rsidR="00F77C6B" w:rsidRPr="00B82491" w:rsidRDefault="00AA7FD3">
            <w:pPr>
              <w:pStyle w:val="TableParagraph"/>
              <w:spacing w:before="30"/>
              <w:ind w:left="393" w:right="386"/>
              <w:jc w:val="center"/>
              <w:rPr>
                <w:sz w:val="26"/>
                <w:szCs w:val="26"/>
              </w:rPr>
            </w:pPr>
            <w:r w:rsidRPr="00B82491">
              <w:rPr>
                <w:sz w:val="26"/>
                <w:szCs w:val="26"/>
              </w:rPr>
              <w:t>Thi viết trên giấy</w:t>
            </w:r>
          </w:p>
        </w:tc>
      </w:tr>
      <w:tr w:rsidR="00F77C6B" w:rsidRPr="00B82491" w:rsidTr="007A4857">
        <w:trPr>
          <w:trHeight w:val="808"/>
        </w:trPr>
        <w:tc>
          <w:tcPr>
            <w:tcW w:w="3308" w:type="dxa"/>
            <w:tcBorders>
              <w:left w:val="single" w:sz="6" w:space="0" w:color="000000"/>
            </w:tcBorders>
          </w:tcPr>
          <w:p w:rsidR="00F77C6B" w:rsidRPr="00B82491" w:rsidRDefault="00AA7FD3">
            <w:pPr>
              <w:pStyle w:val="TableParagraph"/>
              <w:spacing w:before="30"/>
              <w:ind w:left="476" w:right="474"/>
              <w:jc w:val="center"/>
              <w:rPr>
                <w:sz w:val="26"/>
                <w:szCs w:val="26"/>
              </w:rPr>
            </w:pPr>
            <w:r w:rsidRPr="00B82491">
              <w:rPr>
                <w:sz w:val="26"/>
                <w:szCs w:val="26"/>
              </w:rPr>
              <w:t>Cuối Học kỳ 1</w:t>
            </w:r>
          </w:p>
        </w:tc>
        <w:tc>
          <w:tcPr>
            <w:tcW w:w="1656" w:type="dxa"/>
          </w:tcPr>
          <w:p w:rsidR="00F77C6B" w:rsidRPr="00B82491" w:rsidRDefault="00577BC3">
            <w:pPr>
              <w:pStyle w:val="TableParagraph"/>
              <w:spacing w:before="30"/>
              <w:ind w:left="115" w:right="108"/>
              <w:jc w:val="center"/>
              <w:rPr>
                <w:sz w:val="26"/>
                <w:szCs w:val="26"/>
              </w:rPr>
            </w:pPr>
            <w:r w:rsidRPr="00B82491">
              <w:rPr>
                <w:sz w:val="26"/>
                <w:szCs w:val="26"/>
              </w:rPr>
              <w:t>9</w:t>
            </w:r>
            <w:r w:rsidR="00AA7FD3" w:rsidRPr="00B82491">
              <w:rPr>
                <w:sz w:val="26"/>
                <w:szCs w:val="26"/>
              </w:rPr>
              <w:t>0 phút</w:t>
            </w:r>
          </w:p>
        </w:tc>
        <w:tc>
          <w:tcPr>
            <w:tcW w:w="1700" w:type="dxa"/>
          </w:tcPr>
          <w:p w:rsidR="00F77C6B" w:rsidRPr="00B82491" w:rsidRDefault="00AA7FD3">
            <w:pPr>
              <w:pStyle w:val="TableParagraph"/>
              <w:spacing w:before="30"/>
              <w:ind w:left="101" w:right="94"/>
              <w:jc w:val="center"/>
              <w:rPr>
                <w:sz w:val="26"/>
                <w:szCs w:val="26"/>
              </w:rPr>
            </w:pPr>
            <w:r w:rsidRPr="00B82491">
              <w:rPr>
                <w:sz w:val="26"/>
                <w:szCs w:val="26"/>
              </w:rPr>
              <w:t>Tuần thứ 18</w:t>
            </w:r>
          </w:p>
        </w:tc>
        <w:tc>
          <w:tcPr>
            <w:tcW w:w="4254" w:type="dxa"/>
          </w:tcPr>
          <w:p w:rsidR="00F77C6B" w:rsidRPr="00B82491" w:rsidRDefault="00AA7FD3">
            <w:pPr>
              <w:pStyle w:val="TableParagraph"/>
              <w:spacing w:before="30" w:line="276" w:lineRule="auto"/>
              <w:ind w:left="4"/>
              <w:rPr>
                <w:sz w:val="26"/>
                <w:szCs w:val="26"/>
              </w:rPr>
            </w:pPr>
            <w:r w:rsidRPr="00B82491">
              <w:rPr>
                <w:sz w:val="26"/>
                <w:szCs w:val="26"/>
              </w:rPr>
              <w:t>Đáp ứng yêu cầu cần đạt chủ đề 2, chủ đề 3, chủ đề 4 và chủ đề</w:t>
            </w:r>
            <w:r w:rsidRPr="00B82491">
              <w:rPr>
                <w:spacing w:val="-5"/>
                <w:sz w:val="26"/>
                <w:szCs w:val="26"/>
              </w:rPr>
              <w:t xml:space="preserve"> </w:t>
            </w:r>
            <w:r w:rsidRPr="00B82491">
              <w:rPr>
                <w:sz w:val="26"/>
                <w:szCs w:val="26"/>
              </w:rPr>
              <w:t>5</w:t>
            </w:r>
          </w:p>
        </w:tc>
        <w:tc>
          <w:tcPr>
            <w:tcW w:w="2977" w:type="dxa"/>
          </w:tcPr>
          <w:p w:rsidR="00F77C6B" w:rsidRPr="00B82491" w:rsidRDefault="00AA7FD3">
            <w:pPr>
              <w:pStyle w:val="TableParagraph"/>
              <w:spacing w:before="30"/>
              <w:ind w:left="393" w:right="381"/>
              <w:jc w:val="center"/>
              <w:rPr>
                <w:sz w:val="26"/>
                <w:szCs w:val="26"/>
              </w:rPr>
            </w:pPr>
            <w:r w:rsidRPr="00B82491">
              <w:rPr>
                <w:sz w:val="26"/>
                <w:szCs w:val="26"/>
              </w:rPr>
              <w:t>Thi viết trên giấy</w:t>
            </w:r>
          </w:p>
          <w:p w:rsidR="00F77C6B" w:rsidRPr="00B82491" w:rsidRDefault="00AA7FD3">
            <w:pPr>
              <w:pStyle w:val="TableParagraph"/>
              <w:spacing w:before="85"/>
              <w:ind w:left="393" w:right="389"/>
              <w:jc w:val="center"/>
              <w:rPr>
                <w:sz w:val="26"/>
                <w:szCs w:val="26"/>
              </w:rPr>
            </w:pPr>
            <w:r w:rsidRPr="00B82491">
              <w:rPr>
                <w:sz w:val="26"/>
                <w:szCs w:val="26"/>
              </w:rPr>
              <w:t>(tập trung toàn khối)</w:t>
            </w:r>
          </w:p>
        </w:tc>
      </w:tr>
      <w:tr w:rsidR="00F77C6B" w:rsidRPr="00B82491" w:rsidTr="007A4857">
        <w:trPr>
          <w:trHeight w:val="768"/>
        </w:trPr>
        <w:tc>
          <w:tcPr>
            <w:tcW w:w="3308" w:type="dxa"/>
            <w:tcBorders>
              <w:left w:val="single" w:sz="6" w:space="0" w:color="000000"/>
            </w:tcBorders>
          </w:tcPr>
          <w:p w:rsidR="00F77C6B" w:rsidRPr="00B82491" w:rsidRDefault="00AA7FD3">
            <w:pPr>
              <w:pStyle w:val="TableParagraph"/>
              <w:spacing w:before="31"/>
              <w:ind w:left="476" w:right="474"/>
              <w:jc w:val="center"/>
              <w:rPr>
                <w:sz w:val="26"/>
                <w:szCs w:val="26"/>
              </w:rPr>
            </w:pPr>
            <w:r w:rsidRPr="00B82491">
              <w:rPr>
                <w:sz w:val="26"/>
                <w:szCs w:val="26"/>
              </w:rPr>
              <w:t>Giữa Học kỳ II</w:t>
            </w:r>
          </w:p>
        </w:tc>
        <w:tc>
          <w:tcPr>
            <w:tcW w:w="1656" w:type="dxa"/>
          </w:tcPr>
          <w:p w:rsidR="00F77C6B" w:rsidRPr="00B82491" w:rsidRDefault="00577BC3">
            <w:pPr>
              <w:pStyle w:val="TableParagraph"/>
              <w:spacing w:before="31"/>
              <w:ind w:left="115" w:right="108"/>
              <w:jc w:val="center"/>
              <w:rPr>
                <w:sz w:val="26"/>
                <w:szCs w:val="26"/>
              </w:rPr>
            </w:pPr>
            <w:r w:rsidRPr="00B82491">
              <w:rPr>
                <w:sz w:val="26"/>
                <w:szCs w:val="26"/>
              </w:rPr>
              <w:t>9</w:t>
            </w:r>
            <w:r w:rsidR="00AA7FD3" w:rsidRPr="00B82491">
              <w:rPr>
                <w:sz w:val="26"/>
                <w:szCs w:val="26"/>
              </w:rPr>
              <w:t>0 phút</w:t>
            </w:r>
          </w:p>
        </w:tc>
        <w:tc>
          <w:tcPr>
            <w:tcW w:w="1700" w:type="dxa"/>
          </w:tcPr>
          <w:p w:rsidR="00F77C6B" w:rsidRPr="00B82491" w:rsidRDefault="00AA7FD3">
            <w:pPr>
              <w:pStyle w:val="TableParagraph"/>
              <w:spacing w:before="31"/>
              <w:ind w:left="101" w:right="94"/>
              <w:jc w:val="center"/>
              <w:rPr>
                <w:sz w:val="26"/>
                <w:szCs w:val="26"/>
              </w:rPr>
            </w:pPr>
            <w:r w:rsidRPr="00B82491">
              <w:rPr>
                <w:sz w:val="26"/>
                <w:szCs w:val="26"/>
              </w:rPr>
              <w:t>Tuần thứ 27</w:t>
            </w:r>
          </w:p>
        </w:tc>
        <w:tc>
          <w:tcPr>
            <w:tcW w:w="4254" w:type="dxa"/>
          </w:tcPr>
          <w:p w:rsidR="00F77C6B" w:rsidRPr="00B82491" w:rsidRDefault="00AA7FD3">
            <w:pPr>
              <w:pStyle w:val="TableParagraph"/>
              <w:spacing w:before="31" w:line="276" w:lineRule="auto"/>
              <w:ind w:left="4"/>
              <w:rPr>
                <w:sz w:val="26"/>
                <w:szCs w:val="26"/>
              </w:rPr>
            </w:pPr>
            <w:r w:rsidRPr="00B82491">
              <w:rPr>
                <w:sz w:val="26"/>
                <w:szCs w:val="26"/>
              </w:rPr>
              <w:t>Đáp ứng yêu cầu cần đạt chủ đề 6, chủ đề</w:t>
            </w:r>
            <w:r w:rsidRPr="00B82491">
              <w:rPr>
                <w:spacing w:val="-2"/>
                <w:sz w:val="26"/>
                <w:szCs w:val="26"/>
              </w:rPr>
              <w:t xml:space="preserve"> </w:t>
            </w:r>
            <w:r w:rsidRPr="00B82491">
              <w:rPr>
                <w:sz w:val="26"/>
                <w:szCs w:val="26"/>
              </w:rPr>
              <w:t>7</w:t>
            </w:r>
          </w:p>
        </w:tc>
        <w:tc>
          <w:tcPr>
            <w:tcW w:w="2977" w:type="dxa"/>
          </w:tcPr>
          <w:p w:rsidR="00F77C6B" w:rsidRPr="00B82491" w:rsidRDefault="00AA7FD3">
            <w:pPr>
              <w:pStyle w:val="TableParagraph"/>
              <w:spacing w:before="31"/>
              <w:ind w:left="393" w:right="386"/>
              <w:jc w:val="center"/>
              <w:rPr>
                <w:sz w:val="26"/>
                <w:szCs w:val="26"/>
              </w:rPr>
            </w:pPr>
            <w:r w:rsidRPr="00B82491">
              <w:rPr>
                <w:sz w:val="26"/>
                <w:szCs w:val="26"/>
              </w:rPr>
              <w:t>Thi viết trên giấy</w:t>
            </w:r>
          </w:p>
        </w:tc>
      </w:tr>
      <w:tr w:rsidR="00F77C6B" w:rsidRPr="00B82491" w:rsidTr="007A4857">
        <w:trPr>
          <w:trHeight w:val="806"/>
        </w:trPr>
        <w:tc>
          <w:tcPr>
            <w:tcW w:w="3308" w:type="dxa"/>
            <w:tcBorders>
              <w:left w:val="single" w:sz="6" w:space="0" w:color="000000"/>
            </w:tcBorders>
          </w:tcPr>
          <w:p w:rsidR="00F77C6B" w:rsidRPr="00B82491" w:rsidRDefault="00AA7FD3">
            <w:pPr>
              <w:pStyle w:val="TableParagraph"/>
              <w:spacing w:before="30"/>
              <w:ind w:left="476" w:right="474"/>
              <w:jc w:val="center"/>
              <w:rPr>
                <w:sz w:val="26"/>
                <w:szCs w:val="26"/>
              </w:rPr>
            </w:pPr>
            <w:r w:rsidRPr="00B82491">
              <w:rPr>
                <w:sz w:val="26"/>
                <w:szCs w:val="26"/>
              </w:rPr>
              <w:t>Cuối Học kỳ II</w:t>
            </w:r>
          </w:p>
        </w:tc>
        <w:tc>
          <w:tcPr>
            <w:tcW w:w="1656" w:type="dxa"/>
          </w:tcPr>
          <w:p w:rsidR="00F77C6B" w:rsidRPr="00B82491" w:rsidRDefault="00577BC3">
            <w:pPr>
              <w:pStyle w:val="TableParagraph"/>
              <w:spacing w:before="30"/>
              <w:ind w:left="115" w:right="108"/>
              <w:jc w:val="center"/>
              <w:rPr>
                <w:sz w:val="26"/>
                <w:szCs w:val="26"/>
              </w:rPr>
            </w:pPr>
            <w:r w:rsidRPr="00B82491">
              <w:rPr>
                <w:sz w:val="26"/>
                <w:szCs w:val="26"/>
              </w:rPr>
              <w:t>9</w:t>
            </w:r>
            <w:r w:rsidR="00AA7FD3" w:rsidRPr="00B82491">
              <w:rPr>
                <w:sz w:val="26"/>
                <w:szCs w:val="26"/>
              </w:rPr>
              <w:t>0 phút</w:t>
            </w:r>
          </w:p>
        </w:tc>
        <w:tc>
          <w:tcPr>
            <w:tcW w:w="1700" w:type="dxa"/>
          </w:tcPr>
          <w:p w:rsidR="00F77C6B" w:rsidRPr="00B82491" w:rsidRDefault="00AA7FD3">
            <w:pPr>
              <w:pStyle w:val="TableParagraph"/>
              <w:spacing w:before="30"/>
              <w:ind w:left="101" w:right="94"/>
              <w:jc w:val="center"/>
              <w:rPr>
                <w:sz w:val="26"/>
                <w:szCs w:val="26"/>
              </w:rPr>
            </w:pPr>
            <w:r w:rsidRPr="00B82491">
              <w:rPr>
                <w:sz w:val="26"/>
                <w:szCs w:val="26"/>
              </w:rPr>
              <w:t>Tuần thứ 34</w:t>
            </w:r>
          </w:p>
        </w:tc>
        <w:tc>
          <w:tcPr>
            <w:tcW w:w="4254" w:type="dxa"/>
          </w:tcPr>
          <w:p w:rsidR="00F77C6B" w:rsidRPr="00B82491" w:rsidRDefault="00AA7FD3">
            <w:pPr>
              <w:pStyle w:val="TableParagraph"/>
              <w:spacing w:before="30" w:line="276" w:lineRule="auto"/>
              <w:ind w:left="4"/>
              <w:rPr>
                <w:sz w:val="26"/>
                <w:szCs w:val="26"/>
              </w:rPr>
            </w:pPr>
            <w:r w:rsidRPr="00B82491">
              <w:rPr>
                <w:sz w:val="26"/>
                <w:szCs w:val="26"/>
              </w:rPr>
              <w:t>Đáp ứng yêu cầu cần đạt chủ đề 7, chủ đề 8, chủ đề</w:t>
            </w:r>
            <w:r w:rsidRPr="00B82491">
              <w:rPr>
                <w:spacing w:val="-2"/>
                <w:sz w:val="26"/>
                <w:szCs w:val="26"/>
              </w:rPr>
              <w:t xml:space="preserve"> </w:t>
            </w:r>
            <w:r w:rsidRPr="00B82491">
              <w:rPr>
                <w:sz w:val="26"/>
                <w:szCs w:val="26"/>
              </w:rPr>
              <w:t>9</w:t>
            </w:r>
          </w:p>
        </w:tc>
        <w:tc>
          <w:tcPr>
            <w:tcW w:w="2977" w:type="dxa"/>
          </w:tcPr>
          <w:p w:rsidR="00F77C6B" w:rsidRPr="00B82491" w:rsidRDefault="00AA7FD3">
            <w:pPr>
              <w:pStyle w:val="TableParagraph"/>
              <w:spacing w:before="30"/>
              <w:ind w:left="393" w:right="386"/>
              <w:jc w:val="center"/>
              <w:rPr>
                <w:sz w:val="26"/>
                <w:szCs w:val="26"/>
              </w:rPr>
            </w:pPr>
            <w:r w:rsidRPr="00B82491">
              <w:rPr>
                <w:sz w:val="26"/>
                <w:szCs w:val="26"/>
              </w:rPr>
              <w:t>Thi viết trên giấy</w:t>
            </w:r>
          </w:p>
          <w:p w:rsidR="00F77C6B" w:rsidRPr="00B82491" w:rsidRDefault="00AA7FD3">
            <w:pPr>
              <w:pStyle w:val="TableParagraph"/>
              <w:spacing w:before="83"/>
              <w:ind w:left="393" w:right="389"/>
              <w:jc w:val="center"/>
              <w:rPr>
                <w:sz w:val="26"/>
                <w:szCs w:val="26"/>
              </w:rPr>
            </w:pPr>
            <w:r w:rsidRPr="00B82491">
              <w:rPr>
                <w:sz w:val="26"/>
                <w:szCs w:val="26"/>
              </w:rPr>
              <w:t>(tập trung toàn khối)</w:t>
            </w:r>
          </w:p>
        </w:tc>
      </w:tr>
    </w:tbl>
    <w:p w:rsidR="00F77C6B" w:rsidRPr="00B82491" w:rsidRDefault="00AA7FD3">
      <w:pPr>
        <w:pStyle w:val="ListParagraph"/>
        <w:numPr>
          <w:ilvl w:val="1"/>
          <w:numId w:val="4"/>
        </w:numPr>
        <w:tabs>
          <w:tab w:val="left" w:pos="714"/>
        </w:tabs>
        <w:spacing w:line="299" w:lineRule="exact"/>
        <w:ind w:left="713" w:hanging="454"/>
        <w:rPr>
          <w:b/>
          <w:sz w:val="26"/>
          <w:szCs w:val="26"/>
        </w:rPr>
      </w:pPr>
      <w:r w:rsidRPr="00B82491">
        <w:rPr>
          <w:b/>
          <w:color w:val="FF0000"/>
          <w:sz w:val="26"/>
          <w:szCs w:val="26"/>
        </w:rPr>
        <w:t>Các nhiệm vụ</w:t>
      </w:r>
      <w:r w:rsidRPr="00B82491">
        <w:rPr>
          <w:b/>
          <w:color w:val="FF0000"/>
          <w:spacing w:val="-5"/>
          <w:sz w:val="26"/>
          <w:szCs w:val="26"/>
        </w:rPr>
        <w:t xml:space="preserve"> </w:t>
      </w:r>
      <w:r w:rsidRPr="00B82491">
        <w:rPr>
          <w:b/>
          <w:color w:val="FF0000"/>
          <w:sz w:val="26"/>
          <w:szCs w:val="26"/>
        </w:rPr>
        <w:t>khác:</w:t>
      </w:r>
    </w:p>
    <w:p w:rsidR="00F77C6B" w:rsidRPr="00B82491" w:rsidRDefault="00F77C6B">
      <w:pPr>
        <w:pStyle w:val="BodyText"/>
        <w:rPr>
          <w:b w:val="0"/>
          <w:i/>
          <w:sz w:val="26"/>
          <w:szCs w:val="26"/>
        </w:rPr>
      </w:pPr>
    </w:p>
    <w:p w:rsidR="00627223" w:rsidRPr="00B82491" w:rsidRDefault="00627223" w:rsidP="00627223">
      <w:pPr>
        <w:pStyle w:val="NoSpacing"/>
        <w:rPr>
          <w:b/>
          <w:bCs/>
          <w:color w:val="0000FF"/>
          <w:sz w:val="26"/>
          <w:szCs w:val="26"/>
        </w:rPr>
      </w:pPr>
      <w:r w:rsidRPr="00B82491">
        <w:rPr>
          <w:b/>
          <w:bCs/>
          <w:color w:val="0000FF"/>
          <w:sz w:val="26"/>
          <w:szCs w:val="26"/>
        </w:rPr>
        <w:t>1. Bồi dưỡng học sinh giỏi:</w:t>
      </w:r>
    </w:p>
    <w:p w:rsidR="00627223" w:rsidRPr="00B82491" w:rsidRDefault="00627223" w:rsidP="00627223">
      <w:pPr>
        <w:pStyle w:val="NoSpacing"/>
        <w:rPr>
          <w:sz w:val="26"/>
          <w:szCs w:val="26"/>
        </w:rPr>
      </w:pPr>
      <w:r w:rsidRPr="00B82491">
        <w:rPr>
          <w:color w:val="943634" w:themeColor="accent2" w:themeShade="BF"/>
          <w:sz w:val="26"/>
          <w:szCs w:val="26"/>
        </w:rPr>
        <w:t>a) Mục đích</w:t>
      </w:r>
      <w:r w:rsidRPr="00B82491">
        <w:rPr>
          <w:sz w:val="26"/>
          <w:szCs w:val="26"/>
        </w:rPr>
        <w:t>:</w:t>
      </w:r>
    </w:p>
    <w:p w:rsidR="00627223" w:rsidRPr="00B82491" w:rsidRDefault="00627223" w:rsidP="00627223">
      <w:pPr>
        <w:pStyle w:val="NoSpacing"/>
        <w:ind w:firstLine="284"/>
        <w:rPr>
          <w:color w:val="auto"/>
          <w:sz w:val="26"/>
          <w:szCs w:val="26"/>
        </w:rPr>
      </w:pPr>
      <w:r w:rsidRPr="00B82491">
        <w:rPr>
          <w:color w:val="auto"/>
          <w:sz w:val="26"/>
          <w:szCs w:val="26"/>
        </w:rPr>
        <w:t>- Giúp các em học sinh có điều kiện học tập, phát triển tư duy, sáng tạo, có thái độ học tập đúng đắn, tự nghiên cứu, tìm tòi, tham khảo tài liệu.</w:t>
      </w:r>
    </w:p>
    <w:p w:rsidR="00627223" w:rsidRPr="00B82491" w:rsidRDefault="00627223" w:rsidP="00627223">
      <w:pPr>
        <w:pStyle w:val="NoSpacing"/>
        <w:ind w:firstLine="284"/>
        <w:rPr>
          <w:color w:val="auto"/>
          <w:sz w:val="26"/>
          <w:szCs w:val="26"/>
        </w:rPr>
      </w:pPr>
      <w:r w:rsidRPr="00B82491">
        <w:rPr>
          <w:color w:val="auto"/>
          <w:sz w:val="26"/>
          <w:szCs w:val="26"/>
        </w:rPr>
        <w:t>- Giúp các em có phương pháp học tập tích cực trong các bộ môn, kích thích sự phát triển thông minh, ham hiểu biết, không ỷ lại.</w:t>
      </w:r>
    </w:p>
    <w:p w:rsidR="00627223" w:rsidRPr="00B82491" w:rsidRDefault="00627223" w:rsidP="00627223">
      <w:pPr>
        <w:pStyle w:val="NoSpacing"/>
        <w:ind w:firstLine="284"/>
        <w:rPr>
          <w:color w:val="auto"/>
          <w:sz w:val="26"/>
          <w:szCs w:val="26"/>
        </w:rPr>
      </w:pPr>
      <w:r w:rsidRPr="00B82491">
        <w:rPr>
          <w:color w:val="auto"/>
          <w:sz w:val="26"/>
          <w:szCs w:val="26"/>
        </w:rPr>
        <w:t>- Giúp cho các em có năng khiếu bộ môn có cơ hội tiếp cận những vấn đề nâng cao và sâu hơn, qua đó tạo cho các em niềm đam mê và yêu thích môn học.</w:t>
      </w:r>
    </w:p>
    <w:p w:rsidR="00627223" w:rsidRPr="00B82491" w:rsidRDefault="00627223" w:rsidP="00627223">
      <w:pPr>
        <w:pStyle w:val="NoSpacing"/>
        <w:ind w:firstLine="284"/>
        <w:rPr>
          <w:color w:val="auto"/>
          <w:sz w:val="26"/>
          <w:szCs w:val="26"/>
        </w:rPr>
      </w:pPr>
      <w:r w:rsidRPr="00B82491">
        <w:rPr>
          <w:color w:val="auto"/>
          <w:sz w:val="26"/>
          <w:szCs w:val="26"/>
        </w:rPr>
        <w:t>- Giúp các em  có cơ hội rèn luyện, phấn đấu trở thành học sinh giỏi xuất sắc phát triển toàn diện.</w:t>
      </w:r>
    </w:p>
    <w:p w:rsidR="00627223" w:rsidRPr="00B82491" w:rsidRDefault="00627223" w:rsidP="00627223">
      <w:pPr>
        <w:pStyle w:val="NoSpacing"/>
        <w:rPr>
          <w:sz w:val="26"/>
          <w:szCs w:val="26"/>
        </w:rPr>
      </w:pPr>
      <w:r w:rsidRPr="00B82491">
        <w:rPr>
          <w:color w:val="943634" w:themeColor="accent2" w:themeShade="BF"/>
          <w:sz w:val="26"/>
          <w:szCs w:val="26"/>
        </w:rPr>
        <w:t>b) Thời gian thực hiện</w:t>
      </w:r>
      <w:r w:rsidRPr="00B82491">
        <w:rPr>
          <w:sz w:val="26"/>
          <w:szCs w:val="26"/>
        </w:rPr>
        <w:t>:</w:t>
      </w:r>
    </w:p>
    <w:p w:rsidR="00627223" w:rsidRPr="00B82491" w:rsidRDefault="00627223" w:rsidP="00627223">
      <w:pPr>
        <w:pStyle w:val="NoSpacing"/>
        <w:ind w:firstLine="284"/>
        <w:rPr>
          <w:color w:val="auto"/>
          <w:sz w:val="26"/>
          <w:szCs w:val="26"/>
        </w:rPr>
      </w:pPr>
      <w:r w:rsidRPr="00B82491">
        <w:rPr>
          <w:color w:val="auto"/>
          <w:sz w:val="26"/>
          <w:szCs w:val="26"/>
        </w:rPr>
        <w:t>- Xây dựng kế hoạch bồi dưỡng học sinh giỏi ngay từ đầu năm.</w:t>
      </w:r>
    </w:p>
    <w:p w:rsidR="00627223" w:rsidRPr="00B82491" w:rsidRDefault="00627223" w:rsidP="00627223">
      <w:pPr>
        <w:pStyle w:val="NoSpacing"/>
        <w:ind w:firstLine="284"/>
        <w:rPr>
          <w:color w:val="auto"/>
          <w:sz w:val="26"/>
          <w:szCs w:val="26"/>
        </w:rPr>
      </w:pPr>
      <w:r w:rsidRPr="00B82491">
        <w:rPr>
          <w:color w:val="auto"/>
          <w:sz w:val="26"/>
          <w:szCs w:val="26"/>
        </w:rPr>
        <w:t>- Triển khai kế hoạch bồi dưỡng học sinh giỏi trong buổi họp Hội đồng sư phạm cho mọi thành viên cùng biết và thực hiện.</w:t>
      </w:r>
    </w:p>
    <w:p w:rsidR="00627223" w:rsidRPr="00B82491" w:rsidRDefault="00627223" w:rsidP="00627223">
      <w:pPr>
        <w:pStyle w:val="NoSpacing"/>
        <w:ind w:firstLine="284"/>
        <w:rPr>
          <w:color w:val="auto"/>
          <w:sz w:val="26"/>
          <w:szCs w:val="26"/>
        </w:rPr>
      </w:pPr>
      <w:r w:rsidRPr="00B82491">
        <w:rPr>
          <w:color w:val="auto"/>
          <w:sz w:val="26"/>
          <w:szCs w:val="26"/>
        </w:rPr>
        <w:t>- Theo dõi kết quả học tập của các em từ đó có nhiều biện pháp thích hợp để giúp giáo viên và học sinh dạy tốt và học tốt.</w:t>
      </w:r>
    </w:p>
    <w:p w:rsidR="00627223" w:rsidRPr="00B82491" w:rsidRDefault="00627223" w:rsidP="00627223">
      <w:pPr>
        <w:pStyle w:val="NoSpacing"/>
        <w:rPr>
          <w:rFonts w:eastAsia="Times New Roman"/>
          <w:sz w:val="26"/>
          <w:szCs w:val="26"/>
        </w:rPr>
      </w:pPr>
      <w:r w:rsidRPr="00B82491">
        <w:rPr>
          <w:color w:val="943634" w:themeColor="accent2" w:themeShade="BF"/>
          <w:sz w:val="26"/>
          <w:szCs w:val="26"/>
        </w:rPr>
        <w:t xml:space="preserve">c) Kế hoạch học tập: </w:t>
      </w:r>
      <w:r w:rsidRPr="00B82491">
        <w:rPr>
          <w:color w:val="auto"/>
          <w:sz w:val="26"/>
          <w:szCs w:val="26"/>
        </w:rPr>
        <w:t>Theo kế hoạch của nhà trường</w:t>
      </w:r>
    </w:p>
    <w:p w:rsidR="00627223" w:rsidRPr="00B82491" w:rsidRDefault="00627223" w:rsidP="00627223">
      <w:pPr>
        <w:pStyle w:val="NoSpacing"/>
        <w:rPr>
          <w:sz w:val="26"/>
          <w:szCs w:val="26"/>
        </w:rPr>
      </w:pPr>
      <w:r w:rsidRPr="00B82491">
        <w:rPr>
          <w:color w:val="943634" w:themeColor="accent2" w:themeShade="BF"/>
          <w:sz w:val="26"/>
          <w:szCs w:val="26"/>
        </w:rPr>
        <w:t>d) Biện pháp thực hiện</w:t>
      </w:r>
      <w:r w:rsidRPr="00B82491">
        <w:rPr>
          <w:sz w:val="26"/>
          <w:szCs w:val="26"/>
        </w:rPr>
        <w:t xml:space="preserve">: </w:t>
      </w:r>
    </w:p>
    <w:p w:rsidR="00627223" w:rsidRPr="00B82491" w:rsidRDefault="00627223" w:rsidP="00627223">
      <w:pPr>
        <w:pStyle w:val="NoSpacing"/>
        <w:rPr>
          <w:sz w:val="26"/>
          <w:szCs w:val="26"/>
        </w:rPr>
      </w:pPr>
      <w:r w:rsidRPr="00B82491">
        <w:rPr>
          <w:sz w:val="26"/>
          <w:szCs w:val="26"/>
        </w:rPr>
        <w:t xml:space="preserve">    - Phân công giáo viên có năng lực bồi dưỡng HSG, có thể phân chia nhiều nội dung bồi dưỡng cho nhiều giáo viên khác nhau.</w:t>
      </w:r>
    </w:p>
    <w:p w:rsidR="00627223" w:rsidRPr="00B82491" w:rsidRDefault="00627223" w:rsidP="00627223">
      <w:pPr>
        <w:pStyle w:val="NoSpacing"/>
        <w:rPr>
          <w:sz w:val="26"/>
          <w:szCs w:val="26"/>
        </w:rPr>
      </w:pPr>
      <w:r w:rsidRPr="00B82491">
        <w:rPr>
          <w:sz w:val="26"/>
          <w:szCs w:val="26"/>
        </w:rPr>
        <w:t xml:space="preserve">    - Lấy danh sách HSG và đôn đốc các em để học tập tốt hơn.</w:t>
      </w:r>
    </w:p>
    <w:p w:rsidR="00627223" w:rsidRPr="00B82491" w:rsidRDefault="00627223" w:rsidP="00627223">
      <w:pPr>
        <w:pStyle w:val="NoSpacing"/>
        <w:rPr>
          <w:b/>
          <w:bCs/>
          <w:color w:val="0000FF"/>
          <w:sz w:val="26"/>
          <w:szCs w:val="26"/>
        </w:rPr>
      </w:pPr>
      <w:r w:rsidRPr="00B82491">
        <w:rPr>
          <w:b/>
          <w:bCs/>
          <w:color w:val="0000FF"/>
          <w:sz w:val="26"/>
          <w:szCs w:val="26"/>
        </w:rPr>
        <w:t>2. Giúp đỡ học sinh yếu</w:t>
      </w:r>
    </w:p>
    <w:p w:rsidR="00627223" w:rsidRPr="00B82491" w:rsidRDefault="00627223" w:rsidP="00627223">
      <w:pPr>
        <w:pStyle w:val="NoSpacing"/>
        <w:rPr>
          <w:sz w:val="26"/>
          <w:szCs w:val="26"/>
        </w:rPr>
      </w:pPr>
      <w:r w:rsidRPr="00B82491">
        <w:rPr>
          <w:color w:val="943634" w:themeColor="accent2" w:themeShade="BF"/>
          <w:sz w:val="26"/>
          <w:szCs w:val="26"/>
        </w:rPr>
        <w:t>a) Mục đích</w:t>
      </w:r>
      <w:r w:rsidRPr="00B82491">
        <w:rPr>
          <w:sz w:val="26"/>
          <w:szCs w:val="26"/>
        </w:rPr>
        <w:t>:</w:t>
      </w:r>
    </w:p>
    <w:p w:rsidR="00627223" w:rsidRPr="00B82491" w:rsidRDefault="00627223" w:rsidP="00627223">
      <w:pPr>
        <w:pStyle w:val="NormalWeb"/>
        <w:shd w:val="clear" w:color="auto" w:fill="FFFFFF"/>
        <w:spacing w:before="0" w:beforeAutospacing="0" w:after="0" w:afterAutospacing="0"/>
        <w:ind w:left="75" w:right="75" w:firstLine="663"/>
        <w:jc w:val="both"/>
        <w:rPr>
          <w:color w:val="333333"/>
          <w:sz w:val="26"/>
          <w:szCs w:val="26"/>
        </w:rPr>
      </w:pPr>
      <w:r w:rsidRPr="00B82491">
        <w:rPr>
          <w:color w:val="000000"/>
          <w:sz w:val="26"/>
          <w:szCs w:val="26"/>
          <w:shd w:val="clear" w:color="auto" w:fill="FFFFFF"/>
        </w:rPr>
        <w:t>- Giúp học sinh yếu – kém được ôn tập củng cố những kiến thức cơ bản để có cơ sở tiếp thu bài mới được tốt hơn, nâng cao kết quả học tập.</w:t>
      </w:r>
    </w:p>
    <w:p w:rsidR="00627223" w:rsidRPr="00B82491" w:rsidRDefault="00627223" w:rsidP="00627223">
      <w:pPr>
        <w:pStyle w:val="NormalWeb"/>
        <w:shd w:val="clear" w:color="auto" w:fill="FFFFFF"/>
        <w:spacing w:before="0" w:beforeAutospacing="0" w:after="0" w:afterAutospacing="0"/>
        <w:ind w:left="75" w:right="75" w:firstLine="663"/>
        <w:jc w:val="both"/>
        <w:rPr>
          <w:color w:val="333333"/>
          <w:sz w:val="26"/>
          <w:szCs w:val="26"/>
        </w:rPr>
      </w:pPr>
      <w:r w:rsidRPr="00B82491">
        <w:rPr>
          <w:color w:val="000000"/>
          <w:sz w:val="26"/>
          <w:szCs w:val="26"/>
          <w:shd w:val="clear" w:color="auto" w:fill="FFFFFF"/>
        </w:rPr>
        <w:lastRenderedPageBreak/>
        <w:t>- Nhằm từng bước khắc phục tỉ lệ HS yếu, kém giảm so với năm học trước</w:t>
      </w:r>
      <w:r w:rsidRPr="00B82491">
        <w:rPr>
          <w:rStyle w:val="Emphasis"/>
          <w:b/>
          <w:bCs/>
          <w:color w:val="000000"/>
          <w:sz w:val="26"/>
          <w:szCs w:val="26"/>
          <w:shd w:val="clear" w:color="auto" w:fill="FFFFFF"/>
        </w:rPr>
        <w:t>,</w:t>
      </w:r>
      <w:r w:rsidRPr="00B82491">
        <w:rPr>
          <w:color w:val="000000"/>
          <w:sz w:val="26"/>
          <w:szCs w:val="26"/>
          <w:shd w:val="clear" w:color="auto" w:fill="FFFFFF"/>
        </w:rPr>
        <w:t> nâng dần chất lượng dạy và học, hoàn thành giáo dục toàn diện của trường đạt chuẩn quốc gia.</w:t>
      </w:r>
    </w:p>
    <w:p w:rsidR="00627223" w:rsidRPr="00B82491" w:rsidRDefault="00627223" w:rsidP="00627223">
      <w:pPr>
        <w:pStyle w:val="NoSpacing"/>
        <w:rPr>
          <w:sz w:val="26"/>
          <w:szCs w:val="26"/>
        </w:rPr>
      </w:pPr>
      <w:r w:rsidRPr="00B82491">
        <w:rPr>
          <w:color w:val="943634" w:themeColor="accent2" w:themeShade="BF"/>
          <w:sz w:val="26"/>
          <w:szCs w:val="26"/>
        </w:rPr>
        <w:t>b) Thời gian thực hiện</w:t>
      </w:r>
      <w:r w:rsidRPr="00B82491">
        <w:rPr>
          <w:sz w:val="26"/>
          <w:szCs w:val="26"/>
        </w:rPr>
        <w:t>:</w:t>
      </w:r>
    </w:p>
    <w:p w:rsidR="00627223" w:rsidRPr="00B82491" w:rsidRDefault="00627223" w:rsidP="00627223">
      <w:pPr>
        <w:pStyle w:val="NoSpacing"/>
        <w:ind w:firstLine="284"/>
        <w:rPr>
          <w:color w:val="auto"/>
          <w:sz w:val="26"/>
          <w:szCs w:val="26"/>
        </w:rPr>
      </w:pPr>
      <w:r w:rsidRPr="00B82491">
        <w:rPr>
          <w:color w:val="auto"/>
          <w:sz w:val="26"/>
          <w:szCs w:val="26"/>
        </w:rPr>
        <w:t>- Xây dựng kế hoạch bồi dưỡng học sinh giỏi ngay từ đầu năm.</w:t>
      </w:r>
    </w:p>
    <w:p w:rsidR="00627223" w:rsidRPr="00B82491" w:rsidRDefault="00627223" w:rsidP="00627223">
      <w:pPr>
        <w:pStyle w:val="NoSpacing"/>
        <w:ind w:firstLine="284"/>
        <w:rPr>
          <w:color w:val="auto"/>
          <w:sz w:val="26"/>
          <w:szCs w:val="26"/>
        </w:rPr>
      </w:pPr>
      <w:r w:rsidRPr="00B82491">
        <w:rPr>
          <w:color w:val="auto"/>
          <w:sz w:val="26"/>
          <w:szCs w:val="26"/>
        </w:rPr>
        <w:t>- Triển khai kế hoạch phụ đạo cho học sinh yếu, kém trong buổi họp Hội đồng sư phạm cho mọi thành viên cùng biết và thực hiện.</w:t>
      </w:r>
    </w:p>
    <w:p w:rsidR="00627223" w:rsidRPr="00B82491" w:rsidRDefault="00627223" w:rsidP="00627223">
      <w:pPr>
        <w:pStyle w:val="NoSpacing"/>
        <w:ind w:firstLine="284"/>
        <w:rPr>
          <w:color w:val="auto"/>
          <w:sz w:val="26"/>
          <w:szCs w:val="26"/>
        </w:rPr>
      </w:pPr>
      <w:r w:rsidRPr="00B82491">
        <w:rPr>
          <w:color w:val="auto"/>
          <w:sz w:val="26"/>
          <w:szCs w:val="26"/>
        </w:rPr>
        <w:t>- Theo dõi kết quả học tập của các em từ đó có nhiều biện pháp thích hợp để giúp giáo viên và học sinh dạy tốt và học tốt.</w:t>
      </w:r>
    </w:p>
    <w:p w:rsidR="00627223" w:rsidRPr="00B82491" w:rsidRDefault="00627223" w:rsidP="00627223">
      <w:pPr>
        <w:pStyle w:val="NoSpacing"/>
        <w:ind w:firstLine="284"/>
        <w:rPr>
          <w:sz w:val="26"/>
          <w:szCs w:val="26"/>
          <w:shd w:val="clear" w:color="auto" w:fill="FFFFFF"/>
        </w:rPr>
      </w:pPr>
      <w:r w:rsidRPr="00B82491">
        <w:rPr>
          <w:color w:val="auto"/>
          <w:sz w:val="26"/>
          <w:szCs w:val="26"/>
        </w:rPr>
        <w:t xml:space="preserve">- Tổ chức </w:t>
      </w:r>
      <w:r w:rsidRPr="00B82491">
        <w:rPr>
          <w:sz w:val="26"/>
          <w:szCs w:val="26"/>
          <w:shd w:val="clear" w:color="auto" w:fill="FFFFFF"/>
        </w:rPr>
        <w:t>phụ đạo những kiến thức cơ bản trong nội dung chương trình sách giáo khoa, đảm bảo chuẩn kiến thức – kỹ năng theo chủ đề bám sát để giúp học sinh nắm được kiến thức chắc chắn.</w:t>
      </w:r>
    </w:p>
    <w:p w:rsidR="00627223" w:rsidRPr="00B82491" w:rsidRDefault="00627223" w:rsidP="00627223">
      <w:pPr>
        <w:pStyle w:val="NoSpacing"/>
        <w:rPr>
          <w:color w:val="943634" w:themeColor="accent2" w:themeShade="BF"/>
          <w:sz w:val="26"/>
          <w:szCs w:val="26"/>
        </w:rPr>
      </w:pPr>
      <w:r w:rsidRPr="00B82491">
        <w:rPr>
          <w:color w:val="943634" w:themeColor="accent2" w:themeShade="BF"/>
          <w:sz w:val="26"/>
          <w:szCs w:val="26"/>
        </w:rPr>
        <w:t xml:space="preserve">c) Kế hoạch học tập: </w:t>
      </w:r>
    </w:p>
    <w:p w:rsidR="00627223" w:rsidRPr="00B82491" w:rsidRDefault="00627223" w:rsidP="00627223">
      <w:pPr>
        <w:pStyle w:val="NoSpacing"/>
        <w:rPr>
          <w:color w:val="auto"/>
          <w:sz w:val="26"/>
          <w:szCs w:val="26"/>
        </w:rPr>
      </w:pPr>
      <w:r w:rsidRPr="00B82491">
        <w:rPr>
          <w:color w:val="auto"/>
          <w:sz w:val="26"/>
          <w:szCs w:val="26"/>
        </w:rPr>
        <w:t xml:space="preserve">     - Lập danh sách học sinh học yếu</w:t>
      </w:r>
    </w:p>
    <w:p w:rsidR="00627223" w:rsidRPr="00B82491" w:rsidRDefault="00627223" w:rsidP="00627223">
      <w:pPr>
        <w:pStyle w:val="NoSpacing"/>
        <w:rPr>
          <w:color w:val="auto"/>
          <w:sz w:val="26"/>
          <w:szCs w:val="26"/>
        </w:rPr>
      </w:pPr>
      <w:r w:rsidRPr="00B82491">
        <w:rPr>
          <w:color w:val="auto"/>
          <w:sz w:val="26"/>
          <w:szCs w:val="26"/>
        </w:rPr>
        <w:t xml:space="preserve">     - Giáo viên dạy lớp mình có kế hoạch bồi dưỡng riêng cho các em học tập yếu và báo cáo với nhà trường hoặc thực hiên theo kế hoạch của nhà trường.</w:t>
      </w:r>
    </w:p>
    <w:p w:rsidR="00627223" w:rsidRPr="00B82491" w:rsidRDefault="00627223" w:rsidP="00627223">
      <w:pPr>
        <w:pStyle w:val="NoSpacing"/>
        <w:rPr>
          <w:sz w:val="26"/>
          <w:szCs w:val="26"/>
        </w:rPr>
      </w:pPr>
      <w:r w:rsidRPr="00B82491">
        <w:rPr>
          <w:color w:val="943634" w:themeColor="accent2" w:themeShade="BF"/>
          <w:sz w:val="26"/>
          <w:szCs w:val="26"/>
        </w:rPr>
        <w:t>d) Biện pháp thực hiện</w:t>
      </w:r>
      <w:r w:rsidRPr="00B82491">
        <w:rPr>
          <w:sz w:val="26"/>
          <w:szCs w:val="26"/>
        </w:rPr>
        <w:t>:</w:t>
      </w:r>
    </w:p>
    <w:p w:rsidR="00627223" w:rsidRPr="00B82491" w:rsidRDefault="00627223" w:rsidP="00627223">
      <w:pPr>
        <w:pStyle w:val="NoSpacing"/>
        <w:ind w:firstLine="284"/>
        <w:rPr>
          <w:color w:val="auto"/>
          <w:sz w:val="26"/>
          <w:szCs w:val="26"/>
        </w:rPr>
      </w:pPr>
      <w:r w:rsidRPr="00B82491">
        <w:rPr>
          <w:color w:val="auto"/>
          <w:sz w:val="26"/>
          <w:szCs w:val="26"/>
        </w:rPr>
        <w:t>- Truyền đạt kiến thức cho học sinh đồng thời dạy đủ các đối tượng học sinh yếu - kém. Kiểm tra hướng dẫn thường xuyên.</w:t>
      </w:r>
    </w:p>
    <w:p w:rsidR="00627223" w:rsidRPr="00B82491" w:rsidRDefault="00627223" w:rsidP="00627223">
      <w:pPr>
        <w:pStyle w:val="NoSpacing"/>
        <w:ind w:firstLine="284"/>
        <w:rPr>
          <w:color w:val="auto"/>
          <w:sz w:val="26"/>
          <w:szCs w:val="26"/>
        </w:rPr>
      </w:pPr>
      <w:r w:rsidRPr="00B82491">
        <w:rPr>
          <w:color w:val="auto"/>
          <w:sz w:val="26"/>
          <w:szCs w:val="26"/>
        </w:rPr>
        <w:t>- GVCN tìm hiểu hoàn cảnh của học sinh yếu-kém; liên hệ thường xuyên với phụ huynh để tìm biện pháp giải quyết. Nhiệt tình thể hiện tinh thần trách nhiệm cao hơn đối với học sinh.</w:t>
      </w:r>
    </w:p>
    <w:p w:rsidR="00627223" w:rsidRPr="00B82491" w:rsidRDefault="00627223" w:rsidP="00627223">
      <w:pPr>
        <w:pStyle w:val="NoSpacing"/>
        <w:ind w:firstLine="284"/>
        <w:rPr>
          <w:color w:val="auto"/>
          <w:sz w:val="26"/>
          <w:szCs w:val="26"/>
        </w:rPr>
      </w:pPr>
      <w:r w:rsidRPr="00B82491">
        <w:rPr>
          <w:color w:val="auto"/>
          <w:sz w:val="26"/>
          <w:szCs w:val="26"/>
        </w:rPr>
        <w:t>- Hướng dẫn các em cách học và chuẩn bị bài ở nhà cho ngày hôm sau.</w:t>
      </w:r>
    </w:p>
    <w:p w:rsidR="00627223" w:rsidRPr="00B82491" w:rsidRDefault="00627223" w:rsidP="00627223">
      <w:pPr>
        <w:pStyle w:val="NoSpacing"/>
        <w:ind w:firstLine="284"/>
        <w:rPr>
          <w:color w:val="auto"/>
          <w:sz w:val="26"/>
          <w:szCs w:val="26"/>
        </w:rPr>
      </w:pPr>
      <w:r w:rsidRPr="00B82491">
        <w:rPr>
          <w:color w:val="auto"/>
          <w:sz w:val="26"/>
          <w:szCs w:val="26"/>
        </w:rPr>
        <w:t>- Tổ chức các hình thức dạy học trên lớp phong phú hơn để thu hút học sinh chú ý vào bài học.</w:t>
      </w:r>
    </w:p>
    <w:p w:rsidR="00627223" w:rsidRPr="00B82491" w:rsidRDefault="00627223" w:rsidP="00627223">
      <w:pPr>
        <w:pStyle w:val="NoSpacing"/>
        <w:ind w:firstLine="284"/>
        <w:rPr>
          <w:color w:val="auto"/>
          <w:sz w:val="26"/>
          <w:szCs w:val="26"/>
        </w:rPr>
      </w:pPr>
      <w:r w:rsidRPr="00B82491">
        <w:rPr>
          <w:color w:val="auto"/>
          <w:sz w:val="26"/>
          <w:szCs w:val="26"/>
        </w:rPr>
        <w:t>- Đôn đốc học sinh đi đều và đi đủ, cho 1 học sinh khá, giỏi kèm cặp học sinh yếu kém.</w:t>
      </w:r>
    </w:p>
    <w:p w:rsidR="00627223" w:rsidRPr="00B82491" w:rsidRDefault="00627223" w:rsidP="00627223">
      <w:pPr>
        <w:pStyle w:val="NoSpacing"/>
        <w:ind w:firstLine="284"/>
        <w:rPr>
          <w:color w:val="auto"/>
          <w:sz w:val="26"/>
          <w:szCs w:val="26"/>
        </w:rPr>
      </w:pPr>
      <w:r w:rsidRPr="00B82491">
        <w:rPr>
          <w:color w:val="auto"/>
          <w:sz w:val="26"/>
          <w:szCs w:val="26"/>
        </w:rPr>
        <w:t>- Khi dạy sử dụng triệt để đồ dùng dạy học, liên hệ thực tế sinh động; giúp học sinh dễ nhớ bài.</w:t>
      </w:r>
    </w:p>
    <w:p w:rsidR="00627223" w:rsidRPr="00B82491" w:rsidRDefault="00627223" w:rsidP="00627223">
      <w:pPr>
        <w:pStyle w:val="NoSpacing"/>
        <w:ind w:firstLine="284"/>
        <w:rPr>
          <w:color w:val="auto"/>
          <w:sz w:val="26"/>
          <w:szCs w:val="26"/>
        </w:rPr>
      </w:pPr>
      <w:r w:rsidRPr="00B82491">
        <w:rPr>
          <w:color w:val="auto"/>
          <w:sz w:val="26"/>
          <w:szCs w:val="26"/>
        </w:rPr>
        <w:t>- Qua khảo sát chất lượng đầu năm giáo viên bộ môn chọn ra những học sinh yếu kém và lên kế hoạch phụ đạo kịp thời</w:t>
      </w:r>
    </w:p>
    <w:p w:rsidR="00627223" w:rsidRPr="00B82491" w:rsidRDefault="00627223" w:rsidP="00627223">
      <w:pPr>
        <w:pStyle w:val="NoSpacing"/>
        <w:ind w:firstLine="284"/>
        <w:rPr>
          <w:color w:val="auto"/>
          <w:sz w:val="26"/>
          <w:szCs w:val="26"/>
        </w:rPr>
      </w:pPr>
      <w:r w:rsidRPr="00B82491">
        <w:rPr>
          <w:color w:val="auto"/>
          <w:sz w:val="26"/>
          <w:szCs w:val="26"/>
        </w:rPr>
        <w:t>- Dạy theo thời khóa biểu quy định mỗi tuần 2 tiết ngoài thời khóa biểu chính khóa.</w:t>
      </w:r>
    </w:p>
    <w:p w:rsidR="00627223" w:rsidRPr="00B82491" w:rsidRDefault="00627223" w:rsidP="00627223">
      <w:pPr>
        <w:pStyle w:val="NoSpacing"/>
        <w:ind w:firstLine="284"/>
        <w:rPr>
          <w:color w:val="auto"/>
          <w:sz w:val="26"/>
          <w:szCs w:val="26"/>
        </w:rPr>
      </w:pPr>
      <w:r w:rsidRPr="00B82491">
        <w:rPr>
          <w:color w:val="auto"/>
          <w:sz w:val="26"/>
          <w:szCs w:val="26"/>
        </w:rPr>
        <w:t>- Sau 4 tuần giáo viên cho học sinh làm bài kiểm tra để xóa kém và chọn những học sinh khác tiếp tục nâng kém đợt II (nếu có).</w:t>
      </w:r>
    </w:p>
    <w:p w:rsidR="00627223" w:rsidRPr="00B82491" w:rsidRDefault="00627223" w:rsidP="00627223">
      <w:pPr>
        <w:pStyle w:val="NoSpacing"/>
        <w:ind w:firstLine="284"/>
        <w:rPr>
          <w:color w:val="auto"/>
          <w:sz w:val="26"/>
          <w:szCs w:val="26"/>
        </w:rPr>
      </w:pPr>
      <w:r w:rsidRPr="00B82491">
        <w:rPr>
          <w:color w:val="auto"/>
          <w:sz w:val="26"/>
          <w:szCs w:val="26"/>
        </w:rPr>
        <w:t>- Mỗi tiết dạy giáo viên ôn lại kiến thức mà học sinh bị hỏng sau đó cho bài tập áp dụng rèn kỹ năng.</w:t>
      </w:r>
    </w:p>
    <w:p w:rsidR="0087196B" w:rsidRDefault="0087196B">
      <w:pPr>
        <w:rPr>
          <w:bCs/>
          <w:sz w:val="26"/>
          <w:szCs w:val="26"/>
        </w:rPr>
      </w:pPr>
    </w:p>
    <w:p w:rsidR="0087196B" w:rsidRPr="0087196B" w:rsidRDefault="0087196B" w:rsidP="0087196B">
      <w:pPr>
        <w:spacing w:before="4"/>
        <w:rPr>
          <w:b/>
          <w:i/>
          <w:sz w:val="26"/>
          <w:szCs w:val="26"/>
        </w:rPr>
        <w:sectPr w:rsidR="0087196B" w:rsidRPr="0087196B" w:rsidSect="0087196B">
          <w:pgSz w:w="15840" w:h="12240" w:orient="landscape"/>
          <w:pgMar w:top="630" w:right="380" w:bottom="280" w:left="1180" w:header="720" w:footer="720" w:gutter="0"/>
          <w:cols w:space="720"/>
        </w:sectPr>
      </w:pPr>
    </w:p>
    <w:p w:rsidR="00F77C6B" w:rsidRPr="0087196B" w:rsidRDefault="00F77C6B" w:rsidP="0087196B">
      <w:pPr>
        <w:spacing w:before="4"/>
        <w:rPr>
          <w:b/>
          <w:sz w:val="26"/>
          <w:szCs w:val="26"/>
        </w:rPr>
      </w:pPr>
    </w:p>
    <w:p w:rsidR="0087196B" w:rsidRPr="0087196B" w:rsidRDefault="0087196B" w:rsidP="0087196B">
      <w:pPr>
        <w:tabs>
          <w:tab w:val="center" w:pos="2970"/>
          <w:tab w:val="center" w:pos="9990"/>
        </w:tabs>
        <w:spacing w:before="4"/>
        <w:rPr>
          <w:b/>
          <w:sz w:val="26"/>
          <w:szCs w:val="26"/>
        </w:rPr>
      </w:pPr>
      <w:r w:rsidRPr="0087196B">
        <w:rPr>
          <w:b/>
          <w:sz w:val="26"/>
          <w:szCs w:val="26"/>
        </w:rPr>
        <w:tab/>
      </w:r>
      <w:r w:rsidRPr="0087196B">
        <w:rPr>
          <w:b/>
          <w:sz w:val="26"/>
          <w:szCs w:val="26"/>
        </w:rPr>
        <w:tab/>
        <w:t>Đại Thắng, ngày 10 tháng 9 năm 2024</w:t>
      </w:r>
    </w:p>
    <w:p w:rsidR="0087196B" w:rsidRPr="0087196B" w:rsidRDefault="0087196B" w:rsidP="0087196B">
      <w:pPr>
        <w:tabs>
          <w:tab w:val="center" w:pos="2970"/>
          <w:tab w:val="center" w:pos="9990"/>
        </w:tabs>
        <w:spacing w:before="4"/>
        <w:rPr>
          <w:b/>
          <w:sz w:val="26"/>
          <w:szCs w:val="26"/>
        </w:rPr>
      </w:pPr>
      <w:r w:rsidRPr="0087196B">
        <w:rPr>
          <w:b/>
          <w:sz w:val="26"/>
          <w:szCs w:val="26"/>
        </w:rPr>
        <w:tab/>
        <w:t>P. HIỆU TRƯỞNG</w:t>
      </w:r>
      <w:r w:rsidRPr="0087196B">
        <w:rPr>
          <w:b/>
          <w:sz w:val="26"/>
          <w:szCs w:val="26"/>
        </w:rPr>
        <w:tab/>
        <w:t>TỔ TRƯỞNG</w:t>
      </w:r>
    </w:p>
    <w:p w:rsidR="0087196B" w:rsidRPr="0087196B" w:rsidRDefault="0087196B" w:rsidP="0087196B">
      <w:pPr>
        <w:tabs>
          <w:tab w:val="center" w:pos="2970"/>
          <w:tab w:val="center" w:pos="9990"/>
        </w:tabs>
        <w:spacing w:before="4"/>
        <w:rPr>
          <w:b/>
          <w:sz w:val="26"/>
          <w:szCs w:val="26"/>
        </w:rPr>
      </w:pPr>
    </w:p>
    <w:p w:rsidR="0087196B" w:rsidRPr="0087196B" w:rsidRDefault="0087196B" w:rsidP="0087196B">
      <w:pPr>
        <w:tabs>
          <w:tab w:val="center" w:pos="2970"/>
          <w:tab w:val="center" w:pos="9990"/>
        </w:tabs>
        <w:spacing w:before="4"/>
        <w:rPr>
          <w:b/>
          <w:sz w:val="26"/>
          <w:szCs w:val="26"/>
        </w:rPr>
      </w:pPr>
    </w:p>
    <w:p w:rsidR="0087196B" w:rsidRPr="0087196B" w:rsidRDefault="0087196B" w:rsidP="0087196B">
      <w:pPr>
        <w:tabs>
          <w:tab w:val="center" w:pos="2970"/>
          <w:tab w:val="center" w:pos="9990"/>
        </w:tabs>
        <w:spacing w:before="4"/>
        <w:rPr>
          <w:b/>
          <w:sz w:val="26"/>
          <w:szCs w:val="26"/>
        </w:rPr>
      </w:pPr>
    </w:p>
    <w:p w:rsidR="0087196B" w:rsidRPr="0087196B" w:rsidRDefault="0087196B" w:rsidP="0087196B">
      <w:pPr>
        <w:tabs>
          <w:tab w:val="center" w:pos="2970"/>
          <w:tab w:val="center" w:pos="9990"/>
        </w:tabs>
        <w:spacing w:before="4"/>
        <w:rPr>
          <w:b/>
          <w:sz w:val="26"/>
          <w:szCs w:val="26"/>
        </w:rPr>
      </w:pPr>
    </w:p>
    <w:p w:rsidR="0087196B" w:rsidRPr="0087196B" w:rsidRDefault="0087196B" w:rsidP="0087196B">
      <w:pPr>
        <w:tabs>
          <w:tab w:val="center" w:pos="2970"/>
          <w:tab w:val="center" w:pos="9990"/>
        </w:tabs>
        <w:spacing w:before="4"/>
        <w:rPr>
          <w:b/>
          <w:sz w:val="26"/>
          <w:szCs w:val="26"/>
        </w:rPr>
      </w:pPr>
      <w:r w:rsidRPr="0087196B">
        <w:rPr>
          <w:b/>
          <w:sz w:val="26"/>
          <w:szCs w:val="26"/>
        </w:rPr>
        <w:tab/>
        <w:t>NGUYỄN HỒNG SINH</w:t>
      </w:r>
      <w:r w:rsidRPr="0087196B">
        <w:rPr>
          <w:b/>
          <w:sz w:val="26"/>
          <w:szCs w:val="26"/>
        </w:rPr>
        <w:tab/>
        <w:t>LÊ VĂN LÊN</w:t>
      </w:r>
    </w:p>
    <w:sectPr w:rsidR="0087196B" w:rsidRPr="0087196B" w:rsidSect="0087196B">
      <w:type w:val="continuous"/>
      <w:pgSz w:w="15840" w:h="12240" w:orient="landscape"/>
      <w:pgMar w:top="1140" w:right="3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3322"/>
    <w:multiLevelType w:val="hybridMultilevel"/>
    <w:tmpl w:val="AC20CB2A"/>
    <w:lvl w:ilvl="0" w:tplc="8B00F7B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17043DD2">
      <w:numFmt w:val="bullet"/>
      <w:lvlText w:val="•"/>
      <w:lvlJc w:val="left"/>
      <w:pPr>
        <w:ind w:left="1081" w:hanging="195"/>
      </w:pPr>
      <w:rPr>
        <w:rFonts w:hint="default"/>
        <w:lang w:eastAsia="en-US" w:bidi="ar-SA"/>
      </w:rPr>
    </w:lvl>
    <w:lvl w:ilvl="2" w:tplc="2C52C0C4">
      <w:numFmt w:val="bullet"/>
      <w:lvlText w:val="•"/>
      <w:lvlJc w:val="left"/>
      <w:pPr>
        <w:ind w:left="2062" w:hanging="195"/>
      </w:pPr>
      <w:rPr>
        <w:rFonts w:hint="default"/>
        <w:lang w:eastAsia="en-US" w:bidi="ar-SA"/>
      </w:rPr>
    </w:lvl>
    <w:lvl w:ilvl="3" w:tplc="99D62574">
      <w:numFmt w:val="bullet"/>
      <w:lvlText w:val="•"/>
      <w:lvlJc w:val="left"/>
      <w:pPr>
        <w:ind w:left="3043" w:hanging="195"/>
      </w:pPr>
      <w:rPr>
        <w:rFonts w:hint="default"/>
        <w:lang w:eastAsia="en-US" w:bidi="ar-SA"/>
      </w:rPr>
    </w:lvl>
    <w:lvl w:ilvl="4" w:tplc="29BC6C54">
      <w:numFmt w:val="bullet"/>
      <w:lvlText w:val="•"/>
      <w:lvlJc w:val="left"/>
      <w:pPr>
        <w:ind w:left="4025" w:hanging="195"/>
      </w:pPr>
      <w:rPr>
        <w:rFonts w:hint="default"/>
        <w:lang w:eastAsia="en-US" w:bidi="ar-SA"/>
      </w:rPr>
    </w:lvl>
    <w:lvl w:ilvl="5" w:tplc="54C20F54">
      <w:numFmt w:val="bullet"/>
      <w:lvlText w:val="•"/>
      <w:lvlJc w:val="left"/>
      <w:pPr>
        <w:ind w:left="5006" w:hanging="195"/>
      </w:pPr>
      <w:rPr>
        <w:rFonts w:hint="default"/>
        <w:lang w:eastAsia="en-US" w:bidi="ar-SA"/>
      </w:rPr>
    </w:lvl>
    <w:lvl w:ilvl="6" w:tplc="876A5128">
      <w:numFmt w:val="bullet"/>
      <w:lvlText w:val="•"/>
      <w:lvlJc w:val="left"/>
      <w:pPr>
        <w:ind w:left="5987" w:hanging="195"/>
      </w:pPr>
      <w:rPr>
        <w:rFonts w:hint="default"/>
        <w:lang w:eastAsia="en-US" w:bidi="ar-SA"/>
      </w:rPr>
    </w:lvl>
    <w:lvl w:ilvl="7" w:tplc="E0407282">
      <w:numFmt w:val="bullet"/>
      <w:lvlText w:val="•"/>
      <w:lvlJc w:val="left"/>
      <w:pPr>
        <w:ind w:left="6969" w:hanging="195"/>
      </w:pPr>
      <w:rPr>
        <w:rFonts w:hint="default"/>
        <w:lang w:eastAsia="en-US" w:bidi="ar-SA"/>
      </w:rPr>
    </w:lvl>
    <w:lvl w:ilvl="8" w:tplc="6E263CFE">
      <w:numFmt w:val="bullet"/>
      <w:lvlText w:val="•"/>
      <w:lvlJc w:val="left"/>
      <w:pPr>
        <w:ind w:left="7950" w:hanging="195"/>
      </w:pPr>
      <w:rPr>
        <w:rFonts w:hint="default"/>
        <w:lang w:eastAsia="en-US" w:bidi="ar-SA"/>
      </w:rPr>
    </w:lvl>
  </w:abstractNum>
  <w:abstractNum w:abstractNumId="1">
    <w:nsid w:val="0966512A"/>
    <w:multiLevelType w:val="hybridMultilevel"/>
    <w:tmpl w:val="07221B68"/>
    <w:lvl w:ilvl="0" w:tplc="B282CCC6">
      <w:start w:val="1"/>
      <w:numFmt w:val="decimal"/>
      <w:lvlText w:val="%1."/>
      <w:lvlJc w:val="left"/>
      <w:pPr>
        <w:ind w:left="519" w:hanging="260"/>
      </w:pPr>
      <w:rPr>
        <w:rFonts w:hint="default"/>
        <w:b/>
        <w:bCs/>
        <w:w w:val="99"/>
        <w:lang w:eastAsia="en-US" w:bidi="ar-SA"/>
      </w:rPr>
    </w:lvl>
    <w:lvl w:ilvl="1" w:tplc="7318D34C">
      <w:start w:val="1"/>
      <w:numFmt w:val="decimal"/>
      <w:lvlText w:val="(%2)"/>
      <w:lvlJc w:val="left"/>
      <w:pPr>
        <w:ind w:left="1174" w:hanging="348"/>
      </w:pPr>
      <w:rPr>
        <w:rFonts w:hint="default"/>
        <w:i/>
        <w:spacing w:val="-1"/>
        <w:w w:val="99"/>
        <w:lang w:eastAsia="en-US" w:bidi="ar-SA"/>
      </w:rPr>
    </w:lvl>
    <w:lvl w:ilvl="2" w:tplc="B6EE3F7C">
      <w:numFmt w:val="bullet"/>
      <w:lvlText w:val="•"/>
      <w:lvlJc w:val="left"/>
      <w:pPr>
        <w:ind w:left="2635" w:hanging="348"/>
      </w:pPr>
      <w:rPr>
        <w:rFonts w:hint="default"/>
        <w:lang w:eastAsia="en-US" w:bidi="ar-SA"/>
      </w:rPr>
    </w:lvl>
    <w:lvl w:ilvl="3" w:tplc="E8EC6396">
      <w:numFmt w:val="bullet"/>
      <w:lvlText w:val="•"/>
      <w:lvlJc w:val="left"/>
      <w:pPr>
        <w:ind w:left="4091" w:hanging="348"/>
      </w:pPr>
      <w:rPr>
        <w:rFonts w:hint="default"/>
        <w:lang w:eastAsia="en-US" w:bidi="ar-SA"/>
      </w:rPr>
    </w:lvl>
    <w:lvl w:ilvl="4" w:tplc="F5F08AD0">
      <w:numFmt w:val="bullet"/>
      <w:lvlText w:val="•"/>
      <w:lvlJc w:val="left"/>
      <w:pPr>
        <w:ind w:left="5546" w:hanging="348"/>
      </w:pPr>
      <w:rPr>
        <w:rFonts w:hint="default"/>
        <w:lang w:eastAsia="en-US" w:bidi="ar-SA"/>
      </w:rPr>
    </w:lvl>
    <w:lvl w:ilvl="5" w:tplc="D068BF86">
      <w:numFmt w:val="bullet"/>
      <w:lvlText w:val="•"/>
      <w:lvlJc w:val="left"/>
      <w:pPr>
        <w:ind w:left="7002" w:hanging="348"/>
      </w:pPr>
      <w:rPr>
        <w:rFonts w:hint="default"/>
        <w:lang w:eastAsia="en-US" w:bidi="ar-SA"/>
      </w:rPr>
    </w:lvl>
    <w:lvl w:ilvl="6" w:tplc="1AAA6A4A">
      <w:numFmt w:val="bullet"/>
      <w:lvlText w:val="•"/>
      <w:lvlJc w:val="left"/>
      <w:pPr>
        <w:ind w:left="8457" w:hanging="348"/>
      </w:pPr>
      <w:rPr>
        <w:rFonts w:hint="default"/>
        <w:lang w:eastAsia="en-US" w:bidi="ar-SA"/>
      </w:rPr>
    </w:lvl>
    <w:lvl w:ilvl="7" w:tplc="1E84307A">
      <w:numFmt w:val="bullet"/>
      <w:lvlText w:val="•"/>
      <w:lvlJc w:val="left"/>
      <w:pPr>
        <w:ind w:left="9913" w:hanging="348"/>
      </w:pPr>
      <w:rPr>
        <w:rFonts w:hint="default"/>
        <w:lang w:eastAsia="en-US" w:bidi="ar-SA"/>
      </w:rPr>
    </w:lvl>
    <w:lvl w:ilvl="8" w:tplc="027A4022">
      <w:numFmt w:val="bullet"/>
      <w:lvlText w:val="•"/>
      <w:lvlJc w:val="left"/>
      <w:pPr>
        <w:ind w:left="11368" w:hanging="348"/>
      </w:pPr>
      <w:rPr>
        <w:rFonts w:hint="default"/>
        <w:lang w:eastAsia="en-US" w:bidi="ar-SA"/>
      </w:rPr>
    </w:lvl>
  </w:abstractNum>
  <w:abstractNum w:abstractNumId="2">
    <w:nsid w:val="0BDB02CF"/>
    <w:multiLevelType w:val="hybridMultilevel"/>
    <w:tmpl w:val="EE3610B2"/>
    <w:lvl w:ilvl="0" w:tplc="D592033C">
      <w:numFmt w:val="bullet"/>
      <w:lvlText w:val="–"/>
      <w:lvlJc w:val="left"/>
      <w:pPr>
        <w:ind w:left="203" w:hanging="195"/>
      </w:pPr>
      <w:rPr>
        <w:rFonts w:ascii="Times New Roman" w:eastAsia="Times New Roman" w:hAnsi="Times New Roman" w:cs="Times New Roman" w:hint="default"/>
        <w:w w:val="99"/>
        <w:sz w:val="26"/>
        <w:szCs w:val="26"/>
        <w:lang w:eastAsia="en-US" w:bidi="ar-SA"/>
      </w:rPr>
    </w:lvl>
    <w:lvl w:ilvl="1" w:tplc="91D63006">
      <w:numFmt w:val="bullet"/>
      <w:lvlText w:val="•"/>
      <w:lvlJc w:val="left"/>
      <w:pPr>
        <w:ind w:left="998" w:hanging="195"/>
      </w:pPr>
      <w:rPr>
        <w:rFonts w:hint="default"/>
        <w:lang w:eastAsia="en-US" w:bidi="ar-SA"/>
      </w:rPr>
    </w:lvl>
    <w:lvl w:ilvl="2" w:tplc="C55CE3AE">
      <w:numFmt w:val="bullet"/>
      <w:lvlText w:val="•"/>
      <w:lvlJc w:val="left"/>
      <w:pPr>
        <w:ind w:left="1796" w:hanging="195"/>
      </w:pPr>
      <w:rPr>
        <w:rFonts w:hint="default"/>
        <w:lang w:eastAsia="en-US" w:bidi="ar-SA"/>
      </w:rPr>
    </w:lvl>
    <w:lvl w:ilvl="3" w:tplc="4636D712">
      <w:numFmt w:val="bullet"/>
      <w:lvlText w:val="•"/>
      <w:lvlJc w:val="left"/>
      <w:pPr>
        <w:ind w:left="2594" w:hanging="195"/>
      </w:pPr>
      <w:rPr>
        <w:rFonts w:hint="default"/>
        <w:lang w:eastAsia="en-US" w:bidi="ar-SA"/>
      </w:rPr>
    </w:lvl>
    <w:lvl w:ilvl="4" w:tplc="535448D0">
      <w:numFmt w:val="bullet"/>
      <w:lvlText w:val="•"/>
      <w:lvlJc w:val="left"/>
      <w:pPr>
        <w:ind w:left="3392" w:hanging="195"/>
      </w:pPr>
      <w:rPr>
        <w:rFonts w:hint="default"/>
        <w:lang w:eastAsia="en-US" w:bidi="ar-SA"/>
      </w:rPr>
    </w:lvl>
    <w:lvl w:ilvl="5" w:tplc="E364FEFE">
      <w:numFmt w:val="bullet"/>
      <w:lvlText w:val="•"/>
      <w:lvlJc w:val="left"/>
      <w:pPr>
        <w:ind w:left="4191" w:hanging="195"/>
      </w:pPr>
      <w:rPr>
        <w:rFonts w:hint="default"/>
        <w:lang w:eastAsia="en-US" w:bidi="ar-SA"/>
      </w:rPr>
    </w:lvl>
    <w:lvl w:ilvl="6" w:tplc="132606F4">
      <w:numFmt w:val="bullet"/>
      <w:lvlText w:val="•"/>
      <w:lvlJc w:val="left"/>
      <w:pPr>
        <w:ind w:left="4989" w:hanging="195"/>
      </w:pPr>
      <w:rPr>
        <w:rFonts w:hint="default"/>
        <w:lang w:eastAsia="en-US" w:bidi="ar-SA"/>
      </w:rPr>
    </w:lvl>
    <w:lvl w:ilvl="7" w:tplc="3E2A4DFE">
      <w:numFmt w:val="bullet"/>
      <w:lvlText w:val="•"/>
      <w:lvlJc w:val="left"/>
      <w:pPr>
        <w:ind w:left="5787" w:hanging="195"/>
      </w:pPr>
      <w:rPr>
        <w:rFonts w:hint="default"/>
        <w:lang w:eastAsia="en-US" w:bidi="ar-SA"/>
      </w:rPr>
    </w:lvl>
    <w:lvl w:ilvl="8" w:tplc="8BB2BBB2">
      <w:numFmt w:val="bullet"/>
      <w:lvlText w:val="•"/>
      <w:lvlJc w:val="left"/>
      <w:pPr>
        <w:ind w:left="6585" w:hanging="195"/>
      </w:pPr>
      <w:rPr>
        <w:rFonts w:hint="default"/>
        <w:lang w:eastAsia="en-US" w:bidi="ar-SA"/>
      </w:rPr>
    </w:lvl>
  </w:abstractNum>
  <w:abstractNum w:abstractNumId="3">
    <w:nsid w:val="0DF5284F"/>
    <w:multiLevelType w:val="hybridMultilevel"/>
    <w:tmpl w:val="5366F112"/>
    <w:lvl w:ilvl="0" w:tplc="E5A482CA">
      <w:numFmt w:val="bullet"/>
      <w:lvlText w:val="–"/>
      <w:lvlJc w:val="left"/>
      <w:pPr>
        <w:ind w:left="9" w:hanging="207"/>
      </w:pPr>
      <w:rPr>
        <w:rFonts w:ascii="Times New Roman" w:eastAsia="Times New Roman" w:hAnsi="Times New Roman" w:cs="Times New Roman" w:hint="default"/>
        <w:w w:val="99"/>
        <w:sz w:val="26"/>
        <w:szCs w:val="26"/>
        <w:lang w:eastAsia="en-US" w:bidi="ar-SA"/>
      </w:rPr>
    </w:lvl>
    <w:lvl w:ilvl="1" w:tplc="E03862E2">
      <w:numFmt w:val="bullet"/>
      <w:lvlText w:val="•"/>
      <w:lvlJc w:val="left"/>
      <w:pPr>
        <w:ind w:left="818" w:hanging="207"/>
      </w:pPr>
      <w:rPr>
        <w:rFonts w:hint="default"/>
        <w:lang w:eastAsia="en-US" w:bidi="ar-SA"/>
      </w:rPr>
    </w:lvl>
    <w:lvl w:ilvl="2" w:tplc="D9DA34F6">
      <w:numFmt w:val="bullet"/>
      <w:lvlText w:val="•"/>
      <w:lvlJc w:val="left"/>
      <w:pPr>
        <w:ind w:left="1636" w:hanging="207"/>
      </w:pPr>
      <w:rPr>
        <w:rFonts w:hint="default"/>
        <w:lang w:eastAsia="en-US" w:bidi="ar-SA"/>
      </w:rPr>
    </w:lvl>
    <w:lvl w:ilvl="3" w:tplc="279E3C02">
      <w:numFmt w:val="bullet"/>
      <w:lvlText w:val="•"/>
      <w:lvlJc w:val="left"/>
      <w:pPr>
        <w:ind w:left="2454" w:hanging="207"/>
      </w:pPr>
      <w:rPr>
        <w:rFonts w:hint="default"/>
        <w:lang w:eastAsia="en-US" w:bidi="ar-SA"/>
      </w:rPr>
    </w:lvl>
    <w:lvl w:ilvl="4" w:tplc="8AA8F5D6">
      <w:numFmt w:val="bullet"/>
      <w:lvlText w:val="•"/>
      <w:lvlJc w:val="left"/>
      <w:pPr>
        <w:ind w:left="3272" w:hanging="207"/>
      </w:pPr>
      <w:rPr>
        <w:rFonts w:hint="default"/>
        <w:lang w:eastAsia="en-US" w:bidi="ar-SA"/>
      </w:rPr>
    </w:lvl>
    <w:lvl w:ilvl="5" w:tplc="C7D4B344">
      <w:numFmt w:val="bullet"/>
      <w:lvlText w:val="•"/>
      <w:lvlJc w:val="left"/>
      <w:pPr>
        <w:ind w:left="4091" w:hanging="207"/>
      </w:pPr>
      <w:rPr>
        <w:rFonts w:hint="default"/>
        <w:lang w:eastAsia="en-US" w:bidi="ar-SA"/>
      </w:rPr>
    </w:lvl>
    <w:lvl w:ilvl="6" w:tplc="AD784812">
      <w:numFmt w:val="bullet"/>
      <w:lvlText w:val="•"/>
      <w:lvlJc w:val="left"/>
      <w:pPr>
        <w:ind w:left="4909" w:hanging="207"/>
      </w:pPr>
      <w:rPr>
        <w:rFonts w:hint="default"/>
        <w:lang w:eastAsia="en-US" w:bidi="ar-SA"/>
      </w:rPr>
    </w:lvl>
    <w:lvl w:ilvl="7" w:tplc="6E54291C">
      <w:numFmt w:val="bullet"/>
      <w:lvlText w:val="•"/>
      <w:lvlJc w:val="left"/>
      <w:pPr>
        <w:ind w:left="5727" w:hanging="207"/>
      </w:pPr>
      <w:rPr>
        <w:rFonts w:hint="default"/>
        <w:lang w:eastAsia="en-US" w:bidi="ar-SA"/>
      </w:rPr>
    </w:lvl>
    <w:lvl w:ilvl="8" w:tplc="9D8A5E5C">
      <w:numFmt w:val="bullet"/>
      <w:lvlText w:val="•"/>
      <w:lvlJc w:val="left"/>
      <w:pPr>
        <w:ind w:left="6545" w:hanging="207"/>
      </w:pPr>
      <w:rPr>
        <w:rFonts w:hint="default"/>
        <w:lang w:eastAsia="en-US" w:bidi="ar-SA"/>
      </w:rPr>
    </w:lvl>
  </w:abstractNum>
  <w:abstractNum w:abstractNumId="4">
    <w:nsid w:val="1171508F"/>
    <w:multiLevelType w:val="hybridMultilevel"/>
    <w:tmpl w:val="86F4AF72"/>
    <w:lvl w:ilvl="0" w:tplc="43B83972">
      <w:numFmt w:val="bullet"/>
      <w:lvlText w:val="–"/>
      <w:lvlJc w:val="left"/>
      <w:pPr>
        <w:ind w:left="108" w:hanging="260"/>
      </w:pPr>
      <w:rPr>
        <w:rFonts w:ascii="Times New Roman" w:eastAsia="Times New Roman" w:hAnsi="Times New Roman" w:cs="Times New Roman" w:hint="default"/>
        <w:w w:val="99"/>
        <w:sz w:val="26"/>
        <w:szCs w:val="26"/>
        <w:lang w:eastAsia="en-US" w:bidi="ar-SA"/>
      </w:rPr>
    </w:lvl>
    <w:lvl w:ilvl="1" w:tplc="39BC41BE">
      <w:numFmt w:val="bullet"/>
      <w:lvlText w:val="•"/>
      <w:lvlJc w:val="left"/>
      <w:pPr>
        <w:ind w:left="1081" w:hanging="260"/>
      </w:pPr>
      <w:rPr>
        <w:rFonts w:hint="default"/>
        <w:lang w:eastAsia="en-US" w:bidi="ar-SA"/>
      </w:rPr>
    </w:lvl>
    <w:lvl w:ilvl="2" w:tplc="703ABFE8">
      <w:numFmt w:val="bullet"/>
      <w:lvlText w:val="•"/>
      <w:lvlJc w:val="left"/>
      <w:pPr>
        <w:ind w:left="2062" w:hanging="260"/>
      </w:pPr>
      <w:rPr>
        <w:rFonts w:hint="default"/>
        <w:lang w:eastAsia="en-US" w:bidi="ar-SA"/>
      </w:rPr>
    </w:lvl>
    <w:lvl w:ilvl="3" w:tplc="D9D0C484">
      <w:numFmt w:val="bullet"/>
      <w:lvlText w:val="•"/>
      <w:lvlJc w:val="left"/>
      <w:pPr>
        <w:ind w:left="3043" w:hanging="260"/>
      </w:pPr>
      <w:rPr>
        <w:rFonts w:hint="default"/>
        <w:lang w:eastAsia="en-US" w:bidi="ar-SA"/>
      </w:rPr>
    </w:lvl>
    <w:lvl w:ilvl="4" w:tplc="7E5635AE">
      <w:numFmt w:val="bullet"/>
      <w:lvlText w:val="•"/>
      <w:lvlJc w:val="left"/>
      <w:pPr>
        <w:ind w:left="4025" w:hanging="260"/>
      </w:pPr>
      <w:rPr>
        <w:rFonts w:hint="default"/>
        <w:lang w:eastAsia="en-US" w:bidi="ar-SA"/>
      </w:rPr>
    </w:lvl>
    <w:lvl w:ilvl="5" w:tplc="DB0AB3C8">
      <w:numFmt w:val="bullet"/>
      <w:lvlText w:val="•"/>
      <w:lvlJc w:val="left"/>
      <w:pPr>
        <w:ind w:left="5006" w:hanging="260"/>
      </w:pPr>
      <w:rPr>
        <w:rFonts w:hint="default"/>
        <w:lang w:eastAsia="en-US" w:bidi="ar-SA"/>
      </w:rPr>
    </w:lvl>
    <w:lvl w:ilvl="6" w:tplc="8E606470">
      <w:numFmt w:val="bullet"/>
      <w:lvlText w:val="•"/>
      <w:lvlJc w:val="left"/>
      <w:pPr>
        <w:ind w:left="5987" w:hanging="260"/>
      </w:pPr>
      <w:rPr>
        <w:rFonts w:hint="default"/>
        <w:lang w:eastAsia="en-US" w:bidi="ar-SA"/>
      </w:rPr>
    </w:lvl>
    <w:lvl w:ilvl="7" w:tplc="9B4E8B66">
      <w:numFmt w:val="bullet"/>
      <w:lvlText w:val="•"/>
      <w:lvlJc w:val="left"/>
      <w:pPr>
        <w:ind w:left="6969" w:hanging="260"/>
      </w:pPr>
      <w:rPr>
        <w:rFonts w:hint="default"/>
        <w:lang w:eastAsia="en-US" w:bidi="ar-SA"/>
      </w:rPr>
    </w:lvl>
    <w:lvl w:ilvl="8" w:tplc="5D52A686">
      <w:numFmt w:val="bullet"/>
      <w:lvlText w:val="•"/>
      <w:lvlJc w:val="left"/>
      <w:pPr>
        <w:ind w:left="7950" w:hanging="260"/>
      </w:pPr>
      <w:rPr>
        <w:rFonts w:hint="default"/>
        <w:lang w:eastAsia="en-US" w:bidi="ar-SA"/>
      </w:rPr>
    </w:lvl>
  </w:abstractNum>
  <w:abstractNum w:abstractNumId="5">
    <w:nsid w:val="141E0425"/>
    <w:multiLevelType w:val="hybridMultilevel"/>
    <w:tmpl w:val="8368B4B2"/>
    <w:lvl w:ilvl="0" w:tplc="8876ADC8">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DFAF292">
      <w:numFmt w:val="bullet"/>
      <w:lvlText w:val="•"/>
      <w:lvlJc w:val="left"/>
      <w:pPr>
        <w:ind w:left="1261" w:hanging="195"/>
      </w:pPr>
      <w:rPr>
        <w:rFonts w:hint="default"/>
        <w:lang w:eastAsia="en-US" w:bidi="ar-SA"/>
      </w:rPr>
    </w:lvl>
    <w:lvl w:ilvl="2" w:tplc="88BE6964">
      <w:numFmt w:val="bullet"/>
      <w:lvlText w:val="•"/>
      <w:lvlJc w:val="left"/>
      <w:pPr>
        <w:ind w:left="2222" w:hanging="195"/>
      </w:pPr>
      <w:rPr>
        <w:rFonts w:hint="default"/>
        <w:lang w:eastAsia="en-US" w:bidi="ar-SA"/>
      </w:rPr>
    </w:lvl>
    <w:lvl w:ilvl="3" w:tplc="809679F4">
      <w:numFmt w:val="bullet"/>
      <w:lvlText w:val="•"/>
      <w:lvlJc w:val="left"/>
      <w:pPr>
        <w:ind w:left="3183" w:hanging="195"/>
      </w:pPr>
      <w:rPr>
        <w:rFonts w:hint="default"/>
        <w:lang w:eastAsia="en-US" w:bidi="ar-SA"/>
      </w:rPr>
    </w:lvl>
    <w:lvl w:ilvl="4" w:tplc="0BDA03F2">
      <w:numFmt w:val="bullet"/>
      <w:lvlText w:val="•"/>
      <w:lvlJc w:val="left"/>
      <w:pPr>
        <w:ind w:left="4145" w:hanging="195"/>
      </w:pPr>
      <w:rPr>
        <w:rFonts w:hint="default"/>
        <w:lang w:eastAsia="en-US" w:bidi="ar-SA"/>
      </w:rPr>
    </w:lvl>
    <w:lvl w:ilvl="5" w:tplc="D0AE2344">
      <w:numFmt w:val="bullet"/>
      <w:lvlText w:val="•"/>
      <w:lvlJc w:val="left"/>
      <w:pPr>
        <w:ind w:left="5106" w:hanging="195"/>
      </w:pPr>
      <w:rPr>
        <w:rFonts w:hint="default"/>
        <w:lang w:eastAsia="en-US" w:bidi="ar-SA"/>
      </w:rPr>
    </w:lvl>
    <w:lvl w:ilvl="6" w:tplc="65CA7DEE">
      <w:numFmt w:val="bullet"/>
      <w:lvlText w:val="•"/>
      <w:lvlJc w:val="left"/>
      <w:pPr>
        <w:ind w:left="6067" w:hanging="195"/>
      </w:pPr>
      <w:rPr>
        <w:rFonts w:hint="default"/>
        <w:lang w:eastAsia="en-US" w:bidi="ar-SA"/>
      </w:rPr>
    </w:lvl>
    <w:lvl w:ilvl="7" w:tplc="933247C8">
      <w:numFmt w:val="bullet"/>
      <w:lvlText w:val="•"/>
      <w:lvlJc w:val="left"/>
      <w:pPr>
        <w:ind w:left="7029" w:hanging="195"/>
      </w:pPr>
      <w:rPr>
        <w:rFonts w:hint="default"/>
        <w:lang w:eastAsia="en-US" w:bidi="ar-SA"/>
      </w:rPr>
    </w:lvl>
    <w:lvl w:ilvl="8" w:tplc="150A6274">
      <w:numFmt w:val="bullet"/>
      <w:lvlText w:val="•"/>
      <w:lvlJc w:val="left"/>
      <w:pPr>
        <w:ind w:left="7990" w:hanging="195"/>
      </w:pPr>
      <w:rPr>
        <w:rFonts w:hint="default"/>
        <w:lang w:eastAsia="en-US" w:bidi="ar-SA"/>
      </w:rPr>
    </w:lvl>
  </w:abstractNum>
  <w:abstractNum w:abstractNumId="6">
    <w:nsid w:val="14412F18"/>
    <w:multiLevelType w:val="hybridMultilevel"/>
    <w:tmpl w:val="B09CFFD2"/>
    <w:lvl w:ilvl="0" w:tplc="C62295D6">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D6786566">
      <w:numFmt w:val="bullet"/>
      <w:lvlText w:val="•"/>
      <w:lvlJc w:val="left"/>
      <w:pPr>
        <w:ind w:left="1081" w:hanging="195"/>
      </w:pPr>
      <w:rPr>
        <w:rFonts w:hint="default"/>
        <w:lang w:eastAsia="en-US" w:bidi="ar-SA"/>
      </w:rPr>
    </w:lvl>
    <w:lvl w:ilvl="2" w:tplc="770477C4">
      <w:numFmt w:val="bullet"/>
      <w:lvlText w:val="•"/>
      <w:lvlJc w:val="left"/>
      <w:pPr>
        <w:ind w:left="2062" w:hanging="195"/>
      </w:pPr>
      <w:rPr>
        <w:rFonts w:hint="default"/>
        <w:lang w:eastAsia="en-US" w:bidi="ar-SA"/>
      </w:rPr>
    </w:lvl>
    <w:lvl w:ilvl="3" w:tplc="26E2FD2E">
      <w:numFmt w:val="bullet"/>
      <w:lvlText w:val="•"/>
      <w:lvlJc w:val="left"/>
      <w:pPr>
        <w:ind w:left="3043" w:hanging="195"/>
      </w:pPr>
      <w:rPr>
        <w:rFonts w:hint="default"/>
        <w:lang w:eastAsia="en-US" w:bidi="ar-SA"/>
      </w:rPr>
    </w:lvl>
    <w:lvl w:ilvl="4" w:tplc="5282D026">
      <w:numFmt w:val="bullet"/>
      <w:lvlText w:val="•"/>
      <w:lvlJc w:val="left"/>
      <w:pPr>
        <w:ind w:left="4025" w:hanging="195"/>
      </w:pPr>
      <w:rPr>
        <w:rFonts w:hint="default"/>
        <w:lang w:eastAsia="en-US" w:bidi="ar-SA"/>
      </w:rPr>
    </w:lvl>
    <w:lvl w:ilvl="5" w:tplc="C4F0D444">
      <w:numFmt w:val="bullet"/>
      <w:lvlText w:val="•"/>
      <w:lvlJc w:val="left"/>
      <w:pPr>
        <w:ind w:left="5006" w:hanging="195"/>
      </w:pPr>
      <w:rPr>
        <w:rFonts w:hint="default"/>
        <w:lang w:eastAsia="en-US" w:bidi="ar-SA"/>
      </w:rPr>
    </w:lvl>
    <w:lvl w:ilvl="6" w:tplc="BE3C746E">
      <w:numFmt w:val="bullet"/>
      <w:lvlText w:val="•"/>
      <w:lvlJc w:val="left"/>
      <w:pPr>
        <w:ind w:left="5987" w:hanging="195"/>
      </w:pPr>
      <w:rPr>
        <w:rFonts w:hint="default"/>
        <w:lang w:eastAsia="en-US" w:bidi="ar-SA"/>
      </w:rPr>
    </w:lvl>
    <w:lvl w:ilvl="7" w:tplc="FDBA89CC">
      <w:numFmt w:val="bullet"/>
      <w:lvlText w:val="•"/>
      <w:lvlJc w:val="left"/>
      <w:pPr>
        <w:ind w:left="6969" w:hanging="195"/>
      </w:pPr>
      <w:rPr>
        <w:rFonts w:hint="default"/>
        <w:lang w:eastAsia="en-US" w:bidi="ar-SA"/>
      </w:rPr>
    </w:lvl>
    <w:lvl w:ilvl="8" w:tplc="FEBC1E22">
      <w:numFmt w:val="bullet"/>
      <w:lvlText w:val="•"/>
      <w:lvlJc w:val="left"/>
      <w:pPr>
        <w:ind w:left="7950" w:hanging="195"/>
      </w:pPr>
      <w:rPr>
        <w:rFonts w:hint="default"/>
        <w:lang w:eastAsia="en-US" w:bidi="ar-SA"/>
      </w:rPr>
    </w:lvl>
  </w:abstractNum>
  <w:abstractNum w:abstractNumId="7">
    <w:nsid w:val="1AB1338C"/>
    <w:multiLevelType w:val="hybridMultilevel"/>
    <w:tmpl w:val="A51489D6"/>
    <w:lvl w:ilvl="0" w:tplc="37D8CAE0">
      <w:numFmt w:val="bullet"/>
      <w:lvlText w:val="–"/>
      <w:lvlJc w:val="left"/>
      <w:pPr>
        <w:ind w:left="108" w:hanging="202"/>
      </w:pPr>
      <w:rPr>
        <w:rFonts w:ascii="Times New Roman" w:eastAsia="Times New Roman" w:hAnsi="Times New Roman" w:cs="Times New Roman" w:hint="default"/>
        <w:w w:val="99"/>
        <w:sz w:val="26"/>
        <w:szCs w:val="26"/>
        <w:lang w:eastAsia="en-US" w:bidi="ar-SA"/>
      </w:rPr>
    </w:lvl>
    <w:lvl w:ilvl="1" w:tplc="9E8026A6">
      <w:numFmt w:val="bullet"/>
      <w:lvlText w:val="•"/>
      <w:lvlJc w:val="left"/>
      <w:pPr>
        <w:ind w:left="1393" w:hanging="202"/>
      </w:pPr>
      <w:rPr>
        <w:rFonts w:hint="default"/>
        <w:lang w:eastAsia="en-US" w:bidi="ar-SA"/>
      </w:rPr>
    </w:lvl>
    <w:lvl w:ilvl="2" w:tplc="1CAA0F4C">
      <w:numFmt w:val="bullet"/>
      <w:lvlText w:val="•"/>
      <w:lvlJc w:val="left"/>
      <w:pPr>
        <w:ind w:left="2686" w:hanging="202"/>
      </w:pPr>
      <w:rPr>
        <w:rFonts w:hint="default"/>
        <w:lang w:eastAsia="en-US" w:bidi="ar-SA"/>
      </w:rPr>
    </w:lvl>
    <w:lvl w:ilvl="3" w:tplc="1B2AA38E">
      <w:numFmt w:val="bullet"/>
      <w:lvlText w:val="•"/>
      <w:lvlJc w:val="left"/>
      <w:pPr>
        <w:ind w:left="3979" w:hanging="202"/>
      </w:pPr>
      <w:rPr>
        <w:rFonts w:hint="default"/>
        <w:lang w:eastAsia="en-US" w:bidi="ar-SA"/>
      </w:rPr>
    </w:lvl>
    <w:lvl w:ilvl="4" w:tplc="0352A7C0">
      <w:numFmt w:val="bullet"/>
      <w:lvlText w:val="•"/>
      <w:lvlJc w:val="left"/>
      <w:pPr>
        <w:ind w:left="5272" w:hanging="202"/>
      </w:pPr>
      <w:rPr>
        <w:rFonts w:hint="default"/>
        <w:lang w:eastAsia="en-US" w:bidi="ar-SA"/>
      </w:rPr>
    </w:lvl>
    <w:lvl w:ilvl="5" w:tplc="041E2E22">
      <w:numFmt w:val="bullet"/>
      <w:lvlText w:val="•"/>
      <w:lvlJc w:val="left"/>
      <w:pPr>
        <w:ind w:left="6565" w:hanging="202"/>
      </w:pPr>
      <w:rPr>
        <w:rFonts w:hint="default"/>
        <w:lang w:eastAsia="en-US" w:bidi="ar-SA"/>
      </w:rPr>
    </w:lvl>
    <w:lvl w:ilvl="6" w:tplc="29AAC864">
      <w:numFmt w:val="bullet"/>
      <w:lvlText w:val="•"/>
      <w:lvlJc w:val="left"/>
      <w:pPr>
        <w:ind w:left="7858" w:hanging="202"/>
      </w:pPr>
      <w:rPr>
        <w:rFonts w:hint="default"/>
        <w:lang w:eastAsia="en-US" w:bidi="ar-SA"/>
      </w:rPr>
    </w:lvl>
    <w:lvl w:ilvl="7" w:tplc="574E9F3E">
      <w:numFmt w:val="bullet"/>
      <w:lvlText w:val="•"/>
      <w:lvlJc w:val="left"/>
      <w:pPr>
        <w:ind w:left="9151" w:hanging="202"/>
      </w:pPr>
      <w:rPr>
        <w:rFonts w:hint="default"/>
        <w:lang w:eastAsia="en-US" w:bidi="ar-SA"/>
      </w:rPr>
    </w:lvl>
    <w:lvl w:ilvl="8" w:tplc="B752618A">
      <w:numFmt w:val="bullet"/>
      <w:lvlText w:val="•"/>
      <w:lvlJc w:val="left"/>
      <w:pPr>
        <w:ind w:left="10444" w:hanging="202"/>
      </w:pPr>
      <w:rPr>
        <w:rFonts w:hint="default"/>
        <w:lang w:eastAsia="en-US" w:bidi="ar-SA"/>
      </w:rPr>
    </w:lvl>
  </w:abstractNum>
  <w:abstractNum w:abstractNumId="8">
    <w:nsid w:val="207E49F9"/>
    <w:multiLevelType w:val="hybridMultilevel"/>
    <w:tmpl w:val="19A42E18"/>
    <w:lvl w:ilvl="0" w:tplc="93301EE0">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ECC839B0">
      <w:numFmt w:val="bullet"/>
      <w:lvlText w:val="•"/>
      <w:lvlJc w:val="left"/>
      <w:pPr>
        <w:ind w:left="1081" w:hanging="195"/>
      </w:pPr>
      <w:rPr>
        <w:rFonts w:hint="default"/>
        <w:lang w:eastAsia="en-US" w:bidi="ar-SA"/>
      </w:rPr>
    </w:lvl>
    <w:lvl w:ilvl="2" w:tplc="959E60EC">
      <w:numFmt w:val="bullet"/>
      <w:lvlText w:val="•"/>
      <w:lvlJc w:val="left"/>
      <w:pPr>
        <w:ind w:left="2062" w:hanging="195"/>
      </w:pPr>
      <w:rPr>
        <w:rFonts w:hint="default"/>
        <w:lang w:eastAsia="en-US" w:bidi="ar-SA"/>
      </w:rPr>
    </w:lvl>
    <w:lvl w:ilvl="3" w:tplc="A830BEFA">
      <w:numFmt w:val="bullet"/>
      <w:lvlText w:val="•"/>
      <w:lvlJc w:val="left"/>
      <w:pPr>
        <w:ind w:left="3043" w:hanging="195"/>
      </w:pPr>
      <w:rPr>
        <w:rFonts w:hint="default"/>
        <w:lang w:eastAsia="en-US" w:bidi="ar-SA"/>
      </w:rPr>
    </w:lvl>
    <w:lvl w:ilvl="4" w:tplc="0D8AC5D0">
      <w:numFmt w:val="bullet"/>
      <w:lvlText w:val="•"/>
      <w:lvlJc w:val="left"/>
      <w:pPr>
        <w:ind w:left="4025" w:hanging="195"/>
      </w:pPr>
      <w:rPr>
        <w:rFonts w:hint="default"/>
        <w:lang w:eastAsia="en-US" w:bidi="ar-SA"/>
      </w:rPr>
    </w:lvl>
    <w:lvl w:ilvl="5" w:tplc="3632973A">
      <w:numFmt w:val="bullet"/>
      <w:lvlText w:val="•"/>
      <w:lvlJc w:val="left"/>
      <w:pPr>
        <w:ind w:left="5006" w:hanging="195"/>
      </w:pPr>
      <w:rPr>
        <w:rFonts w:hint="default"/>
        <w:lang w:eastAsia="en-US" w:bidi="ar-SA"/>
      </w:rPr>
    </w:lvl>
    <w:lvl w:ilvl="6" w:tplc="2684E86C">
      <w:numFmt w:val="bullet"/>
      <w:lvlText w:val="•"/>
      <w:lvlJc w:val="left"/>
      <w:pPr>
        <w:ind w:left="5987" w:hanging="195"/>
      </w:pPr>
      <w:rPr>
        <w:rFonts w:hint="default"/>
        <w:lang w:eastAsia="en-US" w:bidi="ar-SA"/>
      </w:rPr>
    </w:lvl>
    <w:lvl w:ilvl="7" w:tplc="36B891C6">
      <w:numFmt w:val="bullet"/>
      <w:lvlText w:val="•"/>
      <w:lvlJc w:val="left"/>
      <w:pPr>
        <w:ind w:left="6969" w:hanging="195"/>
      </w:pPr>
      <w:rPr>
        <w:rFonts w:hint="default"/>
        <w:lang w:eastAsia="en-US" w:bidi="ar-SA"/>
      </w:rPr>
    </w:lvl>
    <w:lvl w:ilvl="8" w:tplc="F09C278A">
      <w:numFmt w:val="bullet"/>
      <w:lvlText w:val="•"/>
      <w:lvlJc w:val="left"/>
      <w:pPr>
        <w:ind w:left="7950" w:hanging="195"/>
      </w:pPr>
      <w:rPr>
        <w:rFonts w:hint="default"/>
        <w:lang w:eastAsia="en-US" w:bidi="ar-SA"/>
      </w:rPr>
    </w:lvl>
  </w:abstractNum>
  <w:abstractNum w:abstractNumId="9">
    <w:nsid w:val="20C5679E"/>
    <w:multiLevelType w:val="hybridMultilevel"/>
    <w:tmpl w:val="01D80EAA"/>
    <w:lvl w:ilvl="0" w:tplc="15828924">
      <w:start w:val="2"/>
      <w:numFmt w:val="decimal"/>
      <w:lvlText w:val="%1"/>
      <w:lvlJc w:val="left"/>
      <w:pPr>
        <w:ind w:left="714" w:hanging="455"/>
      </w:pPr>
      <w:rPr>
        <w:rFonts w:hint="default"/>
        <w:lang w:eastAsia="en-US" w:bidi="ar-SA"/>
      </w:rPr>
    </w:lvl>
    <w:lvl w:ilvl="1" w:tplc="AF0007F0">
      <w:numFmt w:val="none"/>
      <w:lvlText w:val=""/>
      <w:lvlJc w:val="left"/>
      <w:pPr>
        <w:tabs>
          <w:tab w:val="num" w:pos="360"/>
        </w:tabs>
      </w:pPr>
    </w:lvl>
    <w:lvl w:ilvl="2" w:tplc="E400960A">
      <w:start w:val="1"/>
      <w:numFmt w:val="lowerLetter"/>
      <w:lvlText w:val="%3)"/>
      <w:lvlJc w:val="left"/>
      <w:pPr>
        <w:ind w:left="1107" w:hanging="281"/>
        <w:jc w:val="right"/>
      </w:pPr>
      <w:rPr>
        <w:rFonts w:ascii="Times New Roman" w:eastAsia="Times New Roman" w:hAnsi="Times New Roman" w:cs="Times New Roman" w:hint="default"/>
        <w:b/>
        <w:bCs/>
        <w:w w:val="99"/>
        <w:sz w:val="26"/>
        <w:szCs w:val="26"/>
        <w:lang w:eastAsia="en-US" w:bidi="ar-SA"/>
      </w:rPr>
    </w:lvl>
    <w:lvl w:ilvl="3" w:tplc="82101EAA">
      <w:numFmt w:val="bullet"/>
      <w:lvlText w:val="•"/>
      <w:lvlJc w:val="left"/>
      <w:pPr>
        <w:ind w:left="4028" w:hanging="281"/>
      </w:pPr>
      <w:rPr>
        <w:rFonts w:hint="default"/>
        <w:lang w:eastAsia="en-US" w:bidi="ar-SA"/>
      </w:rPr>
    </w:lvl>
    <w:lvl w:ilvl="4" w:tplc="A126D928">
      <w:numFmt w:val="bullet"/>
      <w:lvlText w:val="•"/>
      <w:lvlJc w:val="left"/>
      <w:pPr>
        <w:ind w:left="5493" w:hanging="281"/>
      </w:pPr>
      <w:rPr>
        <w:rFonts w:hint="default"/>
        <w:lang w:eastAsia="en-US" w:bidi="ar-SA"/>
      </w:rPr>
    </w:lvl>
    <w:lvl w:ilvl="5" w:tplc="8ADA64C6">
      <w:numFmt w:val="bullet"/>
      <w:lvlText w:val="•"/>
      <w:lvlJc w:val="left"/>
      <w:pPr>
        <w:ind w:left="6957" w:hanging="281"/>
      </w:pPr>
      <w:rPr>
        <w:rFonts w:hint="default"/>
        <w:lang w:eastAsia="en-US" w:bidi="ar-SA"/>
      </w:rPr>
    </w:lvl>
    <w:lvl w:ilvl="6" w:tplc="7F820B48">
      <w:numFmt w:val="bullet"/>
      <w:lvlText w:val="•"/>
      <w:lvlJc w:val="left"/>
      <w:pPr>
        <w:ind w:left="8422" w:hanging="281"/>
      </w:pPr>
      <w:rPr>
        <w:rFonts w:hint="default"/>
        <w:lang w:eastAsia="en-US" w:bidi="ar-SA"/>
      </w:rPr>
    </w:lvl>
    <w:lvl w:ilvl="7" w:tplc="4D2C10A8">
      <w:numFmt w:val="bullet"/>
      <w:lvlText w:val="•"/>
      <w:lvlJc w:val="left"/>
      <w:pPr>
        <w:ind w:left="9886" w:hanging="281"/>
      </w:pPr>
      <w:rPr>
        <w:rFonts w:hint="default"/>
        <w:lang w:eastAsia="en-US" w:bidi="ar-SA"/>
      </w:rPr>
    </w:lvl>
    <w:lvl w:ilvl="8" w:tplc="7E6EAF60">
      <w:numFmt w:val="bullet"/>
      <w:lvlText w:val="•"/>
      <w:lvlJc w:val="left"/>
      <w:pPr>
        <w:ind w:left="11351" w:hanging="281"/>
      </w:pPr>
      <w:rPr>
        <w:rFonts w:hint="default"/>
        <w:lang w:eastAsia="en-US" w:bidi="ar-SA"/>
      </w:rPr>
    </w:lvl>
  </w:abstractNum>
  <w:abstractNum w:abstractNumId="10">
    <w:nsid w:val="23F100AD"/>
    <w:multiLevelType w:val="hybridMultilevel"/>
    <w:tmpl w:val="498AAB76"/>
    <w:lvl w:ilvl="0" w:tplc="670EF6E6">
      <w:numFmt w:val="bullet"/>
      <w:lvlText w:val="–"/>
      <w:lvlJc w:val="left"/>
      <w:pPr>
        <w:ind w:left="108" w:hanging="219"/>
      </w:pPr>
      <w:rPr>
        <w:rFonts w:ascii="Times New Roman" w:eastAsia="Times New Roman" w:hAnsi="Times New Roman" w:cs="Times New Roman" w:hint="default"/>
        <w:w w:val="99"/>
        <w:sz w:val="26"/>
        <w:szCs w:val="26"/>
        <w:lang w:eastAsia="en-US" w:bidi="ar-SA"/>
      </w:rPr>
    </w:lvl>
    <w:lvl w:ilvl="1" w:tplc="7F94E0A8">
      <w:numFmt w:val="bullet"/>
      <w:lvlText w:val="•"/>
      <w:lvlJc w:val="left"/>
      <w:pPr>
        <w:ind w:left="1081" w:hanging="219"/>
      </w:pPr>
      <w:rPr>
        <w:rFonts w:hint="default"/>
        <w:lang w:eastAsia="en-US" w:bidi="ar-SA"/>
      </w:rPr>
    </w:lvl>
    <w:lvl w:ilvl="2" w:tplc="24ECF84A">
      <w:numFmt w:val="bullet"/>
      <w:lvlText w:val="•"/>
      <w:lvlJc w:val="left"/>
      <w:pPr>
        <w:ind w:left="2062" w:hanging="219"/>
      </w:pPr>
      <w:rPr>
        <w:rFonts w:hint="default"/>
        <w:lang w:eastAsia="en-US" w:bidi="ar-SA"/>
      </w:rPr>
    </w:lvl>
    <w:lvl w:ilvl="3" w:tplc="E3304F9E">
      <w:numFmt w:val="bullet"/>
      <w:lvlText w:val="•"/>
      <w:lvlJc w:val="left"/>
      <w:pPr>
        <w:ind w:left="3043" w:hanging="219"/>
      </w:pPr>
      <w:rPr>
        <w:rFonts w:hint="default"/>
        <w:lang w:eastAsia="en-US" w:bidi="ar-SA"/>
      </w:rPr>
    </w:lvl>
    <w:lvl w:ilvl="4" w:tplc="E0A0FACE">
      <w:numFmt w:val="bullet"/>
      <w:lvlText w:val="•"/>
      <w:lvlJc w:val="left"/>
      <w:pPr>
        <w:ind w:left="4025" w:hanging="219"/>
      </w:pPr>
      <w:rPr>
        <w:rFonts w:hint="default"/>
        <w:lang w:eastAsia="en-US" w:bidi="ar-SA"/>
      </w:rPr>
    </w:lvl>
    <w:lvl w:ilvl="5" w:tplc="7E32B83A">
      <w:numFmt w:val="bullet"/>
      <w:lvlText w:val="•"/>
      <w:lvlJc w:val="left"/>
      <w:pPr>
        <w:ind w:left="5006" w:hanging="219"/>
      </w:pPr>
      <w:rPr>
        <w:rFonts w:hint="default"/>
        <w:lang w:eastAsia="en-US" w:bidi="ar-SA"/>
      </w:rPr>
    </w:lvl>
    <w:lvl w:ilvl="6" w:tplc="F6B4002A">
      <w:numFmt w:val="bullet"/>
      <w:lvlText w:val="•"/>
      <w:lvlJc w:val="left"/>
      <w:pPr>
        <w:ind w:left="5987" w:hanging="219"/>
      </w:pPr>
      <w:rPr>
        <w:rFonts w:hint="default"/>
        <w:lang w:eastAsia="en-US" w:bidi="ar-SA"/>
      </w:rPr>
    </w:lvl>
    <w:lvl w:ilvl="7" w:tplc="971C7A16">
      <w:numFmt w:val="bullet"/>
      <w:lvlText w:val="•"/>
      <w:lvlJc w:val="left"/>
      <w:pPr>
        <w:ind w:left="6969" w:hanging="219"/>
      </w:pPr>
      <w:rPr>
        <w:rFonts w:hint="default"/>
        <w:lang w:eastAsia="en-US" w:bidi="ar-SA"/>
      </w:rPr>
    </w:lvl>
    <w:lvl w:ilvl="8" w:tplc="4402589C">
      <w:numFmt w:val="bullet"/>
      <w:lvlText w:val="•"/>
      <w:lvlJc w:val="left"/>
      <w:pPr>
        <w:ind w:left="7950" w:hanging="219"/>
      </w:pPr>
      <w:rPr>
        <w:rFonts w:hint="default"/>
        <w:lang w:eastAsia="en-US" w:bidi="ar-SA"/>
      </w:rPr>
    </w:lvl>
  </w:abstractNum>
  <w:abstractNum w:abstractNumId="11">
    <w:nsid w:val="26F07D04"/>
    <w:multiLevelType w:val="hybridMultilevel"/>
    <w:tmpl w:val="940ACC64"/>
    <w:lvl w:ilvl="0" w:tplc="B302C8B8">
      <w:numFmt w:val="bullet"/>
      <w:lvlText w:val="–"/>
      <w:lvlJc w:val="left"/>
      <w:pPr>
        <w:ind w:left="302" w:hanging="195"/>
      </w:pPr>
      <w:rPr>
        <w:rFonts w:hint="default"/>
        <w:w w:val="99"/>
        <w:lang w:eastAsia="en-US" w:bidi="ar-SA"/>
      </w:rPr>
    </w:lvl>
    <w:lvl w:ilvl="1" w:tplc="B2DE7A7C">
      <w:numFmt w:val="bullet"/>
      <w:lvlText w:val="•"/>
      <w:lvlJc w:val="left"/>
      <w:pPr>
        <w:ind w:left="1261" w:hanging="195"/>
      </w:pPr>
      <w:rPr>
        <w:rFonts w:hint="default"/>
        <w:lang w:eastAsia="en-US" w:bidi="ar-SA"/>
      </w:rPr>
    </w:lvl>
    <w:lvl w:ilvl="2" w:tplc="4C00F766">
      <w:numFmt w:val="bullet"/>
      <w:lvlText w:val="•"/>
      <w:lvlJc w:val="left"/>
      <w:pPr>
        <w:ind w:left="2222" w:hanging="195"/>
      </w:pPr>
      <w:rPr>
        <w:rFonts w:hint="default"/>
        <w:lang w:eastAsia="en-US" w:bidi="ar-SA"/>
      </w:rPr>
    </w:lvl>
    <w:lvl w:ilvl="3" w:tplc="B544A996">
      <w:numFmt w:val="bullet"/>
      <w:lvlText w:val="•"/>
      <w:lvlJc w:val="left"/>
      <w:pPr>
        <w:ind w:left="3183" w:hanging="195"/>
      </w:pPr>
      <w:rPr>
        <w:rFonts w:hint="default"/>
        <w:lang w:eastAsia="en-US" w:bidi="ar-SA"/>
      </w:rPr>
    </w:lvl>
    <w:lvl w:ilvl="4" w:tplc="5596B346">
      <w:numFmt w:val="bullet"/>
      <w:lvlText w:val="•"/>
      <w:lvlJc w:val="left"/>
      <w:pPr>
        <w:ind w:left="4145" w:hanging="195"/>
      </w:pPr>
      <w:rPr>
        <w:rFonts w:hint="default"/>
        <w:lang w:eastAsia="en-US" w:bidi="ar-SA"/>
      </w:rPr>
    </w:lvl>
    <w:lvl w:ilvl="5" w:tplc="224AE182">
      <w:numFmt w:val="bullet"/>
      <w:lvlText w:val="•"/>
      <w:lvlJc w:val="left"/>
      <w:pPr>
        <w:ind w:left="5106" w:hanging="195"/>
      </w:pPr>
      <w:rPr>
        <w:rFonts w:hint="default"/>
        <w:lang w:eastAsia="en-US" w:bidi="ar-SA"/>
      </w:rPr>
    </w:lvl>
    <w:lvl w:ilvl="6" w:tplc="CC7E8578">
      <w:numFmt w:val="bullet"/>
      <w:lvlText w:val="•"/>
      <w:lvlJc w:val="left"/>
      <w:pPr>
        <w:ind w:left="6067" w:hanging="195"/>
      </w:pPr>
      <w:rPr>
        <w:rFonts w:hint="default"/>
        <w:lang w:eastAsia="en-US" w:bidi="ar-SA"/>
      </w:rPr>
    </w:lvl>
    <w:lvl w:ilvl="7" w:tplc="CDFA7C2A">
      <w:numFmt w:val="bullet"/>
      <w:lvlText w:val="•"/>
      <w:lvlJc w:val="left"/>
      <w:pPr>
        <w:ind w:left="7029" w:hanging="195"/>
      </w:pPr>
      <w:rPr>
        <w:rFonts w:hint="default"/>
        <w:lang w:eastAsia="en-US" w:bidi="ar-SA"/>
      </w:rPr>
    </w:lvl>
    <w:lvl w:ilvl="8" w:tplc="E244027E">
      <w:numFmt w:val="bullet"/>
      <w:lvlText w:val="•"/>
      <w:lvlJc w:val="left"/>
      <w:pPr>
        <w:ind w:left="7990" w:hanging="195"/>
      </w:pPr>
      <w:rPr>
        <w:rFonts w:hint="default"/>
        <w:lang w:eastAsia="en-US" w:bidi="ar-SA"/>
      </w:rPr>
    </w:lvl>
  </w:abstractNum>
  <w:abstractNum w:abstractNumId="12">
    <w:nsid w:val="2A175D61"/>
    <w:multiLevelType w:val="hybridMultilevel"/>
    <w:tmpl w:val="3252BD5A"/>
    <w:lvl w:ilvl="0" w:tplc="DA1C127C">
      <w:numFmt w:val="bullet"/>
      <w:lvlText w:val="–"/>
      <w:lvlJc w:val="left"/>
      <w:pPr>
        <w:ind w:left="108" w:hanging="216"/>
      </w:pPr>
      <w:rPr>
        <w:rFonts w:ascii="Times New Roman" w:eastAsia="Times New Roman" w:hAnsi="Times New Roman" w:cs="Times New Roman" w:hint="default"/>
        <w:w w:val="99"/>
        <w:sz w:val="26"/>
        <w:szCs w:val="26"/>
        <w:lang w:eastAsia="en-US" w:bidi="ar-SA"/>
      </w:rPr>
    </w:lvl>
    <w:lvl w:ilvl="1" w:tplc="99863AB0">
      <w:numFmt w:val="bullet"/>
      <w:lvlText w:val="•"/>
      <w:lvlJc w:val="left"/>
      <w:pPr>
        <w:ind w:left="1081" w:hanging="216"/>
      </w:pPr>
      <w:rPr>
        <w:rFonts w:hint="default"/>
        <w:lang w:eastAsia="en-US" w:bidi="ar-SA"/>
      </w:rPr>
    </w:lvl>
    <w:lvl w:ilvl="2" w:tplc="00CA8012">
      <w:numFmt w:val="bullet"/>
      <w:lvlText w:val="•"/>
      <w:lvlJc w:val="left"/>
      <w:pPr>
        <w:ind w:left="2062" w:hanging="216"/>
      </w:pPr>
      <w:rPr>
        <w:rFonts w:hint="default"/>
        <w:lang w:eastAsia="en-US" w:bidi="ar-SA"/>
      </w:rPr>
    </w:lvl>
    <w:lvl w:ilvl="3" w:tplc="D81685D4">
      <w:numFmt w:val="bullet"/>
      <w:lvlText w:val="•"/>
      <w:lvlJc w:val="left"/>
      <w:pPr>
        <w:ind w:left="3043" w:hanging="216"/>
      </w:pPr>
      <w:rPr>
        <w:rFonts w:hint="default"/>
        <w:lang w:eastAsia="en-US" w:bidi="ar-SA"/>
      </w:rPr>
    </w:lvl>
    <w:lvl w:ilvl="4" w:tplc="A85C5518">
      <w:numFmt w:val="bullet"/>
      <w:lvlText w:val="•"/>
      <w:lvlJc w:val="left"/>
      <w:pPr>
        <w:ind w:left="4025" w:hanging="216"/>
      </w:pPr>
      <w:rPr>
        <w:rFonts w:hint="default"/>
        <w:lang w:eastAsia="en-US" w:bidi="ar-SA"/>
      </w:rPr>
    </w:lvl>
    <w:lvl w:ilvl="5" w:tplc="D9540CC2">
      <w:numFmt w:val="bullet"/>
      <w:lvlText w:val="•"/>
      <w:lvlJc w:val="left"/>
      <w:pPr>
        <w:ind w:left="5006" w:hanging="216"/>
      </w:pPr>
      <w:rPr>
        <w:rFonts w:hint="default"/>
        <w:lang w:eastAsia="en-US" w:bidi="ar-SA"/>
      </w:rPr>
    </w:lvl>
    <w:lvl w:ilvl="6" w:tplc="B6F4202C">
      <w:numFmt w:val="bullet"/>
      <w:lvlText w:val="•"/>
      <w:lvlJc w:val="left"/>
      <w:pPr>
        <w:ind w:left="5987" w:hanging="216"/>
      </w:pPr>
      <w:rPr>
        <w:rFonts w:hint="default"/>
        <w:lang w:eastAsia="en-US" w:bidi="ar-SA"/>
      </w:rPr>
    </w:lvl>
    <w:lvl w:ilvl="7" w:tplc="A676987A">
      <w:numFmt w:val="bullet"/>
      <w:lvlText w:val="•"/>
      <w:lvlJc w:val="left"/>
      <w:pPr>
        <w:ind w:left="6969" w:hanging="216"/>
      </w:pPr>
      <w:rPr>
        <w:rFonts w:hint="default"/>
        <w:lang w:eastAsia="en-US" w:bidi="ar-SA"/>
      </w:rPr>
    </w:lvl>
    <w:lvl w:ilvl="8" w:tplc="19EE3A02">
      <w:numFmt w:val="bullet"/>
      <w:lvlText w:val="•"/>
      <w:lvlJc w:val="left"/>
      <w:pPr>
        <w:ind w:left="7950" w:hanging="216"/>
      </w:pPr>
      <w:rPr>
        <w:rFonts w:hint="default"/>
        <w:lang w:eastAsia="en-US" w:bidi="ar-SA"/>
      </w:rPr>
    </w:lvl>
  </w:abstractNum>
  <w:abstractNum w:abstractNumId="13">
    <w:nsid w:val="321B6596"/>
    <w:multiLevelType w:val="hybridMultilevel"/>
    <w:tmpl w:val="0D1E75CA"/>
    <w:lvl w:ilvl="0" w:tplc="457861AA">
      <w:numFmt w:val="bullet"/>
      <w:lvlText w:val="–"/>
      <w:lvlJc w:val="left"/>
      <w:pPr>
        <w:ind w:left="9" w:hanging="195"/>
      </w:pPr>
      <w:rPr>
        <w:rFonts w:ascii="Times New Roman" w:eastAsia="Times New Roman" w:hAnsi="Times New Roman" w:cs="Times New Roman" w:hint="default"/>
        <w:w w:val="99"/>
        <w:sz w:val="26"/>
        <w:szCs w:val="26"/>
        <w:lang w:eastAsia="en-US" w:bidi="ar-SA"/>
      </w:rPr>
    </w:lvl>
    <w:lvl w:ilvl="1" w:tplc="1682EF08">
      <w:numFmt w:val="bullet"/>
      <w:lvlText w:val="•"/>
      <w:lvlJc w:val="left"/>
      <w:pPr>
        <w:ind w:left="818" w:hanging="195"/>
      </w:pPr>
      <w:rPr>
        <w:rFonts w:hint="default"/>
        <w:lang w:eastAsia="en-US" w:bidi="ar-SA"/>
      </w:rPr>
    </w:lvl>
    <w:lvl w:ilvl="2" w:tplc="B0E6E7E0">
      <w:numFmt w:val="bullet"/>
      <w:lvlText w:val="•"/>
      <w:lvlJc w:val="left"/>
      <w:pPr>
        <w:ind w:left="1636" w:hanging="195"/>
      </w:pPr>
      <w:rPr>
        <w:rFonts w:hint="default"/>
        <w:lang w:eastAsia="en-US" w:bidi="ar-SA"/>
      </w:rPr>
    </w:lvl>
    <w:lvl w:ilvl="3" w:tplc="FD5EA638">
      <w:numFmt w:val="bullet"/>
      <w:lvlText w:val="•"/>
      <w:lvlJc w:val="left"/>
      <w:pPr>
        <w:ind w:left="2454" w:hanging="195"/>
      </w:pPr>
      <w:rPr>
        <w:rFonts w:hint="default"/>
        <w:lang w:eastAsia="en-US" w:bidi="ar-SA"/>
      </w:rPr>
    </w:lvl>
    <w:lvl w:ilvl="4" w:tplc="2648E78E">
      <w:numFmt w:val="bullet"/>
      <w:lvlText w:val="•"/>
      <w:lvlJc w:val="left"/>
      <w:pPr>
        <w:ind w:left="3272" w:hanging="195"/>
      </w:pPr>
      <w:rPr>
        <w:rFonts w:hint="default"/>
        <w:lang w:eastAsia="en-US" w:bidi="ar-SA"/>
      </w:rPr>
    </w:lvl>
    <w:lvl w:ilvl="5" w:tplc="CBB473CA">
      <w:numFmt w:val="bullet"/>
      <w:lvlText w:val="•"/>
      <w:lvlJc w:val="left"/>
      <w:pPr>
        <w:ind w:left="4091" w:hanging="195"/>
      </w:pPr>
      <w:rPr>
        <w:rFonts w:hint="default"/>
        <w:lang w:eastAsia="en-US" w:bidi="ar-SA"/>
      </w:rPr>
    </w:lvl>
    <w:lvl w:ilvl="6" w:tplc="70807FA8">
      <w:numFmt w:val="bullet"/>
      <w:lvlText w:val="•"/>
      <w:lvlJc w:val="left"/>
      <w:pPr>
        <w:ind w:left="4909" w:hanging="195"/>
      </w:pPr>
      <w:rPr>
        <w:rFonts w:hint="default"/>
        <w:lang w:eastAsia="en-US" w:bidi="ar-SA"/>
      </w:rPr>
    </w:lvl>
    <w:lvl w:ilvl="7" w:tplc="F6AE0886">
      <w:numFmt w:val="bullet"/>
      <w:lvlText w:val="•"/>
      <w:lvlJc w:val="left"/>
      <w:pPr>
        <w:ind w:left="5727" w:hanging="195"/>
      </w:pPr>
      <w:rPr>
        <w:rFonts w:hint="default"/>
        <w:lang w:eastAsia="en-US" w:bidi="ar-SA"/>
      </w:rPr>
    </w:lvl>
    <w:lvl w:ilvl="8" w:tplc="74F2DC88">
      <w:numFmt w:val="bullet"/>
      <w:lvlText w:val="•"/>
      <w:lvlJc w:val="left"/>
      <w:pPr>
        <w:ind w:left="6545" w:hanging="195"/>
      </w:pPr>
      <w:rPr>
        <w:rFonts w:hint="default"/>
        <w:lang w:eastAsia="en-US" w:bidi="ar-SA"/>
      </w:rPr>
    </w:lvl>
  </w:abstractNum>
  <w:abstractNum w:abstractNumId="14">
    <w:nsid w:val="3251154C"/>
    <w:multiLevelType w:val="hybridMultilevel"/>
    <w:tmpl w:val="5EB22C30"/>
    <w:lvl w:ilvl="0" w:tplc="ADDA392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30E09228">
      <w:numFmt w:val="bullet"/>
      <w:lvlText w:val="•"/>
      <w:lvlJc w:val="left"/>
      <w:pPr>
        <w:ind w:left="1081" w:hanging="195"/>
      </w:pPr>
      <w:rPr>
        <w:rFonts w:hint="default"/>
        <w:lang w:eastAsia="en-US" w:bidi="ar-SA"/>
      </w:rPr>
    </w:lvl>
    <w:lvl w:ilvl="2" w:tplc="829C36E2">
      <w:numFmt w:val="bullet"/>
      <w:lvlText w:val="•"/>
      <w:lvlJc w:val="left"/>
      <w:pPr>
        <w:ind w:left="2062" w:hanging="195"/>
      </w:pPr>
      <w:rPr>
        <w:rFonts w:hint="default"/>
        <w:lang w:eastAsia="en-US" w:bidi="ar-SA"/>
      </w:rPr>
    </w:lvl>
    <w:lvl w:ilvl="3" w:tplc="D33A135C">
      <w:numFmt w:val="bullet"/>
      <w:lvlText w:val="•"/>
      <w:lvlJc w:val="left"/>
      <w:pPr>
        <w:ind w:left="3043" w:hanging="195"/>
      </w:pPr>
      <w:rPr>
        <w:rFonts w:hint="default"/>
        <w:lang w:eastAsia="en-US" w:bidi="ar-SA"/>
      </w:rPr>
    </w:lvl>
    <w:lvl w:ilvl="4" w:tplc="135E436E">
      <w:numFmt w:val="bullet"/>
      <w:lvlText w:val="•"/>
      <w:lvlJc w:val="left"/>
      <w:pPr>
        <w:ind w:left="4025" w:hanging="195"/>
      </w:pPr>
      <w:rPr>
        <w:rFonts w:hint="default"/>
        <w:lang w:eastAsia="en-US" w:bidi="ar-SA"/>
      </w:rPr>
    </w:lvl>
    <w:lvl w:ilvl="5" w:tplc="322AC09A">
      <w:numFmt w:val="bullet"/>
      <w:lvlText w:val="•"/>
      <w:lvlJc w:val="left"/>
      <w:pPr>
        <w:ind w:left="5006" w:hanging="195"/>
      </w:pPr>
      <w:rPr>
        <w:rFonts w:hint="default"/>
        <w:lang w:eastAsia="en-US" w:bidi="ar-SA"/>
      </w:rPr>
    </w:lvl>
    <w:lvl w:ilvl="6" w:tplc="50E603AC">
      <w:numFmt w:val="bullet"/>
      <w:lvlText w:val="•"/>
      <w:lvlJc w:val="left"/>
      <w:pPr>
        <w:ind w:left="5987" w:hanging="195"/>
      </w:pPr>
      <w:rPr>
        <w:rFonts w:hint="default"/>
        <w:lang w:eastAsia="en-US" w:bidi="ar-SA"/>
      </w:rPr>
    </w:lvl>
    <w:lvl w:ilvl="7" w:tplc="5F3E5D10">
      <w:numFmt w:val="bullet"/>
      <w:lvlText w:val="•"/>
      <w:lvlJc w:val="left"/>
      <w:pPr>
        <w:ind w:left="6969" w:hanging="195"/>
      </w:pPr>
      <w:rPr>
        <w:rFonts w:hint="default"/>
        <w:lang w:eastAsia="en-US" w:bidi="ar-SA"/>
      </w:rPr>
    </w:lvl>
    <w:lvl w:ilvl="8" w:tplc="A338431E">
      <w:numFmt w:val="bullet"/>
      <w:lvlText w:val="•"/>
      <w:lvlJc w:val="left"/>
      <w:pPr>
        <w:ind w:left="7950" w:hanging="195"/>
      </w:pPr>
      <w:rPr>
        <w:rFonts w:hint="default"/>
        <w:lang w:eastAsia="en-US" w:bidi="ar-SA"/>
      </w:rPr>
    </w:lvl>
  </w:abstractNum>
  <w:abstractNum w:abstractNumId="15">
    <w:nsid w:val="32762966"/>
    <w:multiLevelType w:val="hybridMultilevel"/>
    <w:tmpl w:val="D8469004"/>
    <w:lvl w:ilvl="0" w:tplc="4F9C68E4">
      <w:numFmt w:val="bullet"/>
      <w:lvlText w:val="–"/>
      <w:lvlJc w:val="left"/>
      <w:pPr>
        <w:ind w:left="108" w:hanging="214"/>
      </w:pPr>
      <w:rPr>
        <w:rFonts w:ascii="Times New Roman" w:eastAsia="Times New Roman" w:hAnsi="Times New Roman" w:cs="Times New Roman" w:hint="default"/>
        <w:w w:val="99"/>
        <w:sz w:val="26"/>
        <w:szCs w:val="26"/>
        <w:lang w:eastAsia="en-US" w:bidi="ar-SA"/>
      </w:rPr>
    </w:lvl>
    <w:lvl w:ilvl="1" w:tplc="6780049C">
      <w:numFmt w:val="bullet"/>
      <w:lvlText w:val="•"/>
      <w:lvlJc w:val="left"/>
      <w:pPr>
        <w:ind w:left="1081" w:hanging="214"/>
      </w:pPr>
      <w:rPr>
        <w:rFonts w:hint="default"/>
        <w:lang w:eastAsia="en-US" w:bidi="ar-SA"/>
      </w:rPr>
    </w:lvl>
    <w:lvl w:ilvl="2" w:tplc="181E84BC">
      <w:numFmt w:val="bullet"/>
      <w:lvlText w:val="•"/>
      <w:lvlJc w:val="left"/>
      <w:pPr>
        <w:ind w:left="2062" w:hanging="214"/>
      </w:pPr>
      <w:rPr>
        <w:rFonts w:hint="default"/>
        <w:lang w:eastAsia="en-US" w:bidi="ar-SA"/>
      </w:rPr>
    </w:lvl>
    <w:lvl w:ilvl="3" w:tplc="A92A2ACA">
      <w:numFmt w:val="bullet"/>
      <w:lvlText w:val="•"/>
      <w:lvlJc w:val="left"/>
      <w:pPr>
        <w:ind w:left="3043" w:hanging="214"/>
      </w:pPr>
      <w:rPr>
        <w:rFonts w:hint="default"/>
        <w:lang w:eastAsia="en-US" w:bidi="ar-SA"/>
      </w:rPr>
    </w:lvl>
    <w:lvl w:ilvl="4" w:tplc="021E74D2">
      <w:numFmt w:val="bullet"/>
      <w:lvlText w:val="•"/>
      <w:lvlJc w:val="left"/>
      <w:pPr>
        <w:ind w:left="4025" w:hanging="214"/>
      </w:pPr>
      <w:rPr>
        <w:rFonts w:hint="default"/>
        <w:lang w:eastAsia="en-US" w:bidi="ar-SA"/>
      </w:rPr>
    </w:lvl>
    <w:lvl w:ilvl="5" w:tplc="315E34DA">
      <w:numFmt w:val="bullet"/>
      <w:lvlText w:val="•"/>
      <w:lvlJc w:val="left"/>
      <w:pPr>
        <w:ind w:left="5006" w:hanging="214"/>
      </w:pPr>
      <w:rPr>
        <w:rFonts w:hint="default"/>
        <w:lang w:eastAsia="en-US" w:bidi="ar-SA"/>
      </w:rPr>
    </w:lvl>
    <w:lvl w:ilvl="6" w:tplc="EAA08ECA">
      <w:numFmt w:val="bullet"/>
      <w:lvlText w:val="•"/>
      <w:lvlJc w:val="left"/>
      <w:pPr>
        <w:ind w:left="5987" w:hanging="214"/>
      </w:pPr>
      <w:rPr>
        <w:rFonts w:hint="default"/>
        <w:lang w:eastAsia="en-US" w:bidi="ar-SA"/>
      </w:rPr>
    </w:lvl>
    <w:lvl w:ilvl="7" w:tplc="6F743A6A">
      <w:numFmt w:val="bullet"/>
      <w:lvlText w:val="•"/>
      <w:lvlJc w:val="left"/>
      <w:pPr>
        <w:ind w:left="6969" w:hanging="214"/>
      </w:pPr>
      <w:rPr>
        <w:rFonts w:hint="default"/>
        <w:lang w:eastAsia="en-US" w:bidi="ar-SA"/>
      </w:rPr>
    </w:lvl>
    <w:lvl w:ilvl="8" w:tplc="5594943E">
      <w:numFmt w:val="bullet"/>
      <w:lvlText w:val="•"/>
      <w:lvlJc w:val="left"/>
      <w:pPr>
        <w:ind w:left="7950" w:hanging="214"/>
      </w:pPr>
      <w:rPr>
        <w:rFonts w:hint="default"/>
        <w:lang w:eastAsia="en-US" w:bidi="ar-SA"/>
      </w:rPr>
    </w:lvl>
  </w:abstractNum>
  <w:abstractNum w:abstractNumId="16">
    <w:nsid w:val="32F1086B"/>
    <w:multiLevelType w:val="hybridMultilevel"/>
    <w:tmpl w:val="5CAE1B3E"/>
    <w:lvl w:ilvl="0" w:tplc="6890FB3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4D0879BE">
      <w:numFmt w:val="bullet"/>
      <w:lvlText w:val="•"/>
      <w:lvlJc w:val="left"/>
      <w:pPr>
        <w:ind w:left="1081" w:hanging="195"/>
      </w:pPr>
      <w:rPr>
        <w:rFonts w:hint="default"/>
        <w:lang w:eastAsia="en-US" w:bidi="ar-SA"/>
      </w:rPr>
    </w:lvl>
    <w:lvl w:ilvl="2" w:tplc="E1D8BD04">
      <w:numFmt w:val="bullet"/>
      <w:lvlText w:val="•"/>
      <w:lvlJc w:val="left"/>
      <w:pPr>
        <w:ind w:left="2062" w:hanging="195"/>
      </w:pPr>
      <w:rPr>
        <w:rFonts w:hint="default"/>
        <w:lang w:eastAsia="en-US" w:bidi="ar-SA"/>
      </w:rPr>
    </w:lvl>
    <w:lvl w:ilvl="3" w:tplc="D534CE90">
      <w:numFmt w:val="bullet"/>
      <w:lvlText w:val="•"/>
      <w:lvlJc w:val="left"/>
      <w:pPr>
        <w:ind w:left="3043" w:hanging="195"/>
      </w:pPr>
      <w:rPr>
        <w:rFonts w:hint="default"/>
        <w:lang w:eastAsia="en-US" w:bidi="ar-SA"/>
      </w:rPr>
    </w:lvl>
    <w:lvl w:ilvl="4" w:tplc="1A8CBC8A">
      <w:numFmt w:val="bullet"/>
      <w:lvlText w:val="•"/>
      <w:lvlJc w:val="left"/>
      <w:pPr>
        <w:ind w:left="4025" w:hanging="195"/>
      </w:pPr>
      <w:rPr>
        <w:rFonts w:hint="default"/>
        <w:lang w:eastAsia="en-US" w:bidi="ar-SA"/>
      </w:rPr>
    </w:lvl>
    <w:lvl w:ilvl="5" w:tplc="942A851E">
      <w:numFmt w:val="bullet"/>
      <w:lvlText w:val="•"/>
      <w:lvlJc w:val="left"/>
      <w:pPr>
        <w:ind w:left="5006" w:hanging="195"/>
      </w:pPr>
      <w:rPr>
        <w:rFonts w:hint="default"/>
        <w:lang w:eastAsia="en-US" w:bidi="ar-SA"/>
      </w:rPr>
    </w:lvl>
    <w:lvl w:ilvl="6" w:tplc="76F40C3E">
      <w:numFmt w:val="bullet"/>
      <w:lvlText w:val="•"/>
      <w:lvlJc w:val="left"/>
      <w:pPr>
        <w:ind w:left="5987" w:hanging="195"/>
      </w:pPr>
      <w:rPr>
        <w:rFonts w:hint="default"/>
        <w:lang w:eastAsia="en-US" w:bidi="ar-SA"/>
      </w:rPr>
    </w:lvl>
    <w:lvl w:ilvl="7" w:tplc="E3DABF0A">
      <w:numFmt w:val="bullet"/>
      <w:lvlText w:val="•"/>
      <w:lvlJc w:val="left"/>
      <w:pPr>
        <w:ind w:left="6969" w:hanging="195"/>
      </w:pPr>
      <w:rPr>
        <w:rFonts w:hint="default"/>
        <w:lang w:eastAsia="en-US" w:bidi="ar-SA"/>
      </w:rPr>
    </w:lvl>
    <w:lvl w:ilvl="8" w:tplc="52BAFC02">
      <w:numFmt w:val="bullet"/>
      <w:lvlText w:val="•"/>
      <w:lvlJc w:val="left"/>
      <w:pPr>
        <w:ind w:left="7950" w:hanging="195"/>
      </w:pPr>
      <w:rPr>
        <w:rFonts w:hint="default"/>
        <w:lang w:eastAsia="en-US" w:bidi="ar-SA"/>
      </w:rPr>
    </w:lvl>
  </w:abstractNum>
  <w:abstractNum w:abstractNumId="17">
    <w:nsid w:val="37296BF6"/>
    <w:multiLevelType w:val="hybridMultilevel"/>
    <w:tmpl w:val="1F322128"/>
    <w:lvl w:ilvl="0" w:tplc="472EFFFC">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0484BA50">
      <w:numFmt w:val="bullet"/>
      <w:lvlText w:val="•"/>
      <w:lvlJc w:val="left"/>
      <w:pPr>
        <w:ind w:left="1081" w:hanging="195"/>
      </w:pPr>
      <w:rPr>
        <w:rFonts w:hint="default"/>
        <w:lang w:eastAsia="en-US" w:bidi="ar-SA"/>
      </w:rPr>
    </w:lvl>
    <w:lvl w:ilvl="2" w:tplc="256A9A40">
      <w:numFmt w:val="bullet"/>
      <w:lvlText w:val="•"/>
      <w:lvlJc w:val="left"/>
      <w:pPr>
        <w:ind w:left="2062" w:hanging="195"/>
      </w:pPr>
      <w:rPr>
        <w:rFonts w:hint="default"/>
        <w:lang w:eastAsia="en-US" w:bidi="ar-SA"/>
      </w:rPr>
    </w:lvl>
    <w:lvl w:ilvl="3" w:tplc="1AB88C72">
      <w:numFmt w:val="bullet"/>
      <w:lvlText w:val="•"/>
      <w:lvlJc w:val="left"/>
      <w:pPr>
        <w:ind w:left="3043" w:hanging="195"/>
      </w:pPr>
      <w:rPr>
        <w:rFonts w:hint="default"/>
        <w:lang w:eastAsia="en-US" w:bidi="ar-SA"/>
      </w:rPr>
    </w:lvl>
    <w:lvl w:ilvl="4" w:tplc="887EF0E2">
      <w:numFmt w:val="bullet"/>
      <w:lvlText w:val="•"/>
      <w:lvlJc w:val="left"/>
      <w:pPr>
        <w:ind w:left="4025" w:hanging="195"/>
      </w:pPr>
      <w:rPr>
        <w:rFonts w:hint="default"/>
        <w:lang w:eastAsia="en-US" w:bidi="ar-SA"/>
      </w:rPr>
    </w:lvl>
    <w:lvl w:ilvl="5" w:tplc="940CF9D0">
      <w:numFmt w:val="bullet"/>
      <w:lvlText w:val="•"/>
      <w:lvlJc w:val="left"/>
      <w:pPr>
        <w:ind w:left="5006" w:hanging="195"/>
      </w:pPr>
      <w:rPr>
        <w:rFonts w:hint="default"/>
        <w:lang w:eastAsia="en-US" w:bidi="ar-SA"/>
      </w:rPr>
    </w:lvl>
    <w:lvl w:ilvl="6" w:tplc="394EBC2A">
      <w:numFmt w:val="bullet"/>
      <w:lvlText w:val="•"/>
      <w:lvlJc w:val="left"/>
      <w:pPr>
        <w:ind w:left="5987" w:hanging="195"/>
      </w:pPr>
      <w:rPr>
        <w:rFonts w:hint="default"/>
        <w:lang w:eastAsia="en-US" w:bidi="ar-SA"/>
      </w:rPr>
    </w:lvl>
    <w:lvl w:ilvl="7" w:tplc="209ED3B4">
      <w:numFmt w:val="bullet"/>
      <w:lvlText w:val="•"/>
      <w:lvlJc w:val="left"/>
      <w:pPr>
        <w:ind w:left="6969" w:hanging="195"/>
      </w:pPr>
      <w:rPr>
        <w:rFonts w:hint="default"/>
        <w:lang w:eastAsia="en-US" w:bidi="ar-SA"/>
      </w:rPr>
    </w:lvl>
    <w:lvl w:ilvl="8" w:tplc="235288B6">
      <w:numFmt w:val="bullet"/>
      <w:lvlText w:val="•"/>
      <w:lvlJc w:val="left"/>
      <w:pPr>
        <w:ind w:left="7950" w:hanging="195"/>
      </w:pPr>
      <w:rPr>
        <w:rFonts w:hint="default"/>
        <w:lang w:eastAsia="en-US" w:bidi="ar-SA"/>
      </w:rPr>
    </w:lvl>
  </w:abstractNum>
  <w:abstractNum w:abstractNumId="18">
    <w:nsid w:val="39274E20"/>
    <w:multiLevelType w:val="hybridMultilevel"/>
    <w:tmpl w:val="E14A8DA2"/>
    <w:lvl w:ilvl="0" w:tplc="0D00FB36">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CD50EFD4">
      <w:numFmt w:val="bullet"/>
      <w:lvlText w:val="•"/>
      <w:lvlJc w:val="left"/>
      <w:pPr>
        <w:ind w:left="1393" w:hanging="190"/>
      </w:pPr>
      <w:rPr>
        <w:rFonts w:hint="default"/>
        <w:lang w:eastAsia="en-US" w:bidi="ar-SA"/>
      </w:rPr>
    </w:lvl>
    <w:lvl w:ilvl="2" w:tplc="2BF6E4D0">
      <w:numFmt w:val="bullet"/>
      <w:lvlText w:val="•"/>
      <w:lvlJc w:val="left"/>
      <w:pPr>
        <w:ind w:left="2686" w:hanging="190"/>
      </w:pPr>
      <w:rPr>
        <w:rFonts w:hint="default"/>
        <w:lang w:eastAsia="en-US" w:bidi="ar-SA"/>
      </w:rPr>
    </w:lvl>
    <w:lvl w:ilvl="3" w:tplc="A4E8F1D8">
      <w:numFmt w:val="bullet"/>
      <w:lvlText w:val="•"/>
      <w:lvlJc w:val="left"/>
      <w:pPr>
        <w:ind w:left="3979" w:hanging="190"/>
      </w:pPr>
      <w:rPr>
        <w:rFonts w:hint="default"/>
        <w:lang w:eastAsia="en-US" w:bidi="ar-SA"/>
      </w:rPr>
    </w:lvl>
    <w:lvl w:ilvl="4" w:tplc="7266413C">
      <w:numFmt w:val="bullet"/>
      <w:lvlText w:val="•"/>
      <w:lvlJc w:val="left"/>
      <w:pPr>
        <w:ind w:left="5272" w:hanging="190"/>
      </w:pPr>
      <w:rPr>
        <w:rFonts w:hint="default"/>
        <w:lang w:eastAsia="en-US" w:bidi="ar-SA"/>
      </w:rPr>
    </w:lvl>
    <w:lvl w:ilvl="5" w:tplc="2604B6A0">
      <w:numFmt w:val="bullet"/>
      <w:lvlText w:val="•"/>
      <w:lvlJc w:val="left"/>
      <w:pPr>
        <w:ind w:left="6565" w:hanging="190"/>
      </w:pPr>
      <w:rPr>
        <w:rFonts w:hint="default"/>
        <w:lang w:eastAsia="en-US" w:bidi="ar-SA"/>
      </w:rPr>
    </w:lvl>
    <w:lvl w:ilvl="6" w:tplc="BDD4216A">
      <w:numFmt w:val="bullet"/>
      <w:lvlText w:val="•"/>
      <w:lvlJc w:val="left"/>
      <w:pPr>
        <w:ind w:left="7858" w:hanging="190"/>
      </w:pPr>
      <w:rPr>
        <w:rFonts w:hint="default"/>
        <w:lang w:eastAsia="en-US" w:bidi="ar-SA"/>
      </w:rPr>
    </w:lvl>
    <w:lvl w:ilvl="7" w:tplc="54FCB160">
      <w:numFmt w:val="bullet"/>
      <w:lvlText w:val="•"/>
      <w:lvlJc w:val="left"/>
      <w:pPr>
        <w:ind w:left="9151" w:hanging="190"/>
      </w:pPr>
      <w:rPr>
        <w:rFonts w:hint="default"/>
        <w:lang w:eastAsia="en-US" w:bidi="ar-SA"/>
      </w:rPr>
    </w:lvl>
    <w:lvl w:ilvl="8" w:tplc="235E100C">
      <w:numFmt w:val="bullet"/>
      <w:lvlText w:val="•"/>
      <w:lvlJc w:val="left"/>
      <w:pPr>
        <w:ind w:left="10444" w:hanging="190"/>
      </w:pPr>
      <w:rPr>
        <w:rFonts w:hint="default"/>
        <w:lang w:eastAsia="en-US" w:bidi="ar-SA"/>
      </w:rPr>
    </w:lvl>
  </w:abstractNum>
  <w:abstractNum w:abstractNumId="19">
    <w:nsid w:val="39715F1F"/>
    <w:multiLevelType w:val="hybridMultilevel"/>
    <w:tmpl w:val="D77AE12E"/>
    <w:lvl w:ilvl="0" w:tplc="1EA04664">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F56E2180">
      <w:numFmt w:val="bullet"/>
      <w:lvlText w:val="•"/>
      <w:lvlJc w:val="left"/>
      <w:pPr>
        <w:ind w:left="1261" w:hanging="195"/>
      </w:pPr>
      <w:rPr>
        <w:rFonts w:hint="default"/>
        <w:lang w:eastAsia="en-US" w:bidi="ar-SA"/>
      </w:rPr>
    </w:lvl>
    <w:lvl w:ilvl="2" w:tplc="8228DEB4">
      <w:numFmt w:val="bullet"/>
      <w:lvlText w:val="•"/>
      <w:lvlJc w:val="left"/>
      <w:pPr>
        <w:ind w:left="2222" w:hanging="195"/>
      </w:pPr>
      <w:rPr>
        <w:rFonts w:hint="default"/>
        <w:lang w:eastAsia="en-US" w:bidi="ar-SA"/>
      </w:rPr>
    </w:lvl>
    <w:lvl w:ilvl="3" w:tplc="51B625E0">
      <w:numFmt w:val="bullet"/>
      <w:lvlText w:val="•"/>
      <w:lvlJc w:val="left"/>
      <w:pPr>
        <w:ind w:left="3183" w:hanging="195"/>
      </w:pPr>
      <w:rPr>
        <w:rFonts w:hint="default"/>
        <w:lang w:eastAsia="en-US" w:bidi="ar-SA"/>
      </w:rPr>
    </w:lvl>
    <w:lvl w:ilvl="4" w:tplc="58EE38DA">
      <w:numFmt w:val="bullet"/>
      <w:lvlText w:val="•"/>
      <w:lvlJc w:val="left"/>
      <w:pPr>
        <w:ind w:left="4145" w:hanging="195"/>
      </w:pPr>
      <w:rPr>
        <w:rFonts w:hint="default"/>
        <w:lang w:eastAsia="en-US" w:bidi="ar-SA"/>
      </w:rPr>
    </w:lvl>
    <w:lvl w:ilvl="5" w:tplc="4F54CA68">
      <w:numFmt w:val="bullet"/>
      <w:lvlText w:val="•"/>
      <w:lvlJc w:val="left"/>
      <w:pPr>
        <w:ind w:left="5106" w:hanging="195"/>
      </w:pPr>
      <w:rPr>
        <w:rFonts w:hint="default"/>
        <w:lang w:eastAsia="en-US" w:bidi="ar-SA"/>
      </w:rPr>
    </w:lvl>
    <w:lvl w:ilvl="6" w:tplc="7A7C8B58">
      <w:numFmt w:val="bullet"/>
      <w:lvlText w:val="•"/>
      <w:lvlJc w:val="left"/>
      <w:pPr>
        <w:ind w:left="6067" w:hanging="195"/>
      </w:pPr>
      <w:rPr>
        <w:rFonts w:hint="default"/>
        <w:lang w:eastAsia="en-US" w:bidi="ar-SA"/>
      </w:rPr>
    </w:lvl>
    <w:lvl w:ilvl="7" w:tplc="2830FE0A">
      <w:numFmt w:val="bullet"/>
      <w:lvlText w:val="•"/>
      <w:lvlJc w:val="left"/>
      <w:pPr>
        <w:ind w:left="7029" w:hanging="195"/>
      </w:pPr>
      <w:rPr>
        <w:rFonts w:hint="default"/>
        <w:lang w:eastAsia="en-US" w:bidi="ar-SA"/>
      </w:rPr>
    </w:lvl>
    <w:lvl w:ilvl="8" w:tplc="52DEA138">
      <w:numFmt w:val="bullet"/>
      <w:lvlText w:val="•"/>
      <w:lvlJc w:val="left"/>
      <w:pPr>
        <w:ind w:left="7990" w:hanging="195"/>
      </w:pPr>
      <w:rPr>
        <w:rFonts w:hint="default"/>
        <w:lang w:eastAsia="en-US" w:bidi="ar-SA"/>
      </w:rPr>
    </w:lvl>
  </w:abstractNum>
  <w:abstractNum w:abstractNumId="20">
    <w:nsid w:val="3D9112AF"/>
    <w:multiLevelType w:val="hybridMultilevel"/>
    <w:tmpl w:val="FF06474E"/>
    <w:lvl w:ilvl="0" w:tplc="ECC275AC">
      <w:numFmt w:val="bullet"/>
      <w:lvlText w:val="–"/>
      <w:lvlJc w:val="left"/>
      <w:pPr>
        <w:ind w:left="108" w:hanging="209"/>
      </w:pPr>
      <w:rPr>
        <w:rFonts w:ascii="Times New Roman" w:eastAsia="Times New Roman" w:hAnsi="Times New Roman" w:cs="Times New Roman" w:hint="default"/>
        <w:w w:val="99"/>
        <w:sz w:val="26"/>
        <w:szCs w:val="26"/>
        <w:lang w:eastAsia="en-US" w:bidi="ar-SA"/>
      </w:rPr>
    </w:lvl>
    <w:lvl w:ilvl="1" w:tplc="AA90C386">
      <w:numFmt w:val="bullet"/>
      <w:lvlText w:val="•"/>
      <w:lvlJc w:val="left"/>
      <w:pPr>
        <w:ind w:left="1081" w:hanging="209"/>
      </w:pPr>
      <w:rPr>
        <w:rFonts w:hint="default"/>
        <w:lang w:eastAsia="en-US" w:bidi="ar-SA"/>
      </w:rPr>
    </w:lvl>
    <w:lvl w:ilvl="2" w:tplc="86E47212">
      <w:numFmt w:val="bullet"/>
      <w:lvlText w:val="•"/>
      <w:lvlJc w:val="left"/>
      <w:pPr>
        <w:ind w:left="2062" w:hanging="209"/>
      </w:pPr>
      <w:rPr>
        <w:rFonts w:hint="default"/>
        <w:lang w:eastAsia="en-US" w:bidi="ar-SA"/>
      </w:rPr>
    </w:lvl>
    <w:lvl w:ilvl="3" w:tplc="901AC97E">
      <w:numFmt w:val="bullet"/>
      <w:lvlText w:val="•"/>
      <w:lvlJc w:val="left"/>
      <w:pPr>
        <w:ind w:left="3043" w:hanging="209"/>
      </w:pPr>
      <w:rPr>
        <w:rFonts w:hint="default"/>
        <w:lang w:eastAsia="en-US" w:bidi="ar-SA"/>
      </w:rPr>
    </w:lvl>
    <w:lvl w:ilvl="4" w:tplc="70D2BEB8">
      <w:numFmt w:val="bullet"/>
      <w:lvlText w:val="•"/>
      <w:lvlJc w:val="left"/>
      <w:pPr>
        <w:ind w:left="4025" w:hanging="209"/>
      </w:pPr>
      <w:rPr>
        <w:rFonts w:hint="default"/>
        <w:lang w:eastAsia="en-US" w:bidi="ar-SA"/>
      </w:rPr>
    </w:lvl>
    <w:lvl w:ilvl="5" w:tplc="3884A9BA">
      <w:numFmt w:val="bullet"/>
      <w:lvlText w:val="•"/>
      <w:lvlJc w:val="left"/>
      <w:pPr>
        <w:ind w:left="5006" w:hanging="209"/>
      </w:pPr>
      <w:rPr>
        <w:rFonts w:hint="default"/>
        <w:lang w:eastAsia="en-US" w:bidi="ar-SA"/>
      </w:rPr>
    </w:lvl>
    <w:lvl w:ilvl="6" w:tplc="BC5459E6">
      <w:numFmt w:val="bullet"/>
      <w:lvlText w:val="•"/>
      <w:lvlJc w:val="left"/>
      <w:pPr>
        <w:ind w:left="5987" w:hanging="209"/>
      </w:pPr>
      <w:rPr>
        <w:rFonts w:hint="default"/>
        <w:lang w:eastAsia="en-US" w:bidi="ar-SA"/>
      </w:rPr>
    </w:lvl>
    <w:lvl w:ilvl="7" w:tplc="5950DE34">
      <w:numFmt w:val="bullet"/>
      <w:lvlText w:val="•"/>
      <w:lvlJc w:val="left"/>
      <w:pPr>
        <w:ind w:left="6969" w:hanging="209"/>
      </w:pPr>
      <w:rPr>
        <w:rFonts w:hint="default"/>
        <w:lang w:eastAsia="en-US" w:bidi="ar-SA"/>
      </w:rPr>
    </w:lvl>
    <w:lvl w:ilvl="8" w:tplc="EEE43598">
      <w:numFmt w:val="bullet"/>
      <w:lvlText w:val="•"/>
      <w:lvlJc w:val="left"/>
      <w:pPr>
        <w:ind w:left="7950" w:hanging="209"/>
      </w:pPr>
      <w:rPr>
        <w:rFonts w:hint="default"/>
        <w:lang w:eastAsia="en-US" w:bidi="ar-SA"/>
      </w:rPr>
    </w:lvl>
  </w:abstractNum>
  <w:abstractNum w:abstractNumId="21">
    <w:nsid w:val="3D941C9F"/>
    <w:multiLevelType w:val="hybridMultilevel"/>
    <w:tmpl w:val="4B960F36"/>
    <w:lvl w:ilvl="0" w:tplc="E75C420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1606519E">
      <w:numFmt w:val="bullet"/>
      <w:lvlText w:val="•"/>
      <w:lvlJc w:val="left"/>
      <w:pPr>
        <w:ind w:left="1081" w:hanging="195"/>
      </w:pPr>
      <w:rPr>
        <w:rFonts w:hint="default"/>
        <w:lang w:eastAsia="en-US" w:bidi="ar-SA"/>
      </w:rPr>
    </w:lvl>
    <w:lvl w:ilvl="2" w:tplc="A308E58A">
      <w:numFmt w:val="bullet"/>
      <w:lvlText w:val="•"/>
      <w:lvlJc w:val="left"/>
      <w:pPr>
        <w:ind w:left="2062" w:hanging="195"/>
      </w:pPr>
      <w:rPr>
        <w:rFonts w:hint="default"/>
        <w:lang w:eastAsia="en-US" w:bidi="ar-SA"/>
      </w:rPr>
    </w:lvl>
    <w:lvl w:ilvl="3" w:tplc="6C3CDD02">
      <w:numFmt w:val="bullet"/>
      <w:lvlText w:val="•"/>
      <w:lvlJc w:val="left"/>
      <w:pPr>
        <w:ind w:left="3043" w:hanging="195"/>
      </w:pPr>
      <w:rPr>
        <w:rFonts w:hint="default"/>
        <w:lang w:eastAsia="en-US" w:bidi="ar-SA"/>
      </w:rPr>
    </w:lvl>
    <w:lvl w:ilvl="4" w:tplc="50240250">
      <w:numFmt w:val="bullet"/>
      <w:lvlText w:val="•"/>
      <w:lvlJc w:val="left"/>
      <w:pPr>
        <w:ind w:left="4025" w:hanging="195"/>
      </w:pPr>
      <w:rPr>
        <w:rFonts w:hint="default"/>
        <w:lang w:eastAsia="en-US" w:bidi="ar-SA"/>
      </w:rPr>
    </w:lvl>
    <w:lvl w:ilvl="5" w:tplc="18FA6CB4">
      <w:numFmt w:val="bullet"/>
      <w:lvlText w:val="•"/>
      <w:lvlJc w:val="left"/>
      <w:pPr>
        <w:ind w:left="5006" w:hanging="195"/>
      </w:pPr>
      <w:rPr>
        <w:rFonts w:hint="default"/>
        <w:lang w:eastAsia="en-US" w:bidi="ar-SA"/>
      </w:rPr>
    </w:lvl>
    <w:lvl w:ilvl="6" w:tplc="C618F886">
      <w:numFmt w:val="bullet"/>
      <w:lvlText w:val="•"/>
      <w:lvlJc w:val="left"/>
      <w:pPr>
        <w:ind w:left="5987" w:hanging="195"/>
      </w:pPr>
      <w:rPr>
        <w:rFonts w:hint="default"/>
        <w:lang w:eastAsia="en-US" w:bidi="ar-SA"/>
      </w:rPr>
    </w:lvl>
    <w:lvl w:ilvl="7" w:tplc="B65A34A6">
      <w:numFmt w:val="bullet"/>
      <w:lvlText w:val="•"/>
      <w:lvlJc w:val="left"/>
      <w:pPr>
        <w:ind w:left="6969" w:hanging="195"/>
      </w:pPr>
      <w:rPr>
        <w:rFonts w:hint="default"/>
        <w:lang w:eastAsia="en-US" w:bidi="ar-SA"/>
      </w:rPr>
    </w:lvl>
    <w:lvl w:ilvl="8" w:tplc="523E92CA">
      <w:numFmt w:val="bullet"/>
      <w:lvlText w:val="•"/>
      <w:lvlJc w:val="left"/>
      <w:pPr>
        <w:ind w:left="7950" w:hanging="195"/>
      </w:pPr>
      <w:rPr>
        <w:rFonts w:hint="default"/>
        <w:lang w:eastAsia="en-US" w:bidi="ar-SA"/>
      </w:rPr>
    </w:lvl>
  </w:abstractNum>
  <w:abstractNum w:abstractNumId="22">
    <w:nsid w:val="3DC742EC"/>
    <w:multiLevelType w:val="hybridMultilevel"/>
    <w:tmpl w:val="4F8284A2"/>
    <w:lvl w:ilvl="0" w:tplc="D1F66EEE">
      <w:numFmt w:val="bullet"/>
      <w:lvlText w:val="–"/>
      <w:lvlJc w:val="left"/>
      <w:pPr>
        <w:ind w:left="108" w:hanging="214"/>
      </w:pPr>
      <w:rPr>
        <w:rFonts w:ascii="Times New Roman" w:eastAsia="Times New Roman" w:hAnsi="Times New Roman" w:cs="Times New Roman" w:hint="default"/>
        <w:w w:val="99"/>
        <w:sz w:val="26"/>
        <w:szCs w:val="26"/>
        <w:lang w:eastAsia="en-US" w:bidi="ar-SA"/>
      </w:rPr>
    </w:lvl>
    <w:lvl w:ilvl="1" w:tplc="28941F46">
      <w:numFmt w:val="bullet"/>
      <w:lvlText w:val="•"/>
      <w:lvlJc w:val="left"/>
      <w:pPr>
        <w:ind w:left="1081" w:hanging="214"/>
      </w:pPr>
      <w:rPr>
        <w:rFonts w:hint="default"/>
        <w:lang w:eastAsia="en-US" w:bidi="ar-SA"/>
      </w:rPr>
    </w:lvl>
    <w:lvl w:ilvl="2" w:tplc="100CF804">
      <w:numFmt w:val="bullet"/>
      <w:lvlText w:val="•"/>
      <w:lvlJc w:val="left"/>
      <w:pPr>
        <w:ind w:left="2062" w:hanging="214"/>
      </w:pPr>
      <w:rPr>
        <w:rFonts w:hint="default"/>
        <w:lang w:eastAsia="en-US" w:bidi="ar-SA"/>
      </w:rPr>
    </w:lvl>
    <w:lvl w:ilvl="3" w:tplc="710C554C">
      <w:numFmt w:val="bullet"/>
      <w:lvlText w:val="•"/>
      <w:lvlJc w:val="left"/>
      <w:pPr>
        <w:ind w:left="3043" w:hanging="214"/>
      </w:pPr>
      <w:rPr>
        <w:rFonts w:hint="default"/>
        <w:lang w:eastAsia="en-US" w:bidi="ar-SA"/>
      </w:rPr>
    </w:lvl>
    <w:lvl w:ilvl="4" w:tplc="D108A2A2">
      <w:numFmt w:val="bullet"/>
      <w:lvlText w:val="•"/>
      <w:lvlJc w:val="left"/>
      <w:pPr>
        <w:ind w:left="4025" w:hanging="214"/>
      </w:pPr>
      <w:rPr>
        <w:rFonts w:hint="default"/>
        <w:lang w:eastAsia="en-US" w:bidi="ar-SA"/>
      </w:rPr>
    </w:lvl>
    <w:lvl w:ilvl="5" w:tplc="A30A404A">
      <w:numFmt w:val="bullet"/>
      <w:lvlText w:val="•"/>
      <w:lvlJc w:val="left"/>
      <w:pPr>
        <w:ind w:left="5006" w:hanging="214"/>
      </w:pPr>
      <w:rPr>
        <w:rFonts w:hint="default"/>
        <w:lang w:eastAsia="en-US" w:bidi="ar-SA"/>
      </w:rPr>
    </w:lvl>
    <w:lvl w:ilvl="6" w:tplc="BE101422">
      <w:numFmt w:val="bullet"/>
      <w:lvlText w:val="•"/>
      <w:lvlJc w:val="left"/>
      <w:pPr>
        <w:ind w:left="5987" w:hanging="214"/>
      </w:pPr>
      <w:rPr>
        <w:rFonts w:hint="default"/>
        <w:lang w:eastAsia="en-US" w:bidi="ar-SA"/>
      </w:rPr>
    </w:lvl>
    <w:lvl w:ilvl="7" w:tplc="B630D2D2">
      <w:numFmt w:val="bullet"/>
      <w:lvlText w:val="•"/>
      <w:lvlJc w:val="left"/>
      <w:pPr>
        <w:ind w:left="6969" w:hanging="214"/>
      </w:pPr>
      <w:rPr>
        <w:rFonts w:hint="default"/>
        <w:lang w:eastAsia="en-US" w:bidi="ar-SA"/>
      </w:rPr>
    </w:lvl>
    <w:lvl w:ilvl="8" w:tplc="48B01EC4">
      <w:numFmt w:val="bullet"/>
      <w:lvlText w:val="•"/>
      <w:lvlJc w:val="left"/>
      <w:pPr>
        <w:ind w:left="7950" w:hanging="214"/>
      </w:pPr>
      <w:rPr>
        <w:rFonts w:hint="default"/>
        <w:lang w:eastAsia="en-US" w:bidi="ar-SA"/>
      </w:rPr>
    </w:lvl>
  </w:abstractNum>
  <w:abstractNum w:abstractNumId="23">
    <w:nsid w:val="41982DFB"/>
    <w:multiLevelType w:val="hybridMultilevel"/>
    <w:tmpl w:val="69D8141C"/>
    <w:lvl w:ilvl="0" w:tplc="DCD200E2">
      <w:numFmt w:val="bullet"/>
      <w:lvlText w:val="–"/>
      <w:lvlJc w:val="left"/>
      <w:pPr>
        <w:ind w:left="108" w:hanging="216"/>
      </w:pPr>
      <w:rPr>
        <w:rFonts w:ascii="Times New Roman" w:eastAsia="Times New Roman" w:hAnsi="Times New Roman" w:cs="Times New Roman" w:hint="default"/>
        <w:w w:val="99"/>
        <w:sz w:val="26"/>
        <w:szCs w:val="26"/>
        <w:lang w:eastAsia="en-US" w:bidi="ar-SA"/>
      </w:rPr>
    </w:lvl>
    <w:lvl w:ilvl="1" w:tplc="3870841A">
      <w:numFmt w:val="bullet"/>
      <w:lvlText w:val="•"/>
      <w:lvlJc w:val="left"/>
      <w:pPr>
        <w:ind w:left="1081" w:hanging="216"/>
      </w:pPr>
      <w:rPr>
        <w:rFonts w:hint="default"/>
        <w:lang w:eastAsia="en-US" w:bidi="ar-SA"/>
      </w:rPr>
    </w:lvl>
    <w:lvl w:ilvl="2" w:tplc="7D082254">
      <w:numFmt w:val="bullet"/>
      <w:lvlText w:val="•"/>
      <w:lvlJc w:val="left"/>
      <w:pPr>
        <w:ind w:left="2062" w:hanging="216"/>
      </w:pPr>
      <w:rPr>
        <w:rFonts w:hint="default"/>
        <w:lang w:eastAsia="en-US" w:bidi="ar-SA"/>
      </w:rPr>
    </w:lvl>
    <w:lvl w:ilvl="3" w:tplc="61B4C89C">
      <w:numFmt w:val="bullet"/>
      <w:lvlText w:val="•"/>
      <w:lvlJc w:val="left"/>
      <w:pPr>
        <w:ind w:left="3043" w:hanging="216"/>
      </w:pPr>
      <w:rPr>
        <w:rFonts w:hint="default"/>
        <w:lang w:eastAsia="en-US" w:bidi="ar-SA"/>
      </w:rPr>
    </w:lvl>
    <w:lvl w:ilvl="4" w:tplc="7F10EB78">
      <w:numFmt w:val="bullet"/>
      <w:lvlText w:val="•"/>
      <w:lvlJc w:val="left"/>
      <w:pPr>
        <w:ind w:left="4025" w:hanging="216"/>
      </w:pPr>
      <w:rPr>
        <w:rFonts w:hint="default"/>
        <w:lang w:eastAsia="en-US" w:bidi="ar-SA"/>
      </w:rPr>
    </w:lvl>
    <w:lvl w:ilvl="5" w:tplc="E8885EE6">
      <w:numFmt w:val="bullet"/>
      <w:lvlText w:val="•"/>
      <w:lvlJc w:val="left"/>
      <w:pPr>
        <w:ind w:left="5006" w:hanging="216"/>
      </w:pPr>
      <w:rPr>
        <w:rFonts w:hint="default"/>
        <w:lang w:eastAsia="en-US" w:bidi="ar-SA"/>
      </w:rPr>
    </w:lvl>
    <w:lvl w:ilvl="6" w:tplc="1752287A">
      <w:numFmt w:val="bullet"/>
      <w:lvlText w:val="•"/>
      <w:lvlJc w:val="left"/>
      <w:pPr>
        <w:ind w:left="5987" w:hanging="216"/>
      </w:pPr>
      <w:rPr>
        <w:rFonts w:hint="default"/>
        <w:lang w:eastAsia="en-US" w:bidi="ar-SA"/>
      </w:rPr>
    </w:lvl>
    <w:lvl w:ilvl="7" w:tplc="2E7832AE">
      <w:numFmt w:val="bullet"/>
      <w:lvlText w:val="•"/>
      <w:lvlJc w:val="left"/>
      <w:pPr>
        <w:ind w:left="6969" w:hanging="216"/>
      </w:pPr>
      <w:rPr>
        <w:rFonts w:hint="default"/>
        <w:lang w:eastAsia="en-US" w:bidi="ar-SA"/>
      </w:rPr>
    </w:lvl>
    <w:lvl w:ilvl="8" w:tplc="AADAFA64">
      <w:numFmt w:val="bullet"/>
      <w:lvlText w:val="•"/>
      <w:lvlJc w:val="left"/>
      <w:pPr>
        <w:ind w:left="7950" w:hanging="216"/>
      </w:pPr>
      <w:rPr>
        <w:rFonts w:hint="default"/>
        <w:lang w:eastAsia="en-US" w:bidi="ar-SA"/>
      </w:rPr>
    </w:lvl>
  </w:abstractNum>
  <w:abstractNum w:abstractNumId="24">
    <w:nsid w:val="41A10F47"/>
    <w:multiLevelType w:val="hybridMultilevel"/>
    <w:tmpl w:val="93968988"/>
    <w:lvl w:ilvl="0" w:tplc="97F2BD58">
      <w:start w:val="1"/>
      <w:numFmt w:val="decimal"/>
      <w:lvlText w:val="%1."/>
      <w:lvlJc w:val="left"/>
      <w:pPr>
        <w:ind w:left="541" w:hanging="282"/>
      </w:pPr>
      <w:rPr>
        <w:rFonts w:ascii="Times New Roman" w:eastAsia="Times New Roman" w:hAnsi="Times New Roman" w:cs="Times New Roman" w:hint="default"/>
        <w:b/>
        <w:bCs/>
        <w:color w:val="FF0000"/>
        <w:spacing w:val="0"/>
        <w:w w:val="100"/>
        <w:sz w:val="28"/>
        <w:szCs w:val="28"/>
        <w:lang w:eastAsia="en-US" w:bidi="ar-SA"/>
      </w:rPr>
    </w:lvl>
    <w:lvl w:ilvl="1" w:tplc="83909ED8">
      <w:numFmt w:val="none"/>
      <w:lvlText w:val=""/>
      <w:lvlJc w:val="left"/>
      <w:pPr>
        <w:tabs>
          <w:tab w:val="num" w:pos="360"/>
        </w:tabs>
      </w:pPr>
    </w:lvl>
    <w:lvl w:ilvl="2" w:tplc="5D84E4A6">
      <w:numFmt w:val="bullet"/>
      <w:lvlText w:val="•"/>
      <w:lvlJc w:val="left"/>
      <w:pPr>
        <w:ind w:left="760" w:hanging="493"/>
      </w:pPr>
      <w:rPr>
        <w:rFonts w:hint="default"/>
        <w:lang w:eastAsia="en-US" w:bidi="ar-SA"/>
      </w:rPr>
    </w:lvl>
    <w:lvl w:ilvl="3" w:tplc="5150C4CE">
      <w:numFmt w:val="bullet"/>
      <w:lvlText w:val="•"/>
      <w:lvlJc w:val="left"/>
      <w:pPr>
        <w:ind w:left="2450" w:hanging="493"/>
      </w:pPr>
      <w:rPr>
        <w:rFonts w:hint="default"/>
        <w:lang w:eastAsia="en-US" w:bidi="ar-SA"/>
      </w:rPr>
    </w:lvl>
    <w:lvl w:ilvl="4" w:tplc="8A64B234">
      <w:numFmt w:val="bullet"/>
      <w:lvlText w:val="•"/>
      <w:lvlJc w:val="left"/>
      <w:pPr>
        <w:ind w:left="4140" w:hanging="493"/>
      </w:pPr>
      <w:rPr>
        <w:rFonts w:hint="default"/>
        <w:lang w:eastAsia="en-US" w:bidi="ar-SA"/>
      </w:rPr>
    </w:lvl>
    <w:lvl w:ilvl="5" w:tplc="E3BAD6AE">
      <w:numFmt w:val="bullet"/>
      <w:lvlText w:val="•"/>
      <w:lvlJc w:val="left"/>
      <w:pPr>
        <w:ind w:left="5830" w:hanging="493"/>
      </w:pPr>
      <w:rPr>
        <w:rFonts w:hint="default"/>
        <w:lang w:eastAsia="en-US" w:bidi="ar-SA"/>
      </w:rPr>
    </w:lvl>
    <w:lvl w:ilvl="6" w:tplc="5F26A704">
      <w:numFmt w:val="bullet"/>
      <w:lvlText w:val="•"/>
      <w:lvlJc w:val="left"/>
      <w:pPr>
        <w:ind w:left="7520" w:hanging="493"/>
      </w:pPr>
      <w:rPr>
        <w:rFonts w:hint="default"/>
        <w:lang w:eastAsia="en-US" w:bidi="ar-SA"/>
      </w:rPr>
    </w:lvl>
    <w:lvl w:ilvl="7" w:tplc="BF42B754">
      <w:numFmt w:val="bullet"/>
      <w:lvlText w:val="•"/>
      <w:lvlJc w:val="left"/>
      <w:pPr>
        <w:ind w:left="9210" w:hanging="493"/>
      </w:pPr>
      <w:rPr>
        <w:rFonts w:hint="default"/>
        <w:lang w:eastAsia="en-US" w:bidi="ar-SA"/>
      </w:rPr>
    </w:lvl>
    <w:lvl w:ilvl="8" w:tplc="96386ACC">
      <w:numFmt w:val="bullet"/>
      <w:lvlText w:val="•"/>
      <w:lvlJc w:val="left"/>
      <w:pPr>
        <w:ind w:left="10900" w:hanging="493"/>
      </w:pPr>
      <w:rPr>
        <w:rFonts w:hint="default"/>
        <w:lang w:eastAsia="en-US" w:bidi="ar-SA"/>
      </w:rPr>
    </w:lvl>
  </w:abstractNum>
  <w:abstractNum w:abstractNumId="25">
    <w:nsid w:val="430554E1"/>
    <w:multiLevelType w:val="hybridMultilevel"/>
    <w:tmpl w:val="EC38AB6A"/>
    <w:lvl w:ilvl="0" w:tplc="9B06C776">
      <w:numFmt w:val="bullet"/>
      <w:lvlText w:val="–"/>
      <w:lvlJc w:val="left"/>
      <w:pPr>
        <w:ind w:left="9" w:hanging="195"/>
      </w:pPr>
      <w:rPr>
        <w:rFonts w:ascii="Times New Roman" w:eastAsia="Times New Roman" w:hAnsi="Times New Roman" w:cs="Times New Roman" w:hint="default"/>
        <w:w w:val="99"/>
        <w:sz w:val="26"/>
        <w:szCs w:val="26"/>
        <w:lang w:eastAsia="en-US" w:bidi="ar-SA"/>
      </w:rPr>
    </w:lvl>
    <w:lvl w:ilvl="1" w:tplc="A2F297BA">
      <w:numFmt w:val="bullet"/>
      <w:lvlText w:val="•"/>
      <w:lvlJc w:val="left"/>
      <w:pPr>
        <w:ind w:left="818" w:hanging="195"/>
      </w:pPr>
      <w:rPr>
        <w:rFonts w:hint="default"/>
        <w:lang w:eastAsia="en-US" w:bidi="ar-SA"/>
      </w:rPr>
    </w:lvl>
    <w:lvl w:ilvl="2" w:tplc="1FF8EDCA">
      <w:numFmt w:val="bullet"/>
      <w:lvlText w:val="•"/>
      <w:lvlJc w:val="left"/>
      <w:pPr>
        <w:ind w:left="1636" w:hanging="195"/>
      </w:pPr>
      <w:rPr>
        <w:rFonts w:hint="default"/>
        <w:lang w:eastAsia="en-US" w:bidi="ar-SA"/>
      </w:rPr>
    </w:lvl>
    <w:lvl w:ilvl="3" w:tplc="08422E96">
      <w:numFmt w:val="bullet"/>
      <w:lvlText w:val="•"/>
      <w:lvlJc w:val="left"/>
      <w:pPr>
        <w:ind w:left="2454" w:hanging="195"/>
      </w:pPr>
      <w:rPr>
        <w:rFonts w:hint="default"/>
        <w:lang w:eastAsia="en-US" w:bidi="ar-SA"/>
      </w:rPr>
    </w:lvl>
    <w:lvl w:ilvl="4" w:tplc="93A6ABBC">
      <w:numFmt w:val="bullet"/>
      <w:lvlText w:val="•"/>
      <w:lvlJc w:val="left"/>
      <w:pPr>
        <w:ind w:left="3272" w:hanging="195"/>
      </w:pPr>
      <w:rPr>
        <w:rFonts w:hint="default"/>
        <w:lang w:eastAsia="en-US" w:bidi="ar-SA"/>
      </w:rPr>
    </w:lvl>
    <w:lvl w:ilvl="5" w:tplc="EB4ED1AE">
      <w:numFmt w:val="bullet"/>
      <w:lvlText w:val="•"/>
      <w:lvlJc w:val="left"/>
      <w:pPr>
        <w:ind w:left="4091" w:hanging="195"/>
      </w:pPr>
      <w:rPr>
        <w:rFonts w:hint="default"/>
        <w:lang w:eastAsia="en-US" w:bidi="ar-SA"/>
      </w:rPr>
    </w:lvl>
    <w:lvl w:ilvl="6" w:tplc="957ACFC8">
      <w:numFmt w:val="bullet"/>
      <w:lvlText w:val="•"/>
      <w:lvlJc w:val="left"/>
      <w:pPr>
        <w:ind w:left="4909" w:hanging="195"/>
      </w:pPr>
      <w:rPr>
        <w:rFonts w:hint="default"/>
        <w:lang w:eastAsia="en-US" w:bidi="ar-SA"/>
      </w:rPr>
    </w:lvl>
    <w:lvl w:ilvl="7" w:tplc="BBF8B2BA">
      <w:numFmt w:val="bullet"/>
      <w:lvlText w:val="•"/>
      <w:lvlJc w:val="left"/>
      <w:pPr>
        <w:ind w:left="5727" w:hanging="195"/>
      </w:pPr>
      <w:rPr>
        <w:rFonts w:hint="default"/>
        <w:lang w:eastAsia="en-US" w:bidi="ar-SA"/>
      </w:rPr>
    </w:lvl>
    <w:lvl w:ilvl="8" w:tplc="10AC182E">
      <w:numFmt w:val="bullet"/>
      <w:lvlText w:val="•"/>
      <w:lvlJc w:val="left"/>
      <w:pPr>
        <w:ind w:left="6545" w:hanging="195"/>
      </w:pPr>
      <w:rPr>
        <w:rFonts w:hint="default"/>
        <w:lang w:eastAsia="en-US" w:bidi="ar-SA"/>
      </w:rPr>
    </w:lvl>
  </w:abstractNum>
  <w:abstractNum w:abstractNumId="26">
    <w:nsid w:val="4622502F"/>
    <w:multiLevelType w:val="hybridMultilevel"/>
    <w:tmpl w:val="E8106500"/>
    <w:lvl w:ilvl="0" w:tplc="17D4A47E">
      <w:numFmt w:val="bullet"/>
      <w:lvlText w:val="–"/>
      <w:lvlJc w:val="left"/>
      <w:pPr>
        <w:ind w:left="108" w:hanging="221"/>
      </w:pPr>
      <w:rPr>
        <w:rFonts w:ascii="Times New Roman" w:eastAsia="Times New Roman" w:hAnsi="Times New Roman" w:cs="Times New Roman" w:hint="default"/>
        <w:w w:val="99"/>
        <w:sz w:val="26"/>
        <w:szCs w:val="26"/>
        <w:lang w:eastAsia="en-US" w:bidi="ar-SA"/>
      </w:rPr>
    </w:lvl>
    <w:lvl w:ilvl="1" w:tplc="EA8A6448">
      <w:numFmt w:val="bullet"/>
      <w:lvlText w:val="•"/>
      <w:lvlJc w:val="left"/>
      <w:pPr>
        <w:ind w:left="1081" w:hanging="221"/>
      </w:pPr>
      <w:rPr>
        <w:rFonts w:hint="default"/>
        <w:lang w:eastAsia="en-US" w:bidi="ar-SA"/>
      </w:rPr>
    </w:lvl>
    <w:lvl w:ilvl="2" w:tplc="B96E5A66">
      <w:numFmt w:val="bullet"/>
      <w:lvlText w:val="•"/>
      <w:lvlJc w:val="left"/>
      <w:pPr>
        <w:ind w:left="2062" w:hanging="221"/>
      </w:pPr>
      <w:rPr>
        <w:rFonts w:hint="default"/>
        <w:lang w:eastAsia="en-US" w:bidi="ar-SA"/>
      </w:rPr>
    </w:lvl>
    <w:lvl w:ilvl="3" w:tplc="7494EF9A">
      <w:numFmt w:val="bullet"/>
      <w:lvlText w:val="•"/>
      <w:lvlJc w:val="left"/>
      <w:pPr>
        <w:ind w:left="3043" w:hanging="221"/>
      </w:pPr>
      <w:rPr>
        <w:rFonts w:hint="default"/>
        <w:lang w:eastAsia="en-US" w:bidi="ar-SA"/>
      </w:rPr>
    </w:lvl>
    <w:lvl w:ilvl="4" w:tplc="7850FE7A">
      <w:numFmt w:val="bullet"/>
      <w:lvlText w:val="•"/>
      <w:lvlJc w:val="left"/>
      <w:pPr>
        <w:ind w:left="4025" w:hanging="221"/>
      </w:pPr>
      <w:rPr>
        <w:rFonts w:hint="default"/>
        <w:lang w:eastAsia="en-US" w:bidi="ar-SA"/>
      </w:rPr>
    </w:lvl>
    <w:lvl w:ilvl="5" w:tplc="2E689FE8">
      <w:numFmt w:val="bullet"/>
      <w:lvlText w:val="•"/>
      <w:lvlJc w:val="left"/>
      <w:pPr>
        <w:ind w:left="5006" w:hanging="221"/>
      </w:pPr>
      <w:rPr>
        <w:rFonts w:hint="default"/>
        <w:lang w:eastAsia="en-US" w:bidi="ar-SA"/>
      </w:rPr>
    </w:lvl>
    <w:lvl w:ilvl="6" w:tplc="1A406788">
      <w:numFmt w:val="bullet"/>
      <w:lvlText w:val="•"/>
      <w:lvlJc w:val="left"/>
      <w:pPr>
        <w:ind w:left="5987" w:hanging="221"/>
      </w:pPr>
      <w:rPr>
        <w:rFonts w:hint="default"/>
        <w:lang w:eastAsia="en-US" w:bidi="ar-SA"/>
      </w:rPr>
    </w:lvl>
    <w:lvl w:ilvl="7" w:tplc="235029E8">
      <w:numFmt w:val="bullet"/>
      <w:lvlText w:val="•"/>
      <w:lvlJc w:val="left"/>
      <w:pPr>
        <w:ind w:left="6969" w:hanging="221"/>
      </w:pPr>
      <w:rPr>
        <w:rFonts w:hint="default"/>
        <w:lang w:eastAsia="en-US" w:bidi="ar-SA"/>
      </w:rPr>
    </w:lvl>
    <w:lvl w:ilvl="8" w:tplc="33BC2844">
      <w:numFmt w:val="bullet"/>
      <w:lvlText w:val="•"/>
      <w:lvlJc w:val="left"/>
      <w:pPr>
        <w:ind w:left="7950" w:hanging="221"/>
      </w:pPr>
      <w:rPr>
        <w:rFonts w:hint="default"/>
        <w:lang w:eastAsia="en-US" w:bidi="ar-SA"/>
      </w:rPr>
    </w:lvl>
  </w:abstractNum>
  <w:abstractNum w:abstractNumId="27">
    <w:nsid w:val="48787196"/>
    <w:multiLevelType w:val="hybridMultilevel"/>
    <w:tmpl w:val="B1A0C75A"/>
    <w:lvl w:ilvl="0" w:tplc="3C8C466E">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3E0A5C9C">
      <w:numFmt w:val="bullet"/>
      <w:lvlText w:val="•"/>
      <w:lvlJc w:val="left"/>
      <w:pPr>
        <w:ind w:left="1261" w:hanging="195"/>
      </w:pPr>
      <w:rPr>
        <w:rFonts w:hint="default"/>
        <w:lang w:eastAsia="en-US" w:bidi="ar-SA"/>
      </w:rPr>
    </w:lvl>
    <w:lvl w:ilvl="2" w:tplc="312021B8">
      <w:numFmt w:val="bullet"/>
      <w:lvlText w:val="•"/>
      <w:lvlJc w:val="left"/>
      <w:pPr>
        <w:ind w:left="2222" w:hanging="195"/>
      </w:pPr>
      <w:rPr>
        <w:rFonts w:hint="default"/>
        <w:lang w:eastAsia="en-US" w:bidi="ar-SA"/>
      </w:rPr>
    </w:lvl>
    <w:lvl w:ilvl="3" w:tplc="EF6A6C9E">
      <w:numFmt w:val="bullet"/>
      <w:lvlText w:val="•"/>
      <w:lvlJc w:val="left"/>
      <w:pPr>
        <w:ind w:left="3183" w:hanging="195"/>
      </w:pPr>
      <w:rPr>
        <w:rFonts w:hint="default"/>
        <w:lang w:eastAsia="en-US" w:bidi="ar-SA"/>
      </w:rPr>
    </w:lvl>
    <w:lvl w:ilvl="4" w:tplc="6C6A7CAC">
      <w:numFmt w:val="bullet"/>
      <w:lvlText w:val="•"/>
      <w:lvlJc w:val="left"/>
      <w:pPr>
        <w:ind w:left="4145" w:hanging="195"/>
      </w:pPr>
      <w:rPr>
        <w:rFonts w:hint="default"/>
        <w:lang w:eastAsia="en-US" w:bidi="ar-SA"/>
      </w:rPr>
    </w:lvl>
    <w:lvl w:ilvl="5" w:tplc="450404F4">
      <w:numFmt w:val="bullet"/>
      <w:lvlText w:val="•"/>
      <w:lvlJc w:val="left"/>
      <w:pPr>
        <w:ind w:left="5106" w:hanging="195"/>
      </w:pPr>
      <w:rPr>
        <w:rFonts w:hint="default"/>
        <w:lang w:eastAsia="en-US" w:bidi="ar-SA"/>
      </w:rPr>
    </w:lvl>
    <w:lvl w:ilvl="6" w:tplc="5ED0E8A4">
      <w:numFmt w:val="bullet"/>
      <w:lvlText w:val="•"/>
      <w:lvlJc w:val="left"/>
      <w:pPr>
        <w:ind w:left="6067" w:hanging="195"/>
      </w:pPr>
      <w:rPr>
        <w:rFonts w:hint="default"/>
        <w:lang w:eastAsia="en-US" w:bidi="ar-SA"/>
      </w:rPr>
    </w:lvl>
    <w:lvl w:ilvl="7" w:tplc="859649BE">
      <w:numFmt w:val="bullet"/>
      <w:lvlText w:val="•"/>
      <w:lvlJc w:val="left"/>
      <w:pPr>
        <w:ind w:left="7029" w:hanging="195"/>
      </w:pPr>
      <w:rPr>
        <w:rFonts w:hint="default"/>
        <w:lang w:eastAsia="en-US" w:bidi="ar-SA"/>
      </w:rPr>
    </w:lvl>
    <w:lvl w:ilvl="8" w:tplc="5A5A996E">
      <w:numFmt w:val="bullet"/>
      <w:lvlText w:val="•"/>
      <w:lvlJc w:val="left"/>
      <w:pPr>
        <w:ind w:left="7990" w:hanging="195"/>
      </w:pPr>
      <w:rPr>
        <w:rFonts w:hint="default"/>
        <w:lang w:eastAsia="en-US" w:bidi="ar-SA"/>
      </w:rPr>
    </w:lvl>
  </w:abstractNum>
  <w:abstractNum w:abstractNumId="28">
    <w:nsid w:val="53D006EF"/>
    <w:multiLevelType w:val="hybridMultilevel"/>
    <w:tmpl w:val="8408A272"/>
    <w:lvl w:ilvl="0" w:tplc="8CEA8DC6">
      <w:numFmt w:val="bullet"/>
      <w:lvlText w:val="–"/>
      <w:lvlJc w:val="left"/>
      <w:pPr>
        <w:ind w:left="108" w:hanging="202"/>
      </w:pPr>
      <w:rPr>
        <w:rFonts w:ascii="Times New Roman" w:eastAsia="Times New Roman" w:hAnsi="Times New Roman" w:cs="Times New Roman" w:hint="default"/>
        <w:w w:val="99"/>
        <w:sz w:val="26"/>
        <w:szCs w:val="26"/>
        <w:lang w:eastAsia="en-US" w:bidi="ar-SA"/>
      </w:rPr>
    </w:lvl>
    <w:lvl w:ilvl="1" w:tplc="6AD62DD8">
      <w:numFmt w:val="bullet"/>
      <w:lvlText w:val="•"/>
      <w:lvlJc w:val="left"/>
      <w:pPr>
        <w:ind w:left="1081" w:hanging="202"/>
      </w:pPr>
      <w:rPr>
        <w:rFonts w:hint="default"/>
        <w:lang w:eastAsia="en-US" w:bidi="ar-SA"/>
      </w:rPr>
    </w:lvl>
    <w:lvl w:ilvl="2" w:tplc="0FCC5646">
      <w:numFmt w:val="bullet"/>
      <w:lvlText w:val="•"/>
      <w:lvlJc w:val="left"/>
      <w:pPr>
        <w:ind w:left="2062" w:hanging="202"/>
      </w:pPr>
      <w:rPr>
        <w:rFonts w:hint="default"/>
        <w:lang w:eastAsia="en-US" w:bidi="ar-SA"/>
      </w:rPr>
    </w:lvl>
    <w:lvl w:ilvl="3" w:tplc="54C4422C">
      <w:numFmt w:val="bullet"/>
      <w:lvlText w:val="•"/>
      <w:lvlJc w:val="left"/>
      <w:pPr>
        <w:ind w:left="3043" w:hanging="202"/>
      </w:pPr>
      <w:rPr>
        <w:rFonts w:hint="default"/>
        <w:lang w:eastAsia="en-US" w:bidi="ar-SA"/>
      </w:rPr>
    </w:lvl>
    <w:lvl w:ilvl="4" w:tplc="FFC6F29E">
      <w:numFmt w:val="bullet"/>
      <w:lvlText w:val="•"/>
      <w:lvlJc w:val="left"/>
      <w:pPr>
        <w:ind w:left="4025" w:hanging="202"/>
      </w:pPr>
      <w:rPr>
        <w:rFonts w:hint="default"/>
        <w:lang w:eastAsia="en-US" w:bidi="ar-SA"/>
      </w:rPr>
    </w:lvl>
    <w:lvl w:ilvl="5" w:tplc="4A644F4C">
      <w:numFmt w:val="bullet"/>
      <w:lvlText w:val="•"/>
      <w:lvlJc w:val="left"/>
      <w:pPr>
        <w:ind w:left="5006" w:hanging="202"/>
      </w:pPr>
      <w:rPr>
        <w:rFonts w:hint="default"/>
        <w:lang w:eastAsia="en-US" w:bidi="ar-SA"/>
      </w:rPr>
    </w:lvl>
    <w:lvl w:ilvl="6" w:tplc="753274BC">
      <w:numFmt w:val="bullet"/>
      <w:lvlText w:val="•"/>
      <w:lvlJc w:val="left"/>
      <w:pPr>
        <w:ind w:left="5987" w:hanging="202"/>
      </w:pPr>
      <w:rPr>
        <w:rFonts w:hint="default"/>
        <w:lang w:eastAsia="en-US" w:bidi="ar-SA"/>
      </w:rPr>
    </w:lvl>
    <w:lvl w:ilvl="7" w:tplc="E2A0D47A">
      <w:numFmt w:val="bullet"/>
      <w:lvlText w:val="•"/>
      <w:lvlJc w:val="left"/>
      <w:pPr>
        <w:ind w:left="6969" w:hanging="202"/>
      </w:pPr>
      <w:rPr>
        <w:rFonts w:hint="default"/>
        <w:lang w:eastAsia="en-US" w:bidi="ar-SA"/>
      </w:rPr>
    </w:lvl>
    <w:lvl w:ilvl="8" w:tplc="CF5EFF48">
      <w:numFmt w:val="bullet"/>
      <w:lvlText w:val="•"/>
      <w:lvlJc w:val="left"/>
      <w:pPr>
        <w:ind w:left="7950" w:hanging="202"/>
      </w:pPr>
      <w:rPr>
        <w:rFonts w:hint="default"/>
        <w:lang w:eastAsia="en-US" w:bidi="ar-SA"/>
      </w:rPr>
    </w:lvl>
  </w:abstractNum>
  <w:abstractNum w:abstractNumId="29">
    <w:nsid w:val="5CAE5276"/>
    <w:multiLevelType w:val="hybridMultilevel"/>
    <w:tmpl w:val="98125108"/>
    <w:lvl w:ilvl="0" w:tplc="0F964A26">
      <w:numFmt w:val="bullet"/>
      <w:lvlText w:val="-"/>
      <w:lvlJc w:val="left"/>
      <w:pPr>
        <w:ind w:left="1131" w:hanging="152"/>
      </w:pPr>
      <w:rPr>
        <w:rFonts w:ascii="Times New Roman" w:eastAsia="Times New Roman" w:hAnsi="Times New Roman" w:cs="Times New Roman" w:hint="default"/>
        <w:w w:val="99"/>
        <w:sz w:val="26"/>
        <w:szCs w:val="26"/>
        <w:lang w:eastAsia="en-US" w:bidi="ar-SA"/>
      </w:rPr>
    </w:lvl>
    <w:lvl w:ilvl="1" w:tplc="06228D6A">
      <w:numFmt w:val="bullet"/>
      <w:lvlText w:val="•"/>
      <w:lvlJc w:val="left"/>
      <w:pPr>
        <w:ind w:left="2454" w:hanging="152"/>
      </w:pPr>
      <w:rPr>
        <w:rFonts w:hint="default"/>
        <w:lang w:eastAsia="en-US" w:bidi="ar-SA"/>
      </w:rPr>
    </w:lvl>
    <w:lvl w:ilvl="2" w:tplc="974A941C">
      <w:numFmt w:val="bullet"/>
      <w:lvlText w:val="•"/>
      <w:lvlJc w:val="left"/>
      <w:pPr>
        <w:ind w:left="3768" w:hanging="152"/>
      </w:pPr>
      <w:rPr>
        <w:rFonts w:hint="default"/>
        <w:lang w:eastAsia="en-US" w:bidi="ar-SA"/>
      </w:rPr>
    </w:lvl>
    <w:lvl w:ilvl="3" w:tplc="8BA47432">
      <w:numFmt w:val="bullet"/>
      <w:lvlText w:val="•"/>
      <w:lvlJc w:val="left"/>
      <w:pPr>
        <w:ind w:left="5082" w:hanging="152"/>
      </w:pPr>
      <w:rPr>
        <w:rFonts w:hint="default"/>
        <w:lang w:eastAsia="en-US" w:bidi="ar-SA"/>
      </w:rPr>
    </w:lvl>
    <w:lvl w:ilvl="4" w:tplc="445C012E">
      <w:numFmt w:val="bullet"/>
      <w:lvlText w:val="•"/>
      <w:lvlJc w:val="left"/>
      <w:pPr>
        <w:ind w:left="6396" w:hanging="152"/>
      </w:pPr>
      <w:rPr>
        <w:rFonts w:hint="default"/>
        <w:lang w:eastAsia="en-US" w:bidi="ar-SA"/>
      </w:rPr>
    </w:lvl>
    <w:lvl w:ilvl="5" w:tplc="B0F081BA">
      <w:numFmt w:val="bullet"/>
      <w:lvlText w:val="•"/>
      <w:lvlJc w:val="left"/>
      <w:pPr>
        <w:ind w:left="7710" w:hanging="152"/>
      </w:pPr>
      <w:rPr>
        <w:rFonts w:hint="default"/>
        <w:lang w:eastAsia="en-US" w:bidi="ar-SA"/>
      </w:rPr>
    </w:lvl>
    <w:lvl w:ilvl="6" w:tplc="5C34BAB0">
      <w:numFmt w:val="bullet"/>
      <w:lvlText w:val="•"/>
      <w:lvlJc w:val="left"/>
      <w:pPr>
        <w:ind w:left="9024" w:hanging="152"/>
      </w:pPr>
      <w:rPr>
        <w:rFonts w:hint="default"/>
        <w:lang w:eastAsia="en-US" w:bidi="ar-SA"/>
      </w:rPr>
    </w:lvl>
    <w:lvl w:ilvl="7" w:tplc="8792571A">
      <w:numFmt w:val="bullet"/>
      <w:lvlText w:val="•"/>
      <w:lvlJc w:val="left"/>
      <w:pPr>
        <w:ind w:left="10338" w:hanging="152"/>
      </w:pPr>
      <w:rPr>
        <w:rFonts w:hint="default"/>
        <w:lang w:eastAsia="en-US" w:bidi="ar-SA"/>
      </w:rPr>
    </w:lvl>
    <w:lvl w:ilvl="8" w:tplc="F5E294FE">
      <w:numFmt w:val="bullet"/>
      <w:lvlText w:val="•"/>
      <w:lvlJc w:val="left"/>
      <w:pPr>
        <w:ind w:left="11652" w:hanging="152"/>
      </w:pPr>
      <w:rPr>
        <w:rFonts w:hint="default"/>
        <w:lang w:eastAsia="en-US" w:bidi="ar-SA"/>
      </w:rPr>
    </w:lvl>
  </w:abstractNum>
  <w:abstractNum w:abstractNumId="30">
    <w:nsid w:val="604E5D8E"/>
    <w:multiLevelType w:val="hybridMultilevel"/>
    <w:tmpl w:val="ADCC1AB2"/>
    <w:lvl w:ilvl="0" w:tplc="79BA6522">
      <w:numFmt w:val="bullet"/>
      <w:lvlText w:val="–"/>
      <w:lvlJc w:val="left"/>
      <w:pPr>
        <w:ind w:left="108" w:hanging="219"/>
      </w:pPr>
      <w:rPr>
        <w:rFonts w:ascii="Times New Roman" w:eastAsia="Times New Roman" w:hAnsi="Times New Roman" w:cs="Times New Roman" w:hint="default"/>
        <w:w w:val="99"/>
        <w:sz w:val="26"/>
        <w:szCs w:val="26"/>
        <w:lang w:eastAsia="en-US" w:bidi="ar-SA"/>
      </w:rPr>
    </w:lvl>
    <w:lvl w:ilvl="1" w:tplc="30DCCA42">
      <w:numFmt w:val="bullet"/>
      <w:lvlText w:val="•"/>
      <w:lvlJc w:val="left"/>
      <w:pPr>
        <w:ind w:left="1081" w:hanging="219"/>
      </w:pPr>
      <w:rPr>
        <w:rFonts w:hint="default"/>
        <w:lang w:eastAsia="en-US" w:bidi="ar-SA"/>
      </w:rPr>
    </w:lvl>
    <w:lvl w:ilvl="2" w:tplc="C2E8EBFA">
      <w:numFmt w:val="bullet"/>
      <w:lvlText w:val="•"/>
      <w:lvlJc w:val="left"/>
      <w:pPr>
        <w:ind w:left="2062" w:hanging="219"/>
      </w:pPr>
      <w:rPr>
        <w:rFonts w:hint="default"/>
        <w:lang w:eastAsia="en-US" w:bidi="ar-SA"/>
      </w:rPr>
    </w:lvl>
    <w:lvl w:ilvl="3" w:tplc="6F92A098">
      <w:numFmt w:val="bullet"/>
      <w:lvlText w:val="•"/>
      <w:lvlJc w:val="left"/>
      <w:pPr>
        <w:ind w:left="3043" w:hanging="219"/>
      </w:pPr>
      <w:rPr>
        <w:rFonts w:hint="default"/>
        <w:lang w:eastAsia="en-US" w:bidi="ar-SA"/>
      </w:rPr>
    </w:lvl>
    <w:lvl w:ilvl="4" w:tplc="826CD148">
      <w:numFmt w:val="bullet"/>
      <w:lvlText w:val="•"/>
      <w:lvlJc w:val="left"/>
      <w:pPr>
        <w:ind w:left="4025" w:hanging="219"/>
      </w:pPr>
      <w:rPr>
        <w:rFonts w:hint="default"/>
        <w:lang w:eastAsia="en-US" w:bidi="ar-SA"/>
      </w:rPr>
    </w:lvl>
    <w:lvl w:ilvl="5" w:tplc="61020A50">
      <w:numFmt w:val="bullet"/>
      <w:lvlText w:val="•"/>
      <w:lvlJc w:val="left"/>
      <w:pPr>
        <w:ind w:left="5006" w:hanging="219"/>
      </w:pPr>
      <w:rPr>
        <w:rFonts w:hint="default"/>
        <w:lang w:eastAsia="en-US" w:bidi="ar-SA"/>
      </w:rPr>
    </w:lvl>
    <w:lvl w:ilvl="6" w:tplc="F8E285F4">
      <w:numFmt w:val="bullet"/>
      <w:lvlText w:val="•"/>
      <w:lvlJc w:val="left"/>
      <w:pPr>
        <w:ind w:left="5987" w:hanging="219"/>
      </w:pPr>
      <w:rPr>
        <w:rFonts w:hint="default"/>
        <w:lang w:eastAsia="en-US" w:bidi="ar-SA"/>
      </w:rPr>
    </w:lvl>
    <w:lvl w:ilvl="7" w:tplc="6206D968">
      <w:numFmt w:val="bullet"/>
      <w:lvlText w:val="•"/>
      <w:lvlJc w:val="left"/>
      <w:pPr>
        <w:ind w:left="6969" w:hanging="219"/>
      </w:pPr>
      <w:rPr>
        <w:rFonts w:hint="default"/>
        <w:lang w:eastAsia="en-US" w:bidi="ar-SA"/>
      </w:rPr>
    </w:lvl>
    <w:lvl w:ilvl="8" w:tplc="05525CAA">
      <w:numFmt w:val="bullet"/>
      <w:lvlText w:val="•"/>
      <w:lvlJc w:val="left"/>
      <w:pPr>
        <w:ind w:left="7950" w:hanging="219"/>
      </w:pPr>
      <w:rPr>
        <w:rFonts w:hint="default"/>
        <w:lang w:eastAsia="en-US" w:bidi="ar-SA"/>
      </w:rPr>
    </w:lvl>
  </w:abstractNum>
  <w:abstractNum w:abstractNumId="31">
    <w:nsid w:val="67420ED8"/>
    <w:multiLevelType w:val="hybridMultilevel"/>
    <w:tmpl w:val="2C286EEA"/>
    <w:lvl w:ilvl="0" w:tplc="816EEA72">
      <w:numFmt w:val="bullet"/>
      <w:lvlText w:val="–"/>
      <w:lvlJc w:val="left"/>
      <w:pPr>
        <w:ind w:left="9" w:hanging="279"/>
      </w:pPr>
      <w:rPr>
        <w:rFonts w:ascii="Times New Roman" w:eastAsia="Times New Roman" w:hAnsi="Times New Roman" w:cs="Times New Roman" w:hint="default"/>
        <w:w w:val="99"/>
        <w:sz w:val="26"/>
        <w:szCs w:val="26"/>
        <w:lang w:eastAsia="en-US" w:bidi="ar-SA"/>
      </w:rPr>
    </w:lvl>
    <w:lvl w:ilvl="1" w:tplc="A22287BC">
      <w:numFmt w:val="bullet"/>
      <w:lvlText w:val="•"/>
      <w:lvlJc w:val="left"/>
      <w:pPr>
        <w:ind w:left="818" w:hanging="279"/>
      </w:pPr>
      <w:rPr>
        <w:rFonts w:hint="default"/>
        <w:lang w:eastAsia="en-US" w:bidi="ar-SA"/>
      </w:rPr>
    </w:lvl>
    <w:lvl w:ilvl="2" w:tplc="D42C238E">
      <w:numFmt w:val="bullet"/>
      <w:lvlText w:val="•"/>
      <w:lvlJc w:val="left"/>
      <w:pPr>
        <w:ind w:left="1636" w:hanging="279"/>
      </w:pPr>
      <w:rPr>
        <w:rFonts w:hint="default"/>
        <w:lang w:eastAsia="en-US" w:bidi="ar-SA"/>
      </w:rPr>
    </w:lvl>
    <w:lvl w:ilvl="3" w:tplc="7C8C8ED2">
      <w:numFmt w:val="bullet"/>
      <w:lvlText w:val="•"/>
      <w:lvlJc w:val="left"/>
      <w:pPr>
        <w:ind w:left="2454" w:hanging="279"/>
      </w:pPr>
      <w:rPr>
        <w:rFonts w:hint="default"/>
        <w:lang w:eastAsia="en-US" w:bidi="ar-SA"/>
      </w:rPr>
    </w:lvl>
    <w:lvl w:ilvl="4" w:tplc="B2F63BC8">
      <w:numFmt w:val="bullet"/>
      <w:lvlText w:val="•"/>
      <w:lvlJc w:val="left"/>
      <w:pPr>
        <w:ind w:left="3272" w:hanging="279"/>
      </w:pPr>
      <w:rPr>
        <w:rFonts w:hint="default"/>
        <w:lang w:eastAsia="en-US" w:bidi="ar-SA"/>
      </w:rPr>
    </w:lvl>
    <w:lvl w:ilvl="5" w:tplc="E19E0F46">
      <w:numFmt w:val="bullet"/>
      <w:lvlText w:val="•"/>
      <w:lvlJc w:val="left"/>
      <w:pPr>
        <w:ind w:left="4091" w:hanging="279"/>
      </w:pPr>
      <w:rPr>
        <w:rFonts w:hint="default"/>
        <w:lang w:eastAsia="en-US" w:bidi="ar-SA"/>
      </w:rPr>
    </w:lvl>
    <w:lvl w:ilvl="6" w:tplc="734A609C">
      <w:numFmt w:val="bullet"/>
      <w:lvlText w:val="•"/>
      <w:lvlJc w:val="left"/>
      <w:pPr>
        <w:ind w:left="4909" w:hanging="279"/>
      </w:pPr>
      <w:rPr>
        <w:rFonts w:hint="default"/>
        <w:lang w:eastAsia="en-US" w:bidi="ar-SA"/>
      </w:rPr>
    </w:lvl>
    <w:lvl w:ilvl="7" w:tplc="9BFCAF56">
      <w:numFmt w:val="bullet"/>
      <w:lvlText w:val="•"/>
      <w:lvlJc w:val="left"/>
      <w:pPr>
        <w:ind w:left="5727" w:hanging="279"/>
      </w:pPr>
      <w:rPr>
        <w:rFonts w:hint="default"/>
        <w:lang w:eastAsia="en-US" w:bidi="ar-SA"/>
      </w:rPr>
    </w:lvl>
    <w:lvl w:ilvl="8" w:tplc="29F0201C">
      <w:numFmt w:val="bullet"/>
      <w:lvlText w:val="•"/>
      <w:lvlJc w:val="left"/>
      <w:pPr>
        <w:ind w:left="6545" w:hanging="279"/>
      </w:pPr>
      <w:rPr>
        <w:rFonts w:hint="default"/>
        <w:lang w:eastAsia="en-US" w:bidi="ar-SA"/>
      </w:rPr>
    </w:lvl>
  </w:abstractNum>
  <w:abstractNum w:abstractNumId="32">
    <w:nsid w:val="74A365DF"/>
    <w:multiLevelType w:val="hybridMultilevel"/>
    <w:tmpl w:val="BD7CE35A"/>
    <w:lvl w:ilvl="0" w:tplc="9918AA26">
      <w:numFmt w:val="bullet"/>
      <w:lvlText w:val="–"/>
      <w:lvlJc w:val="left"/>
      <w:pPr>
        <w:ind w:left="9" w:hanging="265"/>
      </w:pPr>
      <w:rPr>
        <w:rFonts w:ascii="Times New Roman" w:eastAsia="Times New Roman" w:hAnsi="Times New Roman" w:cs="Times New Roman" w:hint="default"/>
        <w:w w:val="99"/>
        <w:sz w:val="26"/>
        <w:szCs w:val="26"/>
        <w:lang w:eastAsia="en-US" w:bidi="ar-SA"/>
      </w:rPr>
    </w:lvl>
    <w:lvl w:ilvl="1" w:tplc="09F088BE">
      <w:numFmt w:val="bullet"/>
      <w:lvlText w:val="•"/>
      <w:lvlJc w:val="left"/>
      <w:pPr>
        <w:ind w:left="818" w:hanging="265"/>
      </w:pPr>
      <w:rPr>
        <w:rFonts w:hint="default"/>
        <w:lang w:eastAsia="en-US" w:bidi="ar-SA"/>
      </w:rPr>
    </w:lvl>
    <w:lvl w:ilvl="2" w:tplc="678AB272">
      <w:numFmt w:val="bullet"/>
      <w:lvlText w:val="•"/>
      <w:lvlJc w:val="left"/>
      <w:pPr>
        <w:ind w:left="1636" w:hanging="265"/>
      </w:pPr>
      <w:rPr>
        <w:rFonts w:hint="default"/>
        <w:lang w:eastAsia="en-US" w:bidi="ar-SA"/>
      </w:rPr>
    </w:lvl>
    <w:lvl w:ilvl="3" w:tplc="5C06B98E">
      <w:numFmt w:val="bullet"/>
      <w:lvlText w:val="•"/>
      <w:lvlJc w:val="left"/>
      <w:pPr>
        <w:ind w:left="2454" w:hanging="265"/>
      </w:pPr>
      <w:rPr>
        <w:rFonts w:hint="default"/>
        <w:lang w:eastAsia="en-US" w:bidi="ar-SA"/>
      </w:rPr>
    </w:lvl>
    <w:lvl w:ilvl="4" w:tplc="06AE93C4">
      <w:numFmt w:val="bullet"/>
      <w:lvlText w:val="•"/>
      <w:lvlJc w:val="left"/>
      <w:pPr>
        <w:ind w:left="3272" w:hanging="265"/>
      </w:pPr>
      <w:rPr>
        <w:rFonts w:hint="default"/>
        <w:lang w:eastAsia="en-US" w:bidi="ar-SA"/>
      </w:rPr>
    </w:lvl>
    <w:lvl w:ilvl="5" w:tplc="430A6888">
      <w:numFmt w:val="bullet"/>
      <w:lvlText w:val="•"/>
      <w:lvlJc w:val="left"/>
      <w:pPr>
        <w:ind w:left="4091" w:hanging="265"/>
      </w:pPr>
      <w:rPr>
        <w:rFonts w:hint="default"/>
        <w:lang w:eastAsia="en-US" w:bidi="ar-SA"/>
      </w:rPr>
    </w:lvl>
    <w:lvl w:ilvl="6" w:tplc="C0422622">
      <w:numFmt w:val="bullet"/>
      <w:lvlText w:val="•"/>
      <w:lvlJc w:val="left"/>
      <w:pPr>
        <w:ind w:left="4909" w:hanging="265"/>
      </w:pPr>
      <w:rPr>
        <w:rFonts w:hint="default"/>
        <w:lang w:eastAsia="en-US" w:bidi="ar-SA"/>
      </w:rPr>
    </w:lvl>
    <w:lvl w:ilvl="7" w:tplc="59E62296">
      <w:numFmt w:val="bullet"/>
      <w:lvlText w:val="•"/>
      <w:lvlJc w:val="left"/>
      <w:pPr>
        <w:ind w:left="5727" w:hanging="265"/>
      </w:pPr>
      <w:rPr>
        <w:rFonts w:hint="default"/>
        <w:lang w:eastAsia="en-US" w:bidi="ar-SA"/>
      </w:rPr>
    </w:lvl>
    <w:lvl w:ilvl="8" w:tplc="22DEF544">
      <w:numFmt w:val="bullet"/>
      <w:lvlText w:val="•"/>
      <w:lvlJc w:val="left"/>
      <w:pPr>
        <w:ind w:left="6545" w:hanging="265"/>
      </w:pPr>
      <w:rPr>
        <w:rFonts w:hint="default"/>
        <w:lang w:eastAsia="en-US" w:bidi="ar-SA"/>
      </w:rPr>
    </w:lvl>
  </w:abstractNum>
  <w:abstractNum w:abstractNumId="33">
    <w:nsid w:val="762E0AFA"/>
    <w:multiLevelType w:val="hybridMultilevel"/>
    <w:tmpl w:val="AB4C1E34"/>
    <w:lvl w:ilvl="0" w:tplc="F25C3C24">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9B6E4706">
      <w:numFmt w:val="bullet"/>
      <w:lvlText w:val="•"/>
      <w:lvlJc w:val="left"/>
      <w:pPr>
        <w:ind w:left="1261" w:hanging="195"/>
      </w:pPr>
      <w:rPr>
        <w:rFonts w:hint="default"/>
        <w:lang w:eastAsia="en-US" w:bidi="ar-SA"/>
      </w:rPr>
    </w:lvl>
    <w:lvl w:ilvl="2" w:tplc="13F4F638">
      <w:numFmt w:val="bullet"/>
      <w:lvlText w:val="•"/>
      <w:lvlJc w:val="left"/>
      <w:pPr>
        <w:ind w:left="2222" w:hanging="195"/>
      </w:pPr>
      <w:rPr>
        <w:rFonts w:hint="default"/>
        <w:lang w:eastAsia="en-US" w:bidi="ar-SA"/>
      </w:rPr>
    </w:lvl>
    <w:lvl w:ilvl="3" w:tplc="6AD631DE">
      <w:numFmt w:val="bullet"/>
      <w:lvlText w:val="•"/>
      <w:lvlJc w:val="left"/>
      <w:pPr>
        <w:ind w:left="3183" w:hanging="195"/>
      </w:pPr>
      <w:rPr>
        <w:rFonts w:hint="default"/>
        <w:lang w:eastAsia="en-US" w:bidi="ar-SA"/>
      </w:rPr>
    </w:lvl>
    <w:lvl w:ilvl="4" w:tplc="81422C20">
      <w:numFmt w:val="bullet"/>
      <w:lvlText w:val="•"/>
      <w:lvlJc w:val="left"/>
      <w:pPr>
        <w:ind w:left="4145" w:hanging="195"/>
      </w:pPr>
      <w:rPr>
        <w:rFonts w:hint="default"/>
        <w:lang w:eastAsia="en-US" w:bidi="ar-SA"/>
      </w:rPr>
    </w:lvl>
    <w:lvl w:ilvl="5" w:tplc="49E68A32">
      <w:numFmt w:val="bullet"/>
      <w:lvlText w:val="•"/>
      <w:lvlJc w:val="left"/>
      <w:pPr>
        <w:ind w:left="5106" w:hanging="195"/>
      </w:pPr>
      <w:rPr>
        <w:rFonts w:hint="default"/>
        <w:lang w:eastAsia="en-US" w:bidi="ar-SA"/>
      </w:rPr>
    </w:lvl>
    <w:lvl w:ilvl="6" w:tplc="018EF66A">
      <w:numFmt w:val="bullet"/>
      <w:lvlText w:val="•"/>
      <w:lvlJc w:val="left"/>
      <w:pPr>
        <w:ind w:left="6067" w:hanging="195"/>
      </w:pPr>
      <w:rPr>
        <w:rFonts w:hint="default"/>
        <w:lang w:eastAsia="en-US" w:bidi="ar-SA"/>
      </w:rPr>
    </w:lvl>
    <w:lvl w:ilvl="7" w:tplc="E004773A">
      <w:numFmt w:val="bullet"/>
      <w:lvlText w:val="•"/>
      <w:lvlJc w:val="left"/>
      <w:pPr>
        <w:ind w:left="7029" w:hanging="195"/>
      </w:pPr>
      <w:rPr>
        <w:rFonts w:hint="default"/>
        <w:lang w:eastAsia="en-US" w:bidi="ar-SA"/>
      </w:rPr>
    </w:lvl>
    <w:lvl w:ilvl="8" w:tplc="5EEAA402">
      <w:numFmt w:val="bullet"/>
      <w:lvlText w:val="•"/>
      <w:lvlJc w:val="left"/>
      <w:pPr>
        <w:ind w:left="7990" w:hanging="195"/>
      </w:pPr>
      <w:rPr>
        <w:rFonts w:hint="default"/>
        <w:lang w:eastAsia="en-US" w:bidi="ar-SA"/>
      </w:rPr>
    </w:lvl>
  </w:abstractNum>
  <w:abstractNum w:abstractNumId="34">
    <w:nsid w:val="78CA25F1"/>
    <w:multiLevelType w:val="hybridMultilevel"/>
    <w:tmpl w:val="854405C4"/>
    <w:lvl w:ilvl="0" w:tplc="74320F5A">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6378848C">
      <w:numFmt w:val="bullet"/>
      <w:lvlText w:val="•"/>
      <w:lvlJc w:val="left"/>
      <w:pPr>
        <w:ind w:left="1081" w:hanging="195"/>
      </w:pPr>
      <w:rPr>
        <w:rFonts w:hint="default"/>
        <w:lang w:eastAsia="en-US" w:bidi="ar-SA"/>
      </w:rPr>
    </w:lvl>
    <w:lvl w:ilvl="2" w:tplc="7E4C9F18">
      <w:numFmt w:val="bullet"/>
      <w:lvlText w:val="•"/>
      <w:lvlJc w:val="left"/>
      <w:pPr>
        <w:ind w:left="2062" w:hanging="195"/>
      </w:pPr>
      <w:rPr>
        <w:rFonts w:hint="default"/>
        <w:lang w:eastAsia="en-US" w:bidi="ar-SA"/>
      </w:rPr>
    </w:lvl>
    <w:lvl w:ilvl="3" w:tplc="CF9C4DF0">
      <w:numFmt w:val="bullet"/>
      <w:lvlText w:val="•"/>
      <w:lvlJc w:val="left"/>
      <w:pPr>
        <w:ind w:left="3043" w:hanging="195"/>
      </w:pPr>
      <w:rPr>
        <w:rFonts w:hint="default"/>
        <w:lang w:eastAsia="en-US" w:bidi="ar-SA"/>
      </w:rPr>
    </w:lvl>
    <w:lvl w:ilvl="4" w:tplc="68DC2BEA">
      <w:numFmt w:val="bullet"/>
      <w:lvlText w:val="•"/>
      <w:lvlJc w:val="left"/>
      <w:pPr>
        <w:ind w:left="4025" w:hanging="195"/>
      </w:pPr>
      <w:rPr>
        <w:rFonts w:hint="default"/>
        <w:lang w:eastAsia="en-US" w:bidi="ar-SA"/>
      </w:rPr>
    </w:lvl>
    <w:lvl w:ilvl="5" w:tplc="3826813C">
      <w:numFmt w:val="bullet"/>
      <w:lvlText w:val="•"/>
      <w:lvlJc w:val="left"/>
      <w:pPr>
        <w:ind w:left="5006" w:hanging="195"/>
      </w:pPr>
      <w:rPr>
        <w:rFonts w:hint="default"/>
        <w:lang w:eastAsia="en-US" w:bidi="ar-SA"/>
      </w:rPr>
    </w:lvl>
    <w:lvl w:ilvl="6" w:tplc="64A0BA6C">
      <w:numFmt w:val="bullet"/>
      <w:lvlText w:val="•"/>
      <w:lvlJc w:val="left"/>
      <w:pPr>
        <w:ind w:left="5987" w:hanging="195"/>
      </w:pPr>
      <w:rPr>
        <w:rFonts w:hint="default"/>
        <w:lang w:eastAsia="en-US" w:bidi="ar-SA"/>
      </w:rPr>
    </w:lvl>
    <w:lvl w:ilvl="7" w:tplc="594AD622">
      <w:numFmt w:val="bullet"/>
      <w:lvlText w:val="•"/>
      <w:lvlJc w:val="left"/>
      <w:pPr>
        <w:ind w:left="6969" w:hanging="195"/>
      </w:pPr>
      <w:rPr>
        <w:rFonts w:hint="default"/>
        <w:lang w:eastAsia="en-US" w:bidi="ar-SA"/>
      </w:rPr>
    </w:lvl>
    <w:lvl w:ilvl="8" w:tplc="5BE27450">
      <w:numFmt w:val="bullet"/>
      <w:lvlText w:val="•"/>
      <w:lvlJc w:val="left"/>
      <w:pPr>
        <w:ind w:left="7950" w:hanging="195"/>
      </w:pPr>
      <w:rPr>
        <w:rFonts w:hint="default"/>
        <w:lang w:eastAsia="en-US" w:bidi="ar-SA"/>
      </w:rPr>
    </w:lvl>
  </w:abstractNum>
  <w:abstractNum w:abstractNumId="35">
    <w:nsid w:val="7A2D6D6D"/>
    <w:multiLevelType w:val="hybridMultilevel"/>
    <w:tmpl w:val="03809CB8"/>
    <w:lvl w:ilvl="0" w:tplc="C28021A8">
      <w:start w:val="3"/>
      <w:numFmt w:val="decimal"/>
      <w:lvlText w:val="%1"/>
      <w:lvlJc w:val="left"/>
      <w:pPr>
        <w:ind w:left="303" w:hanging="195"/>
      </w:pPr>
      <w:rPr>
        <w:rFonts w:ascii="Times New Roman" w:eastAsia="Times New Roman" w:hAnsi="Times New Roman" w:cs="Times New Roman" w:hint="default"/>
        <w:w w:val="99"/>
        <w:sz w:val="26"/>
        <w:szCs w:val="26"/>
        <w:lang w:eastAsia="en-US" w:bidi="ar-SA"/>
      </w:rPr>
    </w:lvl>
    <w:lvl w:ilvl="1" w:tplc="7C0AF300">
      <w:numFmt w:val="bullet"/>
      <w:lvlText w:val="•"/>
      <w:lvlJc w:val="left"/>
      <w:pPr>
        <w:ind w:left="368" w:hanging="195"/>
      </w:pPr>
      <w:rPr>
        <w:rFonts w:hint="default"/>
        <w:lang w:eastAsia="en-US" w:bidi="ar-SA"/>
      </w:rPr>
    </w:lvl>
    <w:lvl w:ilvl="2" w:tplc="DCF06296">
      <w:numFmt w:val="bullet"/>
      <w:lvlText w:val="•"/>
      <w:lvlJc w:val="left"/>
      <w:pPr>
        <w:ind w:left="436" w:hanging="195"/>
      </w:pPr>
      <w:rPr>
        <w:rFonts w:hint="default"/>
        <w:lang w:eastAsia="en-US" w:bidi="ar-SA"/>
      </w:rPr>
    </w:lvl>
    <w:lvl w:ilvl="3" w:tplc="91EA3E92">
      <w:numFmt w:val="bullet"/>
      <w:lvlText w:val="•"/>
      <w:lvlJc w:val="left"/>
      <w:pPr>
        <w:ind w:left="504" w:hanging="195"/>
      </w:pPr>
      <w:rPr>
        <w:rFonts w:hint="default"/>
        <w:lang w:eastAsia="en-US" w:bidi="ar-SA"/>
      </w:rPr>
    </w:lvl>
    <w:lvl w:ilvl="4" w:tplc="EFB81BF8">
      <w:numFmt w:val="bullet"/>
      <w:lvlText w:val="•"/>
      <w:lvlJc w:val="left"/>
      <w:pPr>
        <w:ind w:left="572" w:hanging="195"/>
      </w:pPr>
      <w:rPr>
        <w:rFonts w:hint="default"/>
        <w:lang w:eastAsia="en-US" w:bidi="ar-SA"/>
      </w:rPr>
    </w:lvl>
    <w:lvl w:ilvl="5" w:tplc="52AACACE">
      <w:numFmt w:val="bullet"/>
      <w:lvlText w:val="•"/>
      <w:lvlJc w:val="left"/>
      <w:pPr>
        <w:ind w:left="640" w:hanging="195"/>
      </w:pPr>
      <w:rPr>
        <w:rFonts w:hint="default"/>
        <w:lang w:eastAsia="en-US" w:bidi="ar-SA"/>
      </w:rPr>
    </w:lvl>
    <w:lvl w:ilvl="6" w:tplc="FEF6B0F4">
      <w:numFmt w:val="bullet"/>
      <w:lvlText w:val="•"/>
      <w:lvlJc w:val="left"/>
      <w:pPr>
        <w:ind w:left="708" w:hanging="195"/>
      </w:pPr>
      <w:rPr>
        <w:rFonts w:hint="default"/>
        <w:lang w:eastAsia="en-US" w:bidi="ar-SA"/>
      </w:rPr>
    </w:lvl>
    <w:lvl w:ilvl="7" w:tplc="0A64F3EC">
      <w:numFmt w:val="bullet"/>
      <w:lvlText w:val="•"/>
      <w:lvlJc w:val="left"/>
      <w:pPr>
        <w:ind w:left="776" w:hanging="195"/>
      </w:pPr>
      <w:rPr>
        <w:rFonts w:hint="default"/>
        <w:lang w:eastAsia="en-US" w:bidi="ar-SA"/>
      </w:rPr>
    </w:lvl>
    <w:lvl w:ilvl="8" w:tplc="34CA70E8">
      <w:numFmt w:val="bullet"/>
      <w:lvlText w:val="•"/>
      <w:lvlJc w:val="left"/>
      <w:pPr>
        <w:ind w:left="844" w:hanging="195"/>
      </w:pPr>
      <w:rPr>
        <w:rFonts w:hint="default"/>
        <w:lang w:eastAsia="en-US" w:bidi="ar-SA"/>
      </w:rPr>
    </w:lvl>
  </w:abstractNum>
  <w:abstractNum w:abstractNumId="36">
    <w:nsid w:val="7A530F66"/>
    <w:multiLevelType w:val="hybridMultilevel"/>
    <w:tmpl w:val="D0AE238C"/>
    <w:lvl w:ilvl="0" w:tplc="294A4DA8">
      <w:numFmt w:val="bullet"/>
      <w:lvlText w:val="–"/>
      <w:lvlJc w:val="left"/>
      <w:pPr>
        <w:ind w:left="108" w:hanging="214"/>
      </w:pPr>
      <w:rPr>
        <w:rFonts w:ascii="Times New Roman" w:eastAsia="Times New Roman" w:hAnsi="Times New Roman" w:cs="Times New Roman" w:hint="default"/>
        <w:w w:val="99"/>
        <w:sz w:val="26"/>
        <w:szCs w:val="26"/>
        <w:lang w:eastAsia="en-US" w:bidi="ar-SA"/>
      </w:rPr>
    </w:lvl>
    <w:lvl w:ilvl="1" w:tplc="A65A4174">
      <w:numFmt w:val="bullet"/>
      <w:lvlText w:val="•"/>
      <w:lvlJc w:val="left"/>
      <w:pPr>
        <w:ind w:left="1081" w:hanging="214"/>
      </w:pPr>
      <w:rPr>
        <w:rFonts w:hint="default"/>
        <w:lang w:eastAsia="en-US" w:bidi="ar-SA"/>
      </w:rPr>
    </w:lvl>
    <w:lvl w:ilvl="2" w:tplc="6B286EC0">
      <w:numFmt w:val="bullet"/>
      <w:lvlText w:val="•"/>
      <w:lvlJc w:val="left"/>
      <w:pPr>
        <w:ind w:left="2062" w:hanging="214"/>
      </w:pPr>
      <w:rPr>
        <w:rFonts w:hint="default"/>
        <w:lang w:eastAsia="en-US" w:bidi="ar-SA"/>
      </w:rPr>
    </w:lvl>
    <w:lvl w:ilvl="3" w:tplc="290AE49A">
      <w:numFmt w:val="bullet"/>
      <w:lvlText w:val="•"/>
      <w:lvlJc w:val="left"/>
      <w:pPr>
        <w:ind w:left="3043" w:hanging="214"/>
      </w:pPr>
      <w:rPr>
        <w:rFonts w:hint="default"/>
        <w:lang w:eastAsia="en-US" w:bidi="ar-SA"/>
      </w:rPr>
    </w:lvl>
    <w:lvl w:ilvl="4" w:tplc="92AA1FCC">
      <w:numFmt w:val="bullet"/>
      <w:lvlText w:val="•"/>
      <w:lvlJc w:val="left"/>
      <w:pPr>
        <w:ind w:left="4025" w:hanging="214"/>
      </w:pPr>
      <w:rPr>
        <w:rFonts w:hint="default"/>
        <w:lang w:eastAsia="en-US" w:bidi="ar-SA"/>
      </w:rPr>
    </w:lvl>
    <w:lvl w:ilvl="5" w:tplc="15CA5CC4">
      <w:numFmt w:val="bullet"/>
      <w:lvlText w:val="•"/>
      <w:lvlJc w:val="left"/>
      <w:pPr>
        <w:ind w:left="5006" w:hanging="214"/>
      </w:pPr>
      <w:rPr>
        <w:rFonts w:hint="default"/>
        <w:lang w:eastAsia="en-US" w:bidi="ar-SA"/>
      </w:rPr>
    </w:lvl>
    <w:lvl w:ilvl="6" w:tplc="5168518A">
      <w:numFmt w:val="bullet"/>
      <w:lvlText w:val="•"/>
      <w:lvlJc w:val="left"/>
      <w:pPr>
        <w:ind w:left="5987" w:hanging="214"/>
      </w:pPr>
      <w:rPr>
        <w:rFonts w:hint="default"/>
        <w:lang w:eastAsia="en-US" w:bidi="ar-SA"/>
      </w:rPr>
    </w:lvl>
    <w:lvl w:ilvl="7" w:tplc="A2065A54">
      <w:numFmt w:val="bullet"/>
      <w:lvlText w:val="•"/>
      <w:lvlJc w:val="left"/>
      <w:pPr>
        <w:ind w:left="6969" w:hanging="214"/>
      </w:pPr>
      <w:rPr>
        <w:rFonts w:hint="default"/>
        <w:lang w:eastAsia="en-US" w:bidi="ar-SA"/>
      </w:rPr>
    </w:lvl>
    <w:lvl w:ilvl="8" w:tplc="DC2E4CC8">
      <w:numFmt w:val="bullet"/>
      <w:lvlText w:val="•"/>
      <w:lvlJc w:val="left"/>
      <w:pPr>
        <w:ind w:left="7950" w:hanging="214"/>
      </w:pPr>
      <w:rPr>
        <w:rFonts w:hint="default"/>
        <w:lang w:eastAsia="en-US" w:bidi="ar-SA"/>
      </w:rPr>
    </w:lvl>
  </w:abstractNum>
  <w:abstractNum w:abstractNumId="37">
    <w:nsid w:val="7B5F2C31"/>
    <w:multiLevelType w:val="hybridMultilevel"/>
    <w:tmpl w:val="2998007A"/>
    <w:lvl w:ilvl="0" w:tplc="875099E8">
      <w:numFmt w:val="bullet"/>
      <w:lvlText w:val="–"/>
      <w:lvlJc w:val="left"/>
      <w:pPr>
        <w:ind w:left="208" w:hanging="200"/>
      </w:pPr>
      <w:rPr>
        <w:rFonts w:ascii="Times New Roman" w:eastAsia="Times New Roman" w:hAnsi="Times New Roman" w:cs="Times New Roman" w:hint="default"/>
        <w:w w:val="99"/>
        <w:sz w:val="26"/>
        <w:szCs w:val="26"/>
        <w:lang w:eastAsia="en-US" w:bidi="ar-SA"/>
      </w:rPr>
    </w:lvl>
    <w:lvl w:ilvl="1" w:tplc="BEAA0B94">
      <w:numFmt w:val="bullet"/>
      <w:lvlText w:val="•"/>
      <w:lvlJc w:val="left"/>
      <w:pPr>
        <w:ind w:left="998" w:hanging="200"/>
      </w:pPr>
      <w:rPr>
        <w:rFonts w:hint="default"/>
        <w:lang w:eastAsia="en-US" w:bidi="ar-SA"/>
      </w:rPr>
    </w:lvl>
    <w:lvl w:ilvl="2" w:tplc="AC942970">
      <w:numFmt w:val="bullet"/>
      <w:lvlText w:val="•"/>
      <w:lvlJc w:val="left"/>
      <w:pPr>
        <w:ind w:left="1796" w:hanging="200"/>
      </w:pPr>
      <w:rPr>
        <w:rFonts w:hint="default"/>
        <w:lang w:eastAsia="en-US" w:bidi="ar-SA"/>
      </w:rPr>
    </w:lvl>
    <w:lvl w:ilvl="3" w:tplc="2C0E7E26">
      <w:numFmt w:val="bullet"/>
      <w:lvlText w:val="•"/>
      <w:lvlJc w:val="left"/>
      <w:pPr>
        <w:ind w:left="2594" w:hanging="200"/>
      </w:pPr>
      <w:rPr>
        <w:rFonts w:hint="default"/>
        <w:lang w:eastAsia="en-US" w:bidi="ar-SA"/>
      </w:rPr>
    </w:lvl>
    <w:lvl w:ilvl="4" w:tplc="D5023F2C">
      <w:numFmt w:val="bullet"/>
      <w:lvlText w:val="•"/>
      <w:lvlJc w:val="left"/>
      <w:pPr>
        <w:ind w:left="3392" w:hanging="200"/>
      </w:pPr>
      <w:rPr>
        <w:rFonts w:hint="default"/>
        <w:lang w:eastAsia="en-US" w:bidi="ar-SA"/>
      </w:rPr>
    </w:lvl>
    <w:lvl w:ilvl="5" w:tplc="0D42D8FE">
      <w:numFmt w:val="bullet"/>
      <w:lvlText w:val="•"/>
      <w:lvlJc w:val="left"/>
      <w:pPr>
        <w:ind w:left="4191" w:hanging="200"/>
      </w:pPr>
      <w:rPr>
        <w:rFonts w:hint="default"/>
        <w:lang w:eastAsia="en-US" w:bidi="ar-SA"/>
      </w:rPr>
    </w:lvl>
    <w:lvl w:ilvl="6" w:tplc="197042A6">
      <w:numFmt w:val="bullet"/>
      <w:lvlText w:val="•"/>
      <w:lvlJc w:val="left"/>
      <w:pPr>
        <w:ind w:left="4989" w:hanging="200"/>
      </w:pPr>
      <w:rPr>
        <w:rFonts w:hint="default"/>
        <w:lang w:eastAsia="en-US" w:bidi="ar-SA"/>
      </w:rPr>
    </w:lvl>
    <w:lvl w:ilvl="7" w:tplc="65606B14">
      <w:numFmt w:val="bullet"/>
      <w:lvlText w:val="•"/>
      <w:lvlJc w:val="left"/>
      <w:pPr>
        <w:ind w:left="5787" w:hanging="200"/>
      </w:pPr>
      <w:rPr>
        <w:rFonts w:hint="default"/>
        <w:lang w:eastAsia="en-US" w:bidi="ar-SA"/>
      </w:rPr>
    </w:lvl>
    <w:lvl w:ilvl="8" w:tplc="532081A0">
      <w:numFmt w:val="bullet"/>
      <w:lvlText w:val="•"/>
      <w:lvlJc w:val="left"/>
      <w:pPr>
        <w:ind w:left="6585" w:hanging="200"/>
      </w:pPr>
      <w:rPr>
        <w:rFonts w:hint="default"/>
        <w:lang w:eastAsia="en-US" w:bidi="ar-SA"/>
      </w:rPr>
    </w:lvl>
  </w:abstractNum>
  <w:abstractNum w:abstractNumId="38">
    <w:nsid w:val="7C3E1834"/>
    <w:multiLevelType w:val="hybridMultilevel"/>
    <w:tmpl w:val="7D00C7CC"/>
    <w:lvl w:ilvl="0" w:tplc="9B7C50D2">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FF561D20">
      <w:numFmt w:val="bullet"/>
      <w:lvlText w:val="•"/>
      <w:lvlJc w:val="left"/>
      <w:pPr>
        <w:ind w:left="1261" w:hanging="195"/>
      </w:pPr>
      <w:rPr>
        <w:rFonts w:hint="default"/>
        <w:lang w:eastAsia="en-US" w:bidi="ar-SA"/>
      </w:rPr>
    </w:lvl>
    <w:lvl w:ilvl="2" w:tplc="D66808E0">
      <w:numFmt w:val="bullet"/>
      <w:lvlText w:val="•"/>
      <w:lvlJc w:val="left"/>
      <w:pPr>
        <w:ind w:left="2222" w:hanging="195"/>
      </w:pPr>
      <w:rPr>
        <w:rFonts w:hint="default"/>
        <w:lang w:eastAsia="en-US" w:bidi="ar-SA"/>
      </w:rPr>
    </w:lvl>
    <w:lvl w:ilvl="3" w:tplc="D8DADFD4">
      <w:numFmt w:val="bullet"/>
      <w:lvlText w:val="•"/>
      <w:lvlJc w:val="left"/>
      <w:pPr>
        <w:ind w:left="3183" w:hanging="195"/>
      </w:pPr>
      <w:rPr>
        <w:rFonts w:hint="default"/>
        <w:lang w:eastAsia="en-US" w:bidi="ar-SA"/>
      </w:rPr>
    </w:lvl>
    <w:lvl w:ilvl="4" w:tplc="81B43D82">
      <w:numFmt w:val="bullet"/>
      <w:lvlText w:val="•"/>
      <w:lvlJc w:val="left"/>
      <w:pPr>
        <w:ind w:left="4145" w:hanging="195"/>
      </w:pPr>
      <w:rPr>
        <w:rFonts w:hint="default"/>
        <w:lang w:eastAsia="en-US" w:bidi="ar-SA"/>
      </w:rPr>
    </w:lvl>
    <w:lvl w:ilvl="5" w:tplc="2C843CC0">
      <w:numFmt w:val="bullet"/>
      <w:lvlText w:val="•"/>
      <w:lvlJc w:val="left"/>
      <w:pPr>
        <w:ind w:left="5106" w:hanging="195"/>
      </w:pPr>
      <w:rPr>
        <w:rFonts w:hint="default"/>
        <w:lang w:eastAsia="en-US" w:bidi="ar-SA"/>
      </w:rPr>
    </w:lvl>
    <w:lvl w:ilvl="6" w:tplc="DC50720E">
      <w:numFmt w:val="bullet"/>
      <w:lvlText w:val="•"/>
      <w:lvlJc w:val="left"/>
      <w:pPr>
        <w:ind w:left="6067" w:hanging="195"/>
      </w:pPr>
      <w:rPr>
        <w:rFonts w:hint="default"/>
        <w:lang w:eastAsia="en-US" w:bidi="ar-SA"/>
      </w:rPr>
    </w:lvl>
    <w:lvl w:ilvl="7" w:tplc="F210D46A">
      <w:numFmt w:val="bullet"/>
      <w:lvlText w:val="•"/>
      <w:lvlJc w:val="left"/>
      <w:pPr>
        <w:ind w:left="7029" w:hanging="195"/>
      </w:pPr>
      <w:rPr>
        <w:rFonts w:hint="default"/>
        <w:lang w:eastAsia="en-US" w:bidi="ar-SA"/>
      </w:rPr>
    </w:lvl>
    <w:lvl w:ilvl="8" w:tplc="976EC0CE">
      <w:numFmt w:val="bullet"/>
      <w:lvlText w:val="•"/>
      <w:lvlJc w:val="left"/>
      <w:pPr>
        <w:ind w:left="7990" w:hanging="195"/>
      </w:pPr>
      <w:rPr>
        <w:rFonts w:hint="default"/>
        <w:lang w:eastAsia="en-US" w:bidi="ar-SA"/>
      </w:rPr>
    </w:lvl>
  </w:abstractNum>
  <w:abstractNum w:abstractNumId="39">
    <w:nsid w:val="7E137C9D"/>
    <w:multiLevelType w:val="hybridMultilevel"/>
    <w:tmpl w:val="D88CFBCC"/>
    <w:lvl w:ilvl="0" w:tplc="62F0EAAE">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C390F98C">
      <w:numFmt w:val="bullet"/>
      <w:lvlText w:val="•"/>
      <w:lvlJc w:val="left"/>
      <w:pPr>
        <w:ind w:left="1081" w:hanging="195"/>
      </w:pPr>
      <w:rPr>
        <w:rFonts w:hint="default"/>
        <w:lang w:eastAsia="en-US" w:bidi="ar-SA"/>
      </w:rPr>
    </w:lvl>
    <w:lvl w:ilvl="2" w:tplc="2B20FA06">
      <w:numFmt w:val="bullet"/>
      <w:lvlText w:val="•"/>
      <w:lvlJc w:val="left"/>
      <w:pPr>
        <w:ind w:left="2062" w:hanging="195"/>
      </w:pPr>
      <w:rPr>
        <w:rFonts w:hint="default"/>
        <w:lang w:eastAsia="en-US" w:bidi="ar-SA"/>
      </w:rPr>
    </w:lvl>
    <w:lvl w:ilvl="3" w:tplc="45B21BA8">
      <w:numFmt w:val="bullet"/>
      <w:lvlText w:val="•"/>
      <w:lvlJc w:val="left"/>
      <w:pPr>
        <w:ind w:left="3043" w:hanging="195"/>
      </w:pPr>
      <w:rPr>
        <w:rFonts w:hint="default"/>
        <w:lang w:eastAsia="en-US" w:bidi="ar-SA"/>
      </w:rPr>
    </w:lvl>
    <w:lvl w:ilvl="4" w:tplc="3FE6D37A">
      <w:numFmt w:val="bullet"/>
      <w:lvlText w:val="•"/>
      <w:lvlJc w:val="left"/>
      <w:pPr>
        <w:ind w:left="4025" w:hanging="195"/>
      </w:pPr>
      <w:rPr>
        <w:rFonts w:hint="default"/>
        <w:lang w:eastAsia="en-US" w:bidi="ar-SA"/>
      </w:rPr>
    </w:lvl>
    <w:lvl w:ilvl="5" w:tplc="748206E0">
      <w:numFmt w:val="bullet"/>
      <w:lvlText w:val="•"/>
      <w:lvlJc w:val="left"/>
      <w:pPr>
        <w:ind w:left="5006" w:hanging="195"/>
      </w:pPr>
      <w:rPr>
        <w:rFonts w:hint="default"/>
        <w:lang w:eastAsia="en-US" w:bidi="ar-SA"/>
      </w:rPr>
    </w:lvl>
    <w:lvl w:ilvl="6" w:tplc="FEE2B192">
      <w:numFmt w:val="bullet"/>
      <w:lvlText w:val="•"/>
      <w:lvlJc w:val="left"/>
      <w:pPr>
        <w:ind w:left="5987" w:hanging="195"/>
      </w:pPr>
      <w:rPr>
        <w:rFonts w:hint="default"/>
        <w:lang w:eastAsia="en-US" w:bidi="ar-SA"/>
      </w:rPr>
    </w:lvl>
    <w:lvl w:ilvl="7" w:tplc="BE347C7A">
      <w:numFmt w:val="bullet"/>
      <w:lvlText w:val="•"/>
      <w:lvlJc w:val="left"/>
      <w:pPr>
        <w:ind w:left="6969" w:hanging="195"/>
      </w:pPr>
      <w:rPr>
        <w:rFonts w:hint="default"/>
        <w:lang w:eastAsia="en-US" w:bidi="ar-SA"/>
      </w:rPr>
    </w:lvl>
    <w:lvl w:ilvl="8" w:tplc="D2FCAA48">
      <w:numFmt w:val="bullet"/>
      <w:lvlText w:val="•"/>
      <w:lvlJc w:val="left"/>
      <w:pPr>
        <w:ind w:left="7950" w:hanging="195"/>
      </w:pPr>
      <w:rPr>
        <w:rFonts w:hint="default"/>
        <w:lang w:eastAsia="en-US" w:bidi="ar-SA"/>
      </w:rPr>
    </w:lvl>
  </w:abstractNum>
  <w:num w:numId="1">
    <w:abstractNumId w:val="35"/>
  </w:num>
  <w:num w:numId="2">
    <w:abstractNumId w:val="1"/>
  </w:num>
  <w:num w:numId="3">
    <w:abstractNumId w:val="29"/>
  </w:num>
  <w:num w:numId="4">
    <w:abstractNumId w:val="9"/>
  </w:num>
  <w:num w:numId="5">
    <w:abstractNumId w:val="25"/>
  </w:num>
  <w:num w:numId="6">
    <w:abstractNumId w:val="32"/>
  </w:num>
  <w:num w:numId="7">
    <w:abstractNumId w:val="31"/>
  </w:num>
  <w:num w:numId="8">
    <w:abstractNumId w:val="2"/>
  </w:num>
  <w:num w:numId="9">
    <w:abstractNumId w:val="3"/>
  </w:num>
  <w:num w:numId="10">
    <w:abstractNumId w:val="13"/>
  </w:num>
  <w:num w:numId="11">
    <w:abstractNumId w:val="37"/>
  </w:num>
  <w:num w:numId="12">
    <w:abstractNumId w:val="18"/>
  </w:num>
  <w:num w:numId="13">
    <w:abstractNumId w:val="0"/>
  </w:num>
  <w:num w:numId="14">
    <w:abstractNumId w:val="10"/>
  </w:num>
  <w:num w:numId="15">
    <w:abstractNumId w:val="33"/>
  </w:num>
  <w:num w:numId="16">
    <w:abstractNumId w:val="14"/>
  </w:num>
  <w:num w:numId="17">
    <w:abstractNumId w:val="5"/>
  </w:num>
  <w:num w:numId="18">
    <w:abstractNumId w:val="26"/>
  </w:num>
  <w:num w:numId="19">
    <w:abstractNumId w:val="6"/>
  </w:num>
  <w:num w:numId="20">
    <w:abstractNumId w:val="23"/>
  </w:num>
  <w:num w:numId="21">
    <w:abstractNumId w:val="22"/>
  </w:num>
  <w:num w:numId="22">
    <w:abstractNumId w:val="27"/>
  </w:num>
  <w:num w:numId="23">
    <w:abstractNumId w:val="28"/>
  </w:num>
  <w:num w:numId="24">
    <w:abstractNumId w:val="7"/>
  </w:num>
  <w:num w:numId="25">
    <w:abstractNumId w:val="12"/>
  </w:num>
  <w:num w:numId="26">
    <w:abstractNumId w:val="30"/>
  </w:num>
  <w:num w:numId="27">
    <w:abstractNumId w:val="15"/>
  </w:num>
  <w:num w:numId="28">
    <w:abstractNumId w:val="19"/>
  </w:num>
  <w:num w:numId="29">
    <w:abstractNumId w:val="17"/>
  </w:num>
  <w:num w:numId="30">
    <w:abstractNumId w:val="8"/>
  </w:num>
  <w:num w:numId="31">
    <w:abstractNumId w:val="16"/>
  </w:num>
  <w:num w:numId="32">
    <w:abstractNumId w:val="21"/>
  </w:num>
  <w:num w:numId="33">
    <w:abstractNumId w:val="38"/>
  </w:num>
  <w:num w:numId="34">
    <w:abstractNumId w:val="11"/>
  </w:num>
  <w:num w:numId="35">
    <w:abstractNumId w:val="36"/>
  </w:num>
  <w:num w:numId="36">
    <w:abstractNumId w:val="39"/>
  </w:num>
  <w:num w:numId="37">
    <w:abstractNumId w:val="4"/>
  </w:num>
  <w:num w:numId="38">
    <w:abstractNumId w:val="34"/>
  </w:num>
  <w:num w:numId="39">
    <w:abstractNumId w:val="20"/>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C6B"/>
    <w:rsid w:val="000A4E01"/>
    <w:rsid w:val="000C6F76"/>
    <w:rsid w:val="0014437B"/>
    <w:rsid w:val="00164413"/>
    <w:rsid w:val="00222897"/>
    <w:rsid w:val="0026601B"/>
    <w:rsid w:val="002F3C4C"/>
    <w:rsid w:val="00302D1B"/>
    <w:rsid w:val="003307A1"/>
    <w:rsid w:val="004B6311"/>
    <w:rsid w:val="004C7C59"/>
    <w:rsid w:val="004D62D4"/>
    <w:rsid w:val="00527CFD"/>
    <w:rsid w:val="00574BCD"/>
    <w:rsid w:val="00577278"/>
    <w:rsid w:val="00577BC3"/>
    <w:rsid w:val="0058192F"/>
    <w:rsid w:val="005B5631"/>
    <w:rsid w:val="005B7C83"/>
    <w:rsid w:val="005E54F4"/>
    <w:rsid w:val="005F6D63"/>
    <w:rsid w:val="00627223"/>
    <w:rsid w:val="006A6F5D"/>
    <w:rsid w:val="006D0D4D"/>
    <w:rsid w:val="006D2018"/>
    <w:rsid w:val="00723DCF"/>
    <w:rsid w:val="007A4857"/>
    <w:rsid w:val="007B1678"/>
    <w:rsid w:val="00806F42"/>
    <w:rsid w:val="008406FF"/>
    <w:rsid w:val="0087196B"/>
    <w:rsid w:val="008C785D"/>
    <w:rsid w:val="00974FBF"/>
    <w:rsid w:val="00A34726"/>
    <w:rsid w:val="00A810FC"/>
    <w:rsid w:val="00AA7FD3"/>
    <w:rsid w:val="00AD3C8E"/>
    <w:rsid w:val="00B11710"/>
    <w:rsid w:val="00B82491"/>
    <w:rsid w:val="00BB054B"/>
    <w:rsid w:val="00BD37E2"/>
    <w:rsid w:val="00C16E38"/>
    <w:rsid w:val="00C20739"/>
    <w:rsid w:val="00C26662"/>
    <w:rsid w:val="00C33E55"/>
    <w:rsid w:val="00CA6554"/>
    <w:rsid w:val="00D367B8"/>
    <w:rsid w:val="00DA5E91"/>
    <w:rsid w:val="00DB38B3"/>
    <w:rsid w:val="00E15A17"/>
    <w:rsid w:val="00E56DC2"/>
    <w:rsid w:val="00EA200C"/>
    <w:rsid w:val="00F018D1"/>
    <w:rsid w:val="00F10D3B"/>
    <w:rsid w:val="00F46445"/>
    <w:rsid w:val="00F77C6B"/>
    <w:rsid w:val="00FC6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437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77C6B"/>
    <w:rPr>
      <w:b/>
      <w:bCs/>
      <w:sz w:val="28"/>
      <w:szCs w:val="28"/>
    </w:rPr>
  </w:style>
  <w:style w:type="paragraph" w:styleId="ListParagraph">
    <w:name w:val="List Paragraph"/>
    <w:basedOn w:val="Normal"/>
    <w:uiPriority w:val="1"/>
    <w:qFormat/>
    <w:rsid w:val="00F77C6B"/>
    <w:pPr>
      <w:ind w:left="1174" w:hanging="349"/>
    </w:pPr>
  </w:style>
  <w:style w:type="paragraph" w:customStyle="1" w:styleId="TableParagraph">
    <w:name w:val="Table Paragraph"/>
    <w:basedOn w:val="Normal"/>
    <w:uiPriority w:val="1"/>
    <w:qFormat/>
    <w:rsid w:val="00F77C6B"/>
  </w:style>
  <w:style w:type="paragraph" w:styleId="NormalWeb">
    <w:name w:val="Normal (Web)"/>
    <w:basedOn w:val="Normal"/>
    <w:uiPriority w:val="99"/>
    <w:rsid w:val="00627223"/>
    <w:pPr>
      <w:widowControl/>
      <w:autoSpaceDE/>
      <w:autoSpaceDN/>
      <w:spacing w:before="100" w:beforeAutospacing="1" w:after="100" w:afterAutospacing="1"/>
    </w:pPr>
    <w:rPr>
      <w:rFonts w:eastAsia="Calibri"/>
      <w:sz w:val="24"/>
      <w:szCs w:val="24"/>
      <w:lang w:val="vi-VN" w:eastAsia="vi-VN"/>
    </w:rPr>
  </w:style>
  <w:style w:type="character" w:styleId="Emphasis">
    <w:name w:val="Emphasis"/>
    <w:basedOn w:val="DefaultParagraphFont"/>
    <w:uiPriority w:val="20"/>
    <w:qFormat/>
    <w:rsid w:val="00627223"/>
    <w:rPr>
      <w:rFonts w:cs="Times New Roman"/>
      <w:i/>
      <w:iCs/>
    </w:rPr>
  </w:style>
  <w:style w:type="paragraph" w:styleId="NoSpacing">
    <w:name w:val="No Spacing"/>
    <w:uiPriority w:val="1"/>
    <w:qFormat/>
    <w:rsid w:val="00627223"/>
    <w:pPr>
      <w:widowControl/>
      <w:autoSpaceDE/>
      <w:autoSpaceDN/>
    </w:pPr>
    <w:rPr>
      <w:rFonts w:ascii="Times New Roman" w:hAnsi="Times New Roman" w:cs="Times New Roman"/>
      <w:color w:val="000000"/>
      <w:sz w:val="2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437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77C6B"/>
    <w:rPr>
      <w:b/>
      <w:bCs/>
      <w:sz w:val="28"/>
      <w:szCs w:val="28"/>
    </w:rPr>
  </w:style>
  <w:style w:type="paragraph" w:styleId="ListParagraph">
    <w:name w:val="List Paragraph"/>
    <w:basedOn w:val="Normal"/>
    <w:uiPriority w:val="1"/>
    <w:qFormat/>
    <w:rsid w:val="00F77C6B"/>
    <w:pPr>
      <w:ind w:left="1174" w:hanging="349"/>
    </w:pPr>
  </w:style>
  <w:style w:type="paragraph" w:customStyle="1" w:styleId="TableParagraph">
    <w:name w:val="Table Paragraph"/>
    <w:basedOn w:val="Normal"/>
    <w:uiPriority w:val="1"/>
    <w:qFormat/>
    <w:rsid w:val="00F77C6B"/>
  </w:style>
  <w:style w:type="paragraph" w:styleId="NormalWeb">
    <w:name w:val="Normal (Web)"/>
    <w:basedOn w:val="Normal"/>
    <w:uiPriority w:val="99"/>
    <w:rsid w:val="00627223"/>
    <w:pPr>
      <w:widowControl/>
      <w:autoSpaceDE/>
      <w:autoSpaceDN/>
      <w:spacing w:before="100" w:beforeAutospacing="1" w:after="100" w:afterAutospacing="1"/>
    </w:pPr>
    <w:rPr>
      <w:rFonts w:eastAsia="Calibri"/>
      <w:sz w:val="24"/>
      <w:szCs w:val="24"/>
      <w:lang w:val="vi-VN" w:eastAsia="vi-VN"/>
    </w:rPr>
  </w:style>
  <w:style w:type="character" w:styleId="Emphasis">
    <w:name w:val="Emphasis"/>
    <w:basedOn w:val="DefaultParagraphFont"/>
    <w:uiPriority w:val="20"/>
    <w:qFormat/>
    <w:rsid w:val="00627223"/>
    <w:rPr>
      <w:rFonts w:cs="Times New Roman"/>
      <w:i/>
      <w:iCs/>
    </w:rPr>
  </w:style>
  <w:style w:type="paragraph" w:styleId="NoSpacing">
    <w:name w:val="No Spacing"/>
    <w:uiPriority w:val="1"/>
    <w:qFormat/>
    <w:rsid w:val="00627223"/>
    <w:pPr>
      <w:widowControl/>
      <w:autoSpaceDE/>
      <w:autoSpaceDN/>
    </w:pPr>
    <w:rPr>
      <w:rFonts w:ascii="Times New Roman"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 Type="http://schemas.microsoft.com/office/2007/relationships/stylesWithEffects" Target="stylesWithEffects.xml"/><Relationship Id="rId21" Type="http://schemas.openxmlformats.org/officeDocument/2006/relationships/oleObject" Target="embeddings/oleObject10.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3253</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Hquang777</dc:creator>
  <cp:lastModifiedBy>Hquang777</cp:lastModifiedBy>
  <cp:revision>3</cp:revision>
  <cp:lastPrinted>2022-10-14T07:38:00Z</cp:lastPrinted>
  <dcterms:created xsi:type="dcterms:W3CDTF">2024-09-15T01:18:00Z</dcterms:created>
  <dcterms:modified xsi:type="dcterms:W3CDTF">2024-09-15T01:18:00Z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LastSaved">
    <vt:filetime>2022-10-03T00:00:00Z</vt:filetime>
  </property>
</Properties>
</file>